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3A36" w14:textId="77777777" w:rsidR="006C44EF" w:rsidRPr="00B260EB" w:rsidRDefault="006C44EF" w:rsidP="006C44EF">
      <w:bookmarkStart w:id="0" w:name="_Hlk101595552"/>
      <w:r>
        <w:rPr>
          <w:noProof/>
          <w:sz w:val="24"/>
          <w:lang w:eastAsia="en-GB"/>
        </w:rPr>
        <w:drawing>
          <wp:anchor distT="0" distB="0" distL="114300" distR="114300" simplePos="0" relativeHeight="251659264" behindDoc="0" locked="0" layoutInCell="1" allowOverlap="1" wp14:anchorId="2D1C9C51" wp14:editId="3DA5A8AA">
            <wp:simplePos x="0" y="0"/>
            <wp:positionH relativeFrom="margin">
              <wp:posOffset>-106680</wp:posOffset>
            </wp:positionH>
            <wp:positionV relativeFrom="paragraph">
              <wp:posOffset>-264160</wp:posOffset>
            </wp:positionV>
            <wp:extent cx="1157605" cy="1143000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760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23130B" w14:textId="77777777" w:rsidR="006C44EF" w:rsidRDefault="006C44EF" w:rsidP="006C44EF">
      <w:pPr>
        <w:ind w:left="1440" w:firstLine="720"/>
        <w:rPr>
          <w:b/>
          <w:sz w:val="40"/>
          <w:u w:val="single"/>
        </w:rPr>
      </w:pPr>
    </w:p>
    <w:p w14:paraId="349E5647" w14:textId="77777777" w:rsidR="006C44EF" w:rsidRPr="005407B2" w:rsidRDefault="006C44EF" w:rsidP="006C44EF">
      <w:pPr>
        <w:ind w:left="1440" w:firstLine="720"/>
        <w:rPr>
          <w:b/>
          <w:color w:val="1F3864" w:themeColor="accent1" w:themeShade="80"/>
          <w:sz w:val="40"/>
          <w:u w:val="single"/>
        </w:rPr>
      </w:pPr>
      <w:r w:rsidRPr="005407B2">
        <w:rPr>
          <w:b/>
          <w:color w:val="1F3864" w:themeColor="accent1" w:themeShade="80"/>
          <w:sz w:val="40"/>
          <w:u w:val="single"/>
        </w:rPr>
        <w:t>Parish Council of Bishop Wilton</w:t>
      </w:r>
    </w:p>
    <w:p w14:paraId="3960ADFF" w14:textId="4C6D7F69" w:rsidR="006C44EF" w:rsidRPr="005407B2" w:rsidRDefault="000E0556" w:rsidP="006C44EF">
      <w:pPr>
        <w:contextualSpacing/>
        <w:jc w:val="center"/>
        <w:rPr>
          <w:b/>
          <w:bCs/>
          <w:color w:val="1F3864" w:themeColor="accent1" w:themeShade="80"/>
          <w:sz w:val="28"/>
          <w:szCs w:val="28"/>
        </w:rPr>
      </w:pPr>
      <w:r w:rsidRPr="005407B2">
        <w:rPr>
          <w:b/>
          <w:bCs/>
          <w:color w:val="1F3864" w:themeColor="accent1" w:themeShade="80"/>
          <w:sz w:val="28"/>
          <w:szCs w:val="28"/>
        </w:rPr>
        <w:t xml:space="preserve">Minutes to the </w:t>
      </w:r>
      <w:r w:rsidR="006C44EF" w:rsidRPr="005407B2">
        <w:rPr>
          <w:b/>
          <w:bCs/>
          <w:color w:val="1F3864" w:themeColor="accent1" w:themeShade="80"/>
          <w:sz w:val="28"/>
          <w:szCs w:val="28"/>
        </w:rPr>
        <w:t xml:space="preserve">Annual Meeting of Bishop Wilton Parish </w:t>
      </w:r>
      <w:r w:rsidR="005407B2" w:rsidRPr="005407B2">
        <w:rPr>
          <w:b/>
          <w:bCs/>
          <w:color w:val="1F3864" w:themeColor="accent1" w:themeShade="80"/>
          <w:sz w:val="28"/>
          <w:szCs w:val="28"/>
        </w:rPr>
        <w:t>Council, held</w:t>
      </w:r>
      <w:r w:rsidR="006C44EF" w:rsidRPr="005407B2">
        <w:rPr>
          <w:b/>
          <w:bCs/>
          <w:color w:val="1F3864" w:themeColor="accent1" w:themeShade="80"/>
          <w:sz w:val="28"/>
          <w:szCs w:val="28"/>
        </w:rPr>
        <w:t xml:space="preserve"> on </w:t>
      </w:r>
    </w:p>
    <w:p w14:paraId="4CFFDF0F" w14:textId="7BF4F710" w:rsidR="006C44EF" w:rsidRPr="005407B2" w:rsidRDefault="000C7753" w:rsidP="006C44EF">
      <w:pPr>
        <w:contextualSpacing/>
        <w:jc w:val="center"/>
        <w:rPr>
          <w:color w:val="1F3864" w:themeColor="accent1" w:themeShade="80"/>
          <w:sz w:val="28"/>
          <w:szCs w:val="28"/>
        </w:rPr>
      </w:pPr>
      <w:r w:rsidRPr="005407B2">
        <w:rPr>
          <w:b/>
          <w:color w:val="1F3864" w:themeColor="accent1" w:themeShade="80"/>
          <w:sz w:val="28"/>
          <w:szCs w:val="28"/>
        </w:rPr>
        <w:t>Thursday 18</w:t>
      </w:r>
      <w:r w:rsidRPr="005407B2">
        <w:rPr>
          <w:b/>
          <w:color w:val="1F3864" w:themeColor="accent1" w:themeShade="80"/>
          <w:sz w:val="28"/>
          <w:szCs w:val="28"/>
          <w:vertAlign w:val="superscript"/>
        </w:rPr>
        <w:t>th</w:t>
      </w:r>
      <w:r w:rsidRPr="005407B2">
        <w:rPr>
          <w:b/>
          <w:color w:val="1F3864" w:themeColor="accent1" w:themeShade="80"/>
          <w:sz w:val="28"/>
          <w:szCs w:val="28"/>
        </w:rPr>
        <w:t xml:space="preserve"> </w:t>
      </w:r>
      <w:r w:rsidR="006C44EF" w:rsidRPr="005407B2">
        <w:rPr>
          <w:b/>
          <w:color w:val="1F3864" w:themeColor="accent1" w:themeShade="80"/>
          <w:sz w:val="28"/>
          <w:szCs w:val="28"/>
        </w:rPr>
        <w:t>May 202</w:t>
      </w:r>
      <w:r w:rsidRPr="005407B2">
        <w:rPr>
          <w:b/>
          <w:color w:val="1F3864" w:themeColor="accent1" w:themeShade="80"/>
          <w:sz w:val="28"/>
          <w:szCs w:val="28"/>
        </w:rPr>
        <w:t>3</w:t>
      </w:r>
      <w:r w:rsidR="006C44EF" w:rsidRPr="005407B2">
        <w:rPr>
          <w:b/>
          <w:color w:val="1F3864" w:themeColor="accent1" w:themeShade="80"/>
          <w:sz w:val="28"/>
          <w:szCs w:val="28"/>
        </w:rPr>
        <w:t xml:space="preserve"> at </w:t>
      </w:r>
      <w:r w:rsidRPr="005407B2">
        <w:rPr>
          <w:b/>
          <w:color w:val="1F3864" w:themeColor="accent1" w:themeShade="80"/>
          <w:sz w:val="28"/>
          <w:szCs w:val="28"/>
        </w:rPr>
        <w:t>6.30</w:t>
      </w:r>
      <w:r w:rsidR="006C44EF" w:rsidRPr="005407B2">
        <w:rPr>
          <w:b/>
          <w:color w:val="1F3864" w:themeColor="accent1" w:themeShade="80"/>
          <w:sz w:val="28"/>
          <w:szCs w:val="28"/>
        </w:rPr>
        <w:t>pm in Bishop Wilton Village Hall</w:t>
      </w:r>
      <w:r w:rsidR="006C44EF" w:rsidRPr="005407B2">
        <w:rPr>
          <w:color w:val="1F3864" w:themeColor="accent1" w:themeShade="80"/>
          <w:sz w:val="28"/>
          <w:szCs w:val="28"/>
        </w:rPr>
        <w:t>.</w:t>
      </w:r>
    </w:p>
    <w:p w14:paraId="33BB23C8" w14:textId="77777777" w:rsidR="000E0556" w:rsidRDefault="000E0556" w:rsidP="006C44EF">
      <w:pPr>
        <w:contextualSpacing/>
        <w:jc w:val="center"/>
        <w:rPr>
          <w:sz w:val="28"/>
          <w:szCs w:val="28"/>
        </w:rPr>
      </w:pPr>
    </w:p>
    <w:p w14:paraId="38F01B30" w14:textId="152BC736" w:rsidR="000E0556" w:rsidRDefault="000E0556" w:rsidP="000E0556">
      <w:pPr>
        <w:contextualSpacing/>
        <w:rPr>
          <w:sz w:val="28"/>
          <w:szCs w:val="28"/>
        </w:rPr>
      </w:pPr>
      <w:r>
        <w:rPr>
          <w:sz w:val="28"/>
          <w:szCs w:val="28"/>
        </w:rPr>
        <w:t>Present: Ingrid Haywood; Iain Rickatson; Paul Rigby; Ashlea North; Jo Denton; John Miles</w:t>
      </w:r>
      <w:r w:rsidR="00DC720A">
        <w:rPr>
          <w:sz w:val="28"/>
          <w:szCs w:val="28"/>
        </w:rPr>
        <w:t>; Cllr R Sumpner</w:t>
      </w:r>
      <w:r>
        <w:rPr>
          <w:sz w:val="28"/>
          <w:szCs w:val="28"/>
        </w:rPr>
        <w:t xml:space="preserve"> and Sandra Morrison (Parish Clerk) </w:t>
      </w:r>
    </w:p>
    <w:p w14:paraId="6D293509" w14:textId="77777777" w:rsidR="000E0556" w:rsidRPr="00206636" w:rsidRDefault="000E0556" w:rsidP="000E0556">
      <w:pPr>
        <w:contextualSpacing/>
        <w:rPr>
          <w:sz w:val="28"/>
          <w:szCs w:val="28"/>
        </w:rPr>
      </w:pPr>
    </w:p>
    <w:p w14:paraId="371D1116" w14:textId="5AB2449E" w:rsidR="006C44EF" w:rsidRPr="001C1BA9" w:rsidRDefault="006C44EF" w:rsidP="006C44EF">
      <w:pPr>
        <w:rPr>
          <w:b/>
          <w:sz w:val="24"/>
          <w:szCs w:val="24"/>
          <w:u w:val="single"/>
        </w:rPr>
      </w:pPr>
    </w:p>
    <w:bookmarkEnd w:id="0"/>
    <w:p w14:paraId="71253ED3" w14:textId="28F65CB9" w:rsidR="006C44EF" w:rsidRPr="00BB298D" w:rsidRDefault="00BB298D" w:rsidP="00BB298D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 xml:space="preserve">286. </w:t>
      </w:r>
      <w:r w:rsidR="006C44EF" w:rsidRPr="00BB298D">
        <w:rPr>
          <w:b/>
          <w:sz w:val="24"/>
        </w:rPr>
        <w:t>Apologies</w:t>
      </w:r>
      <w:r w:rsidR="000E0556" w:rsidRPr="00BB298D">
        <w:rPr>
          <w:b/>
          <w:sz w:val="24"/>
        </w:rPr>
        <w:t xml:space="preserve"> </w:t>
      </w:r>
      <w:r w:rsidR="000E0556" w:rsidRPr="00BB298D">
        <w:rPr>
          <w:bCs/>
          <w:sz w:val="24"/>
        </w:rPr>
        <w:t xml:space="preserve">were received from S Berry, and P Warry. P Rigby arrived during the meeting at 6.45pm and I Rickatson </w:t>
      </w:r>
      <w:r w:rsidR="005407B2">
        <w:rPr>
          <w:bCs/>
          <w:sz w:val="24"/>
        </w:rPr>
        <w:t>and R Sumpner at</w:t>
      </w:r>
      <w:r w:rsidR="000E0556" w:rsidRPr="00BB298D">
        <w:rPr>
          <w:bCs/>
          <w:sz w:val="24"/>
        </w:rPr>
        <w:t xml:space="preserve"> 6.55pm</w:t>
      </w:r>
      <w:r w:rsidR="000E0556" w:rsidRPr="00BB298D">
        <w:rPr>
          <w:b/>
          <w:sz w:val="24"/>
        </w:rPr>
        <w:t>.</w:t>
      </w:r>
    </w:p>
    <w:p w14:paraId="35910A54" w14:textId="757B12DE" w:rsidR="000E0556" w:rsidRPr="00BB298D" w:rsidRDefault="00BB298D" w:rsidP="00BB298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287. </w:t>
      </w:r>
      <w:r w:rsidR="000E0556" w:rsidRPr="00BB298D">
        <w:rPr>
          <w:bCs/>
          <w:sz w:val="24"/>
        </w:rPr>
        <w:t>In the absence of the outgoing chair,</w:t>
      </w:r>
      <w:r w:rsidR="00FA2073">
        <w:rPr>
          <w:bCs/>
          <w:sz w:val="24"/>
        </w:rPr>
        <w:t xml:space="preserve"> it was resolved that</w:t>
      </w:r>
      <w:r w:rsidR="000E0556" w:rsidRPr="00BB298D">
        <w:rPr>
          <w:bCs/>
          <w:sz w:val="24"/>
        </w:rPr>
        <w:t xml:space="preserve"> I Haywood chair the meeting</w:t>
      </w:r>
      <w:r w:rsidR="000E0556" w:rsidRPr="00BB298D">
        <w:rPr>
          <w:b/>
          <w:sz w:val="24"/>
        </w:rPr>
        <w:t xml:space="preserve">. </w:t>
      </w:r>
      <w:r>
        <w:rPr>
          <w:b/>
          <w:sz w:val="24"/>
        </w:rPr>
        <w:t xml:space="preserve"> </w:t>
      </w:r>
    </w:p>
    <w:p w14:paraId="48302472" w14:textId="4C56D22E" w:rsidR="006C44EF" w:rsidRPr="00BB298D" w:rsidRDefault="00BB298D" w:rsidP="00BB298D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288</w:t>
      </w:r>
      <w:r w:rsidRPr="00BB298D">
        <w:rPr>
          <w:bCs/>
          <w:sz w:val="24"/>
        </w:rPr>
        <w:t>.</w:t>
      </w:r>
      <w:r>
        <w:rPr>
          <w:bCs/>
          <w:sz w:val="24"/>
        </w:rPr>
        <w:t xml:space="preserve"> </w:t>
      </w:r>
      <w:r w:rsidR="000E0556" w:rsidRPr="00BB298D">
        <w:rPr>
          <w:bCs/>
          <w:sz w:val="24"/>
        </w:rPr>
        <w:t>N</w:t>
      </w:r>
      <w:r w:rsidR="006C44EF" w:rsidRPr="00BB298D">
        <w:rPr>
          <w:bCs/>
          <w:sz w:val="24"/>
        </w:rPr>
        <w:t xml:space="preserve">ominations </w:t>
      </w:r>
      <w:r w:rsidR="000E0556" w:rsidRPr="00BB298D">
        <w:rPr>
          <w:bCs/>
          <w:sz w:val="24"/>
        </w:rPr>
        <w:t xml:space="preserve">for P Warry to take the Chair (from the next meeting) were proposed by </w:t>
      </w:r>
      <w:r>
        <w:rPr>
          <w:bCs/>
          <w:sz w:val="24"/>
        </w:rPr>
        <w:t xml:space="preserve">     </w:t>
      </w:r>
      <w:r w:rsidR="000E0556" w:rsidRPr="00BB298D">
        <w:rPr>
          <w:bCs/>
          <w:sz w:val="24"/>
        </w:rPr>
        <w:t>I Haywood and seconded by J Miles. Resolved</w:t>
      </w:r>
    </w:p>
    <w:p w14:paraId="5FC54728" w14:textId="7AFCBB86" w:rsidR="000E0556" w:rsidRPr="00BB298D" w:rsidRDefault="00BB298D" w:rsidP="00BB298D">
      <w:pPr>
        <w:spacing w:line="276" w:lineRule="auto"/>
        <w:jc w:val="both"/>
        <w:rPr>
          <w:bCs/>
          <w:sz w:val="24"/>
        </w:rPr>
      </w:pPr>
      <w:r>
        <w:rPr>
          <w:b/>
          <w:sz w:val="24"/>
        </w:rPr>
        <w:t xml:space="preserve">289. </w:t>
      </w:r>
      <w:r w:rsidR="000E0556" w:rsidRPr="00BB298D">
        <w:rPr>
          <w:bCs/>
          <w:sz w:val="24"/>
        </w:rPr>
        <w:t>P Warry had previously indicated that he would accept the role of chair if nominated, and he would sign his acceptance</w:t>
      </w:r>
      <w:r w:rsidR="000E0556" w:rsidRPr="00BB298D">
        <w:rPr>
          <w:b/>
          <w:sz w:val="24"/>
        </w:rPr>
        <w:t xml:space="preserve"> </w:t>
      </w:r>
      <w:r w:rsidR="000E0556" w:rsidRPr="00BB298D">
        <w:rPr>
          <w:bCs/>
          <w:sz w:val="24"/>
        </w:rPr>
        <w:t xml:space="preserve">of office in accordance with regulations as soon as he returned.  </w:t>
      </w:r>
    </w:p>
    <w:p w14:paraId="0905DC2D" w14:textId="45D645A6" w:rsidR="000C7753" w:rsidRPr="00BB298D" w:rsidRDefault="00BB298D" w:rsidP="00BB298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290. </w:t>
      </w:r>
      <w:r w:rsidR="000E0556" w:rsidRPr="00BB298D">
        <w:rPr>
          <w:bCs/>
          <w:sz w:val="24"/>
        </w:rPr>
        <w:t>M</w:t>
      </w:r>
      <w:r w:rsidR="000C7753" w:rsidRPr="00BB298D">
        <w:rPr>
          <w:bCs/>
          <w:sz w:val="24"/>
        </w:rPr>
        <w:t>embers declaration of acceptance of office</w:t>
      </w:r>
      <w:r w:rsidR="000E0556" w:rsidRPr="00BB298D">
        <w:rPr>
          <w:bCs/>
          <w:sz w:val="24"/>
        </w:rPr>
        <w:t xml:space="preserve"> were received and signed by the clerk.</w:t>
      </w:r>
      <w:r w:rsidR="00F02A29" w:rsidRPr="00BB298D">
        <w:rPr>
          <w:b/>
          <w:sz w:val="24"/>
        </w:rPr>
        <w:t xml:space="preserve">  </w:t>
      </w:r>
    </w:p>
    <w:p w14:paraId="6F560A05" w14:textId="74E5D94F" w:rsidR="006C44EF" w:rsidRPr="00BB298D" w:rsidRDefault="00BB298D" w:rsidP="00BB298D">
      <w:pPr>
        <w:spacing w:line="276" w:lineRule="auto"/>
        <w:jc w:val="both"/>
        <w:rPr>
          <w:bCs/>
          <w:sz w:val="24"/>
        </w:rPr>
      </w:pPr>
      <w:r>
        <w:rPr>
          <w:b/>
          <w:sz w:val="24"/>
        </w:rPr>
        <w:t xml:space="preserve">291. </w:t>
      </w:r>
      <w:r w:rsidR="000E0556" w:rsidRPr="00BB298D">
        <w:rPr>
          <w:bCs/>
          <w:sz w:val="24"/>
        </w:rPr>
        <w:t xml:space="preserve">Cllr </w:t>
      </w:r>
      <w:r w:rsidR="00BB0904">
        <w:rPr>
          <w:bCs/>
          <w:sz w:val="24"/>
        </w:rPr>
        <w:t>North</w:t>
      </w:r>
      <w:r w:rsidR="000E0556" w:rsidRPr="00BB298D">
        <w:rPr>
          <w:bCs/>
          <w:sz w:val="24"/>
        </w:rPr>
        <w:t xml:space="preserve"> </w:t>
      </w:r>
      <w:r w:rsidR="006C44EF" w:rsidRPr="00BB298D">
        <w:rPr>
          <w:bCs/>
          <w:sz w:val="24"/>
        </w:rPr>
        <w:t>nominat</w:t>
      </w:r>
      <w:r w:rsidR="005407B2">
        <w:rPr>
          <w:bCs/>
          <w:sz w:val="24"/>
        </w:rPr>
        <w:t>ed</w:t>
      </w:r>
      <w:r w:rsidR="006C44EF" w:rsidRPr="00BB298D">
        <w:rPr>
          <w:bCs/>
          <w:sz w:val="24"/>
        </w:rPr>
        <w:t xml:space="preserve"> </w:t>
      </w:r>
      <w:r w:rsidR="000E0556" w:rsidRPr="00BB298D">
        <w:rPr>
          <w:bCs/>
          <w:sz w:val="24"/>
        </w:rPr>
        <w:t xml:space="preserve">Cllr Haywood </w:t>
      </w:r>
      <w:r w:rsidR="005407B2">
        <w:rPr>
          <w:bCs/>
          <w:sz w:val="24"/>
        </w:rPr>
        <w:t>for the position</w:t>
      </w:r>
      <w:r w:rsidR="006C44EF" w:rsidRPr="00BB298D">
        <w:rPr>
          <w:bCs/>
          <w:sz w:val="24"/>
        </w:rPr>
        <w:t xml:space="preserve"> </w:t>
      </w:r>
      <w:r w:rsidR="005407B2">
        <w:rPr>
          <w:bCs/>
          <w:sz w:val="24"/>
        </w:rPr>
        <w:t>of</w:t>
      </w:r>
      <w:r w:rsidR="006C44EF" w:rsidRPr="00BB298D">
        <w:rPr>
          <w:bCs/>
          <w:sz w:val="24"/>
        </w:rPr>
        <w:t xml:space="preserve"> vice chair</w:t>
      </w:r>
      <w:r w:rsidR="00F02A29" w:rsidRPr="00BB298D">
        <w:rPr>
          <w:bCs/>
          <w:sz w:val="24"/>
        </w:rPr>
        <w:t>, seconded by Cllr Denton. Resolved</w:t>
      </w:r>
    </w:p>
    <w:p w14:paraId="5FD01595" w14:textId="6150D74E" w:rsidR="00F02A29" w:rsidRDefault="00F02A29" w:rsidP="00F02A29">
      <w:pPr>
        <w:pStyle w:val="ListParagraph"/>
        <w:spacing w:line="360" w:lineRule="auto"/>
        <w:ind w:left="501"/>
        <w:jc w:val="both"/>
        <w:rPr>
          <w:b/>
          <w:sz w:val="24"/>
        </w:rPr>
      </w:pPr>
      <w:r>
        <w:rPr>
          <w:b/>
          <w:sz w:val="24"/>
        </w:rPr>
        <w:t>6.45</w:t>
      </w:r>
      <w:r w:rsidR="005407B2">
        <w:rPr>
          <w:b/>
          <w:sz w:val="24"/>
        </w:rPr>
        <w:t>pm Cllr</w:t>
      </w:r>
      <w:r w:rsidRPr="00BB298D">
        <w:rPr>
          <w:bCs/>
          <w:sz w:val="24"/>
        </w:rPr>
        <w:t xml:space="preserve"> Rigby joined the meeting with apologies.</w:t>
      </w:r>
    </w:p>
    <w:p w14:paraId="39A29DCC" w14:textId="1838108B" w:rsidR="006C44EF" w:rsidRPr="00BB298D" w:rsidRDefault="00BB298D" w:rsidP="00BB298D">
      <w:pPr>
        <w:spacing w:line="276" w:lineRule="auto"/>
        <w:jc w:val="both"/>
        <w:rPr>
          <w:bCs/>
          <w:sz w:val="24"/>
        </w:rPr>
      </w:pPr>
      <w:r>
        <w:rPr>
          <w:b/>
          <w:sz w:val="24"/>
        </w:rPr>
        <w:t xml:space="preserve">292. </w:t>
      </w:r>
      <w:r w:rsidR="00F02A29" w:rsidRPr="00BB298D">
        <w:rPr>
          <w:bCs/>
          <w:sz w:val="24"/>
        </w:rPr>
        <w:t xml:space="preserve">Cllr Rigby signed his Declaration of acceptance of </w:t>
      </w:r>
      <w:r w:rsidR="005407B2" w:rsidRPr="00BB298D">
        <w:rPr>
          <w:bCs/>
          <w:sz w:val="24"/>
        </w:rPr>
        <w:t>office and</w:t>
      </w:r>
      <w:r w:rsidR="00F02A29" w:rsidRPr="00BB298D">
        <w:rPr>
          <w:bCs/>
          <w:sz w:val="24"/>
        </w:rPr>
        <w:t xml:space="preserve"> delivered his </w:t>
      </w:r>
      <w:r w:rsidR="006C44EF" w:rsidRPr="00BB298D">
        <w:rPr>
          <w:bCs/>
          <w:sz w:val="24"/>
        </w:rPr>
        <w:t>Chair’s report</w:t>
      </w:r>
      <w:r w:rsidR="00CF06A0" w:rsidRPr="00BB298D">
        <w:rPr>
          <w:bCs/>
          <w:sz w:val="24"/>
        </w:rPr>
        <w:t xml:space="preserve"> for 202</w:t>
      </w:r>
      <w:r w:rsidR="000C7753" w:rsidRPr="00BB298D">
        <w:rPr>
          <w:bCs/>
          <w:sz w:val="24"/>
        </w:rPr>
        <w:t>2</w:t>
      </w:r>
      <w:r w:rsidR="00CF06A0" w:rsidRPr="00BB298D">
        <w:rPr>
          <w:bCs/>
          <w:sz w:val="24"/>
        </w:rPr>
        <w:t>/202</w:t>
      </w:r>
      <w:r w:rsidR="000C7753" w:rsidRPr="00BB298D">
        <w:rPr>
          <w:bCs/>
          <w:sz w:val="24"/>
        </w:rPr>
        <w:t>3</w:t>
      </w:r>
      <w:r w:rsidR="00F02A29" w:rsidRPr="00BB298D">
        <w:rPr>
          <w:bCs/>
          <w:sz w:val="24"/>
        </w:rPr>
        <w:t>, which is attached as an appendix to these minutes.</w:t>
      </w:r>
    </w:p>
    <w:p w14:paraId="37C7BCB2" w14:textId="576C9477" w:rsidR="00F02A29" w:rsidRPr="00BB298D" w:rsidRDefault="00BB298D" w:rsidP="00BB298D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293. </w:t>
      </w:r>
      <w:r w:rsidR="005407B2" w:rsidRPr="00BB298D">
        <w:rPr>
          <w:b/>
          <w:sz w:val="24"/>
        </w:rPr>
        <w:t>Approval of</w:t>
      </w:r>
      <w:r w:rsidR="00CF06A0" w:rsidRPr="00BB298D">
        <w:rPr>
          <w:b/>
          <w:sz w:val="24"/>
        </w:rPr>
        <w:t xml:space="preserve"> </w:t>
      </w:r>
      <w:r w:rsidR="006C44EF" w:rsidRPr="00BB298D">
        <w:rPr>
          <w:b/>
          <w:sz w:val="24"/>
        </w:rPr>
        <w:t>delegation of committees and appointment of officers</w:t>
      </w:r>
      <w:r w:rsidR="00CF06A0" w:rsidRPr="00BB298D">
        <w:rPr>
          <w:b/>
          <w:sz w:val="24"/>
        </w:rPr>
        <w:t xml:space="preserve"> – </w:t>
      </w:r>
    </w:p>
    <w:p w14:paraId="525435CC" w14:textId="77777777" w:rsidR="00F02A29" w:rsidRPr="00BB298D" w:rsidRDefault="00CF06A0" w:rsidP="00BB298D">
      <w:pPr>
        <w:pStyle w:val="ListParagraph"/>
        <w:spacing w:line="276" w:lineRule="auto"/>
        <w:ind w:left="501"/>
        <w:jc w:val="both"/>
        <w:rPr>
          <w:bCs/>
          <w:sz w:val="24"/>
        </w:rPr>
      </w:pPr>
      <w:r>
        <w:rPr>
          <w:b/>
          <w:sz w:val="24"/>
        </w:rPr>
        <w:t>Personnel</w:t>
      </w:r>
      <w:r w:rsidR="00F02A29">
        <w:rPr>
          <w:b/>
          <w:sz w:val="24"/>
        </w:rPr>
        <w:t xml:space="preserve"> – </w:t>
      </w:r>
      <w:r w:rsidR="00F02A29" w:rsidRPr="00BB298D">
        <w:rPr>
          <w:bCs/>
          <w:sz w:val="24"/>
        </w:rPr>
        <w:t>Cllr Haywood, Berry and North – chair of the committee to be elected at the first meeting.</w:t>
      </w:r>
    </w:p>
    <w:p w14:paraId="490E95CF" w14:textId="7A71ECD1" w:rsidR="00F02A29" w:rsidRDefault="00CF06A0" w:rsidP="00F02A29">
      <w:pPr>
        <w:pStyle w:val="ListParagraph"/>
        <w:spacing w:line="360" w:lineRule="auto"/>
        <w:ind w:left="501"/>
        <w:jc w:val="both"/>
        <w:rPr>
          <w:b/>
          <w:sz w:val="24"/>
        </w:rPr>
      </w:pPr>
      <w:r>
        <w:rPr>
          <w:b/>
          <w:sz w:val="24"/>
        </w:rPr>
        <w:t>Playground</w:t>
      </w:r>
      <w:r w:rsidR="00F02A29">
        <w:rPr>
          <w:b/>
          <w:sz w:val="24"/>
        </w:rPr>
        <w:t xml:space="preserve"> - </w:t>
      </w:r>
      <w:r w:rsidR="00F02A29" w:rsidRPr="00BB298D">
        <w:rPr>
          <w:bCs/>
          <w:sz w:val="24"/>
        </w:rPr>
        <w:t>vacant</w:t>
      </w:r>
    </w:p>
    <w:p w14:paraId="60FA6C33" w14:textId="77777777" w:rsidR="00F02A29" w:rsidRDefault="00CF06A0" w:rsidP="00F02A29">
      <w:pPr>
        <w:pStyle w:val="ListParagraph"/>
        <w:spacing w:line="360" w:lineRule="auto"/>
        <w:ind w:left="501"/>
        <w:jc w:val="both"/>
        <w:rPr>
          <w:b/>
          <w:sz w:val="24"/>
        </w:rPr>
      </w:pPr>
      <w:r>
        <w:rPr>
          <w:b/>
          <w:sz w:val="24"/>
        </w:rPr>
        <w:t>Flyers and advertising</w:t>
      </w:r>
      <w:r w:rsidR="00F02A29">
        <w:rPr>
          <w:b/>
          <w:sz w:val="24"/>
        </w:rPr>
        <w:t xml:space="preserve"> – </w:t>
      </w:r>
      <w:r w:rsidR="00F02A29" w:rsidRPr="00BB298D">
        <w:rPr>
          <w:bCs/>
          <w:sz w:val="24"/>
        </w:rPr>
        <w:t>Cllrs Haywood and Miles</w:t>
      </w:r>
    </w:p>
    <w:p w14:paraId="2D93BF1B" w14:textId="014E0372" w:rsidR="00F02A29" w:rsidRDefault="00AF7206" w:rsidP="00F02A29">
      <w:pPr>
        <w:pStyle w:val="ListParagraph"/>
        <w:spacing w:line="360" w:lineRule="auto"/>
        <w:ind w:left="501"/>
        <w:jc w:val="both"/>
        <w:rPr>
          <w:b/>
          <w:sz w:val="24"/>
        </w:rPr>
      </w:pPr>
      <w:r>
        <w:rPr>
          <w:b/>
          <w:sz w:val="24"/>
        </w:rPr>
        <w:t>Gritting</w:t>
      </w:r>
      <w:r w:rsidR="00F02A29">
        <w:rPr>
          <w:b/>
          <w:sz w:val="24"/>
        </w:rPr>
        <w:t xml:space="preserve"> </w:t>
      </w:r>
      <w:r w:rsidR="00BB298D">
        <w:rPr>
          <w:b/>
          <w:sz w:val="24"/>
        </w:rPr>
        <w:t>-</w:t>
      </w:r>
      <w:r w:rsidR="00F02A29">
        <w:rPr>
          <w:b/>
          <w:sz w:val="24"/>
        </w:rPr>
        <w:t xml:space="preserve"> </w:t>
      </w:r>
      <w:r w:rsidR="00F02A29" w:rsidRPr="00BB298D">
        <w:rPr>
          <w:bCs/>
          <w:sz w:val="24"/>
        </w:rPr>
        <w:t>Cllr Rigby and others as required</w:t>
      </w:r>
    </w:p>
    <w:p w14:paraId="13C172E7" w14:textId="77777777" w:rsidR="00F02A29" w:rsidRDefault="00F02A29" w:rsidP="00F02A29">
      <w:pPr>
        <w:pStyle w:val="ListParagraph"/>
        <w:spacing w:line="360" w:lineRule="auto"/>
        <w:ind w:left="501"/>
        <w:jc w:val="both"/>
        <w:rPr>
          <w:b/>
          <w:sz w:val="24"/>
        </w:rPr>
      </w:pPr>
      <w:r>
        <w:rPr>
          <w:b/>
          <w:sz w:val="24"/>
        </w:rPr>
        <w:t xml:space="preserve">Planning – </w:t>
      </w:r>
      <w:r w:rsidRPr="00BB298D">
        <w:rPr>
          <w:bCs/>
          <w:sz w:val="24"/>
        </w:rPr>
        <w:t>whole council</w:t>
      </w:r>
    </w:p>
    <w:p w14:paraId="404DD80E" w14:textId="6914FB04" w:rsidR="006C44EF" w:rsidRDefault="00F168CE" w:rsidP="00F02A29">
      <w:pPr>
        <w:pStyle w:val="ListParagraph"/>
        <w:spacing w:line="360" w:lineRule="auto"/>
        <w:ind w:left="501"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14:paraId="359ABD77" w14:textId="3C3EFE78" w:rsidR="00F02A29" w:rsidRDefault="00F02A29" w:rsidP="003A59E0">
      <w:pPr>
        <w:pStyle w:val="ListParagraph"/>
        <w:spacing w:line="276" w:lineRule="auto"/>
        <w:ind w:left="501"/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6.55pm   </w:t>
      </w:r>
      <w:r w:rsidRPr="00BB298D">
        <w:rPr>
          <w:bCs/>
          <w:sz w:val="24"/>
        </w:rPr>
        <w:t>I Rickatson and R Sumpner joined the meeting and duly signed their Declaration of Acceptance of Office</w:t>
      </w:r>
      <w:r>
        <w:rPr>
          <w:b/>
          <w:sz w:val="24"/>
        </w:rPr>
        <w:t>.</w:t>
      </w:r>
    </w:p>
    <w:p w14:paraId="73EA82A1" w14:textId="77777777" w:rsidR="005407B2" w:rsidRDefault="005407B2" w:rsidP="003A59E0">
      <w:pPr>
        <w:pStyle w:val="ListParagraph"/>
        <w:spacing w:line="276" w:lineRule="auto"/>
        <w:ind w:left="501"/>
        <w:jc w:val="both"/>
        <w:rPr>
          <w:b/>
          <w:sz w:val="24"/>
        </w:rPr>
      </w:pPr>
    </w:p>
    <w:p w14:paraId="2EBC8426" w14:textId="5C613220" w:rsidR="00F02A29" w:rsidRDefault="00F02A29" w:rsidP="003A59E0">
      <w:pPr>
        <w:pStyle w:val="ListParagraph"/>
        <w:spacing w:line="276" w:lineRule="auto"/>
        <w:ind w:left="501"/>
        <w:jc w:val="both"/>
        <w:rPr>
          <w:bCs/>
          <w:sz w:val="24"/>
        </w:rPr>
      </w:pPr>
      <w:r w:rsidRPr="00BB298D">
        <w:rPr>
          <w:bCs/>
          <w:sz w:val="24"/>
        </w:rPr>
        <w:t xml:space="preserve">Cllr Sumpner advised that he would be recording the meeting </w:t>
      </w:r>
      <w:r w:rsidR="003A59E0" w:rsidRPr="00BB298D">
        <w:rPr>
          <w:bCs/>
          <w:sz w:val="24"/>
        </w:rPr>
        <w:t>and may use the recording for sharing with third parties and not keep the information for his personal use</w:t>
      </w:r>
      <w:r w:rsidR="00FA2073">
        <w:rPr>
          <w:bCs/>
          <w:sz w:val="24"/>
        </w:rPr>
        <w:t>.</w:t>
      </w:r>
    </w:p>
    <w:p w14:paraId="1A757A5D" w14:textId="77777777" w:rsidR="00BB298D" w:rsidRPr="00BB298D" w:rsidRDefault="00BB298D" w:rsidP="003A59E0">
      <w:pPr>
        <w:pStyle w:val="ListParagraph"/>
        <w:spacing w:line="276" w:lineRule="auto"/>
        <w:ind w:left="501"/>
        <w:jc w:val="both"/>
        <w:rPr>
          <w:bCs/>
          <w:sz w:val="24"/>
        </w:rPr>
      </w:pPr>
    </w:p>
    <w:p w14:paraId="1E144879" w14:textId="5B239425" w:rsidR="00F02A29" w:rsidRPr="00BB298D" w:rsidRDefault="00BB298D" w:rsidP="00BB298D">
      <w:pPr>
        <w:spacing w:line="240" w:lineRule="auto"/>
        <w:jc w:val="both"/>
        <w:rPr>
          <w:b/>
          <w:sz w:val="24"/>
        </w:rPr>
      </w:pPr>
      <w:r>
        <w:rPr>
          <w:b/>
          <w:sz w:val="24"/>
        </w:rPr>
        <w:t xml:space="preserve">294. </w:t>
      </w:r>
      <w:r w:rsidR="00F02A29" w:rsidRPr="00BB298D">
        <w:rPr>
          <w:b/>
          <w:sz w:val="24"/>
        </w:rPr>
        <w:t>C</w:t>
      </w:r>
      <w:r w:rsidR="00CF06A0" w:rsidRPr="00BB298D">
        <w:rPr>
          <w:b/>
          <w:sz w:val="24"/>
        </w:rPr>
        <w:t>ouncillors areas of responsibility and representation</w:t>
      </w:r>
      <w:r w:rsidR="00F02A29" w:rsidRPr="00BB298D">
        <w:rPr>
          <w:b/>
          <w:sz w:val="24"/>
        </w:rPr>
        <w:t xml:space="preserve"> were agreed</w:t>
      </w:r>
    </w:p>
    <w:p w14:paraId="4335A8DE" w14:textId="77777777" w:rsidR="00F02A29" w:rsidRPr="00BB298D" w:rsidRDefault="00CF06A0" w:rsidP="00F02A29">
      <w:pPr>
        <w:pStyle w:val="ListParagraph"/>
        <w:spacing w:line="240" w:lineRule="auto"/>
        <w:ind w:left="501"/>
        <w:jc w:val="both"/>
        <w:rPr>
          <w:bCs/>
          <w:sz w:val="24"/>
        </w:rPr>
      </w:pPr>
      <w:r w:rsidRPr="00F02A29">
        <w:rPr>
          <w:b/>
          <w:sz w:val="24"/>
        </w:rPr>
        <w:t>School</w:t>
      </w:r>
      <w:r w:rsidR="00F02A29">
        <w:rPr>
          <w:b/>
          <w:sz w:val="24"/>
        </w:rPr>
        <w:t xml:space="preserve"> – </w:t>
      </w:r>
      <w:r w:rsidR="00F02A29" w:rsidRPr="00BB298D">
        <w:rPr>
          <w:bCs/>
          <w:sz w:val="24"/>
        </w:rPr>
        <w:t>Cllr North</w:t>
      </w:r>
    </w:p>
    <w:p w14:paraId="4FC6F2FC" w14:textId="77777777" w:rsidR="00F02A29" w:rsidRDefault="00CF06A0" w:rsidP="00F02A29">
      <w:pPr>
        <w:pStyle w:val="ListParagraph"/>
        <w:spacing w:line="240" w:lineRule="auto"/>
        <w:ind w:left="501"/>
        <w:jc w:val="both"/>
        <w:rPr>
          <w:b/>
          <w:sz w:val="24"/>
        </w:rPr>
      </w:pPr>
      <w:r w:rsidRPr="00F02A29">
        <w:rPr>
          <w:b/>
          <w:sz w:val="24"/>
        </w:rPr>
        <w:t>Village Hall</w:t>
      </w:r>
      <w:r w:rsidR="00F02A29">
        <w:rPr>
          <w:b/>
          <w:sz w:val="24"/>
        </w:rPr>
        <w:t xml:space="preserve"> – </w:t>
      </w:r>
      <w:r w:rsidR="00F02A29" w:rsidRPr="00BB298D">
        <w:rPr>
          <w:bCs/>
          <w:sz w:val="24"/>
        </w:rPr>
        <w:t>Cllr North</w:t>
      </w:r>
    </w:p>
    <w:p w14:paraId="70F6352F" w14:textId="77777777" w:rsidR="00F02A29" w:rsidRPr="00BB298D" w:rsidRDefault="00AF7206" w:rsidP="00F02A29">
      <w:pPr>
        <w:pStyle w:val="ListParagraph"/>
        <w:spacing w:line="240" w:lineRule="auto"/>
        <w:ind w:left="501"/>
        <w:jc w:val="both"/>
        <w:rPr>
          <w:bCs/>
          <w:sz w:val="24"/>
        </w:rPr>
      </w:pPr>
      <w:r w:rsidRPr="00F02A29">
        <w:rPr>
          <w:b/>
          <w:sz w:val="24"/>
        </w:rPr>
        <w:t>Planning</w:t>
      </w:r>
      <w:r w:rsidR="00F02A29">
        <w:rPr>
          <w:b/>
          <w:sz w:val="24"/>
        </w:rPr>
        <w:t xml:space="preserve"> – </w:t>
      </w:r>
      <w:r w:rsidR="00F02A29" w:rsidRPr="00BB298D">
        <w:rPr>
          <w:bCs/>
          <w:sz w:val="24"/>
        </w:rPr>
        <w:t>Full Council</w:t>
      </w:r>
    </w:p>
    <w:p w14:paraId="1004423F" w14:textId="34ABE3A2" w:rsidR="00F02A29" w:rsidRPr="00BB298D" w:rsidRDefault="00AF7206" w:rsidP="00F02A29">
      <w:pPr>
        <w:pStyle w:val="ListParagraph"/>
        <w:spacing w:line="240" w:lineRule="auto"/>
        <w:ind w:left="501"/>
        <w:jc w:val="both"/>
        <w:rPr>
          <w:bCs/>
          <w:sz w:val="24"/>
        </w:rPr>
      </w:pPr>
      <w:r w:rsidRPr="00F02A29">
        <w:rPr>
          <w:b/>
          <w:sz w:val="24"/>
        </w:rPr>
        <w:t>Highways</w:t>
      </w:r>
      <w:r w:rsidR="00F02A29">
        <w:rPr>
          <w:b/>
          <w:sz w:val="24"/>
        </w:rPr>
        <w:t xml:space="preserve"> – </w:t>
      </w:r>
      <w:r w:rsidR="00F02A29" w:rsidRPr="00BB298D">
        <w:rPr>
          <w:bCs/>
          <w:sz w:val="24"/>
        </w:rPr>
        <w:t>none</w:t>
      </w:r>
    </w:p>
    <w:p w14:paraId="73DF96DE" w14:textId="60A79E4B" w:rsidR="00CF06A0" w:rsidRDefault="00AF7206" w:rsidP="00F02A29">
      <w:pPr>
        <w:pStyle w:val="ListParagraph"/>
        <w:spacing w:line="240" w:lineRule="auto"/>
        <w:ind w:left="501"/>
        <w:jc w:val="both"/>
        <w:rPr>
          <w:b/>
          <w:sz w:val="24"/>
        </w:rPr>
      </w:pPr>
      <w:r w:rsidRPr="00F02A29">
        <w:rPr>
          <w:b/>
          <w:sz w:val="24"/>
        </w:rPr>
        <w:t>Notice Boards</w:t>
      </w:r>
      <w:r w:rsidR="00F02A29">
        <w:rPr>
          <w:b/>
          <w:sz w:val="24"/>
        </w:rPr>
        <w:t xml:space="preserve"> – </w:t>
      </w:r>
      <w:r w:rsidR="00F02A29" w:rsidRPr="00BB298D">
        <w:rPr>
          <w:bCs/>
          <w:sz w:val="24"/>
        </w:rPr>
        <w:t>Cllr Denton (keys currently held by Cllr Sumpner and Cllr Rigby)</w:t>
      </w:r>
    </w:p>
    <w:p w14:paraId="0BF1615D" w14:textId="37AA2A11" w:rsidR="003A59E0" w:rsidRDefault="003A59E0" w:rsidP="00F02A29">
      <w:pPr>
        <w:pStyle w:val="ListParagraph"/>
        <w:spacing w:line="240" w:lineRule="auto"/>
        <w:ind w:left="501"/>
        <w:jc w:val="both"/>
        <w:rPr>
          <w:b/>
          <w:sz w:val="24"/>
        </w:rPr>
      </w:pPr>
      <w:r>
        <w:rPr>
          <w:b/>
          <w:sz w:val="24"/>
        </w:rPr>
        <w:t xml:space="preserve">Crime Liaison – </w:t>
      </w:r>
      <w:r w:rsidRPr="00BB298D">
        <w:rPr>
          <w:bCs/>
          <w:sz w:val="24"/>
        </w:rPr>
        <w:t>Cllr Rigby</w:t>
      </w:r>
    </w:p>
    <w:p w14:paraId="6086BFBE" w14:textId="557DE9D7" w:rsidR="003A59E0" w:rsidRPr="00F02A29" w:rsidRDefault="003A59E0" w:rsidP="00F02A29">
      <w:pPr>
        <w:pStyle w:val="ListParagraph"/>
        <w:spacing w:line="240" w:lineRule="auto"/>
        <w:ind w:left="501"/>
        <w:jc w:val="both"/>
        <w:rPr>
          <w:b/>
          <w:sz w:val="24"/>
        </w:rPr>
      </w:pPr>
      <w:r>
        <w:rPr>
          <w:b/>
          <w:sz w:val="24"/>
        </w:rPr>
        <w:t xml:space="preserve">Footpaths and Bridleways – </w:t>
      </w:r>
      <w:r w:rsidRPr="00BB298D">
        <w:rPr>
          <w:bCs/>
          <w:sz w:val="24"/>
        </w:rPr>
        <w:t>Cllr Rickatson</w:t>
      </w:r>
    </w:p>
    <w:p w14:paraId="0C21332C" w14:textId="77777777" w:rsidR="00AF7206" w:rsidRDefault="00AF7206" w:rsidP="00AF7206">
      <w:pPr>
        <w:pStyle w:val="ListParagraph"/>
        <w:spacing w:line="240" w:lineRule="auto"/>
        <w:jc w:val="both"/>
        <w:rPr>
          <w:b/>
          <w:sz w:val="24"/>
        </w:rPr>
      </w:pPr>
    </w:p>
    <w:p w14:paraId="69907493" w14:textId="06D41081" w:rsidR="00AF7206" w:rsidRPr="00BB298D" w:rsidRDefault="00BB298D" w:rsidP="00BB298D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295</w:t>
      </w:r>
      <w:r w:rsidRPr="00BB298D">
        <w:rPr>
          <w:bCs/>
          <w:sz w:val="24"/>
        </w:rPr>
        <w:t xml:space="preserve">. </w:t>
      </w:r>
      <w:r w:rsidR="003A59E0" w:rsidRPr="00BB298D">
        <w:rPr>
          <w:bCs/>
          <w:sz w:val="24"/>
        </w:rPr>
        <w:t>R</w:t>
      </w:r>
      <w:r w:rsidR="00845FA2" w:rsidRPr="00BB298D">
        <w:rPr>
          <w:bCs/>
          <w:sz w:val="24"/>
        </w:rPr>
        <w:t>epresent</w:t>
      </w:r>
      <w:r w:rsidR="003A59E0" w:rsidRPr="00BB298D">
        <w:rPr>
          <w:bCs/>
          <w:sz w:val="24"/>
        </w:rPr>
        <w:t xml:space="preserve">atives of </w:t>
      </w:r>
      <w:r w:rsidR="00845FA2" w:rsidRPr="00BB298D">
        <w:rPr>
          <w:bCs/>
          <w:sz w:val="24"/>
        </w:rPr>
        <w:t>this Council at ERNLLCA distric</w:t>
      </w:r>
      <w:r w:rsidR="00AF7206" w:rsidRPr="00BB298D">
        <w:rPr>
          <w:bCs/>
          <w:sz w:val="24"/>
        </w:rPr>
        <w:t>t</w:t>
      </w:r>
      <w:r w:rsidR="00845FA2" w:rsidRPr="00BB298D">
        <w:rPr>
          <w:bCs/>
          <w:sz w:val="24"/>
        </w:rPr>
        <w:t xml:space="preserve"> committee meetings</w:t>
      </w:r>
      <w:r w:rsidR="003A59E0" w:rsidRPr="00BB298D">
        <w:rPr>
          <w:bCs/>
          <w:sz w:val="24"/>
        </w:rPr>
        <w:t xml:space="preserve"> were agreed as Cllrs Sumpner and Haywood</w:t>
      </w:r>
      <w:r w:rsidR="003A59E0" w:rsidRPr="00BB298D">
        <w:rPr>
          <w:b/>
          <w:sz w:val="24"/>
        </w:rPr>
        <w:t>.</w:t>
      </w:r>
    </w:p>
    <w:p w14:paraId="5E1DC76A" w14:textId="06A24604" w:rsidR="00845FA2" w:rsidRPr="00BB298D" w:rsidRDefault="00BB298D" w:rsidP="00BB298D">
      <w:pPr>
        <w:spacing w:line="276" w:lineRule="auto"/>
        <w:jc w:val="both"/>
        <w:rPr>
          <w:bCs/>
          <w:sz w:val="24"/>
        </w:rPr>
      </w:pPr>
      <w:r>
        <w:rPr>
          <w:b/>
          <w:sz w:val="24"/>
        </w:rPr>
        <w:t xml:space="preserve">296. </w:t>
      </w:r>
      <w:r w:rsidR="00845FA2" w:rsidRPr="00BB298D">
        <w:rPr>
          <w:bCs/>
          <w:sz w:val="24"/>
        </w:rPr>
        <w:t>T</w:t>
      </w:r>
      <w:r w:rsidR="003A59E0" w:rsidRPr="00BB298D">
        <w:rPr>
          <w:bCs/>
          <w:sz w:val="24"/>
        </w:rPr>
        <w:t>he i</w:t>
      </w:r>
      <w:r w:rsidR="00845FA2" w:rsidRPr="00BB298D">
        <w:rPr>
          <w:bCs/>
          <w:sz w:val="24"/>
        </w:rPr>
        <w:t>nventory of Land and Assets</w:t>
      </w:r>
      <w:r w:rsidR="003A59E0" w:rsidRPr="00BB298D">
        <w:rPr>
          <w:bCs/>
          <w:sz w:val="24"/>
        </w:rPr>
        <w:t xml:space="preserve"> was reviewed and it was proposed by Cllr Haywood and seconded by Cllr Rigby that the value of the bus shelter be amended to a more realistic figure of £3,000. Resolved</w:t>
      </w:r>
      <w:r w:rsidR="005407B2">
        <w:rPr>
          <w:bCs/>
          <w:sz w:val="24"/>
        </w:rPr>
        <w:t>.</w:t>
      </w:r>
      <w:r w:rsidR="003A59E0" w:rsidRPr="00BB298D">
        <w:rPr>
          <w:bCs/>
          <w:sz w:val="24"/>
        </w:rPr>
        <w:t xml:space="preserve"> It was proposed by Cllr Rickatson and seconded by Cllr Rigby that all other values be accepted as stated. Resolved</w:t>
      </w:r>
    </w:p>
    <w:p w14:paraId="50457BA5" w14:textId="6630B893" w:rsidR="00845FA2" w:rsidRPr="00B90BF5" w:rsidRDefault="00B90BF5" w:rsidP="00B90BF5">
      <w:pPr>
        <w:spacing w:line="360" w:lineRule="auto"/>
        <w:jc w:val="both"/>
        <w:rPr>
          <w:bCs/>
          <w:sz w:val="24"/>
        </w:rPr>
      </w:pPr>
      <w:r>
        <w:rPr>
          <w:b/>
          <w:sz w:val="24"/>
        </w:rPr>
        <w:t xml:space="preserve">297. </w:t>
      </w:r>
      <w:r w:rsidR="00845FA2" w:rsidRPr="00B90BF5">
        <w:rPr>
          <w:bCs/>
          <w:sz w:val="24"/>
        </w:rPr>
        <w:t>T</w:t>
      </w:r>
      <w:r w:rsidR="003A59E0" w:rsidRPr="00B90BF5">
        <w:rPr>
          <w:bCs/>
          <w:sz w:val="24"/>
        </w:rPr>
        <w:t>he</w:t>
      </w:r>
      <w:r w:rsidR="00845FA2" w:rsidRPr="00B90BF5">
        <w:rPr>
          <w:bCs/>
          <w:sz w:val="24"/>
        </w:rPr>
        <w:t xml:space="preserve"> </w:t>
      </w:r>
      <w:r w:rsidR="003A59E0" w:rsidRPr="00B90BF5">
        <w:rPr>
          <w:bCs/>
          <w:sz w:val="24"/>
        </w:rPr>
        <w:t xml:space="preserve">insurance cover was </w:t>
      </w:r>
      <w:r w:rsidR="00845FA2" w:rsidRPr="00B90BF5">
        <w:rPr>
          <w:bCs/>
          <w:sz w:val="24"/>
        </w:rPr>
        <w:t>review</w:t>
      </w:r>
      <w:r w:rsidR="003A59E0" w:rsidRPr="00B90BF5">
        <w:rPr>
          <w:bCs/>
          <w:sz w:val="24"/>
        </w:rPr>
        <w:t>ed</w:t>
      </w:r>
      <w:r w:rsidR="00845FA2" w:rsidRPr="00B90BF5">
        <w:rPr>
          <w:bCs/>
          <w:sz w:val="24"/>
        </w:rPr>
        <w:t xml:space="preserve"> and approve</w:t>
      </w:r>
      <w:r w:rsidR="003A59E0" w:rsidRPr="00B90BF5">
        <w:rPr>
          <w:bCs/>
          <w:sz w:val="24"/>
        </w:rPr>
        <w:t>d.</w:t>
      </w:r>
    </w:p>
    <w:p w14:paraId="59BEF42D" w14:textId="5AA0207B" w:rsidR="00845FA2" w:rsidRPr="00B90BF5" w:rsidRDefault="00B90BF5" w:rsidP="00B90BF5">
      <w:pPr>
        <w:spacing w:line="360" w:lineRule="auto"/>
        <w:jc w:val="both"/>
        <w:rPr>
          <w:b/>
          <w:sz w:val="24"/>
        </w:rPr>
      </w:pPr>
      <w:r>
        <w:rPr>
          <w:b/>
          <w:sz w:val="24"/>
        </w:rPr>
        <w:t xml:space="preserve">298. </w:t>
      </w:r>
      <w:r w:rsidR="00845FA2" w:rsidRPr="00B90BF5">
        <w:rPr>
          <w:b/>
          <w:sz w:val="24"/>
        </w:rPr>
        <w:t>T</w:t>
      </w:r>
      <w:r w:rsidR="003A59E0" w:rsidRPr="00B90BF5">
        <w:rPr>
          <w:b/>
          <w:sz w:val="24"/>
        </w:rPr>
        <w:t>he following</w:t>
      </w:r>
      <w:r w:rsidR="00845FA2" w:rsidRPr="00B90BF5">
        <w:rPr>
          <w:b/>
          <w:sz w:val="24"/>
        </w:rPr>
        <w:t xml:space="preserve"> governing documents</w:t>
      </w:r>
      <w:r w:rsidR="003A59E0" w:rsidRPr="00B90BF5">
        <w:rPr>
          <w:b/>
          <w:sz w:val="24"/>
        </w:rPr>
        <w:t xml:space="preserve"> were reviewed. </w:t>
      </w:r>
    </w:p>
    <w:p w14:paraId="6CE3399C" w14:textId="1F8C5385" w:rsidR="00845FA2" w:rsidRDefault="00845FA2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Code of Conduct</w:t>
      </w:r>
      <w:r w:rsidR="003A59E0">
        <w:rPr>
          <w:b/>
          <w:sz w:val="24"/>
        </w:rPr>
        <w:t xml:space="preserve"> – </w:t>
      </w:r>
      <w:r w:rsidR="003A59E0" w:rsidRPr="00B90BF5">
        <w:rPr>
          <w:bCs/>
          <w:sz w:val="24"/>
        </w:rPr>
        <w:t>as presented no change</w:t>
      </w:r>
    </w:p>
    <w:p w14:paraId="53DCD3D6" w14:textId="36DEC65F" w:rsidR="00AF7206" w:rsidRDefault="00AF7206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Publication Scheme</w:t>
      </w:r>
      <w:r w:rsidR="003A59E0">
        <w:rPr>
          <w:b/>
          <w:sz w:val="24"/>
        </w:rPr>
        <w:t xml:space="preserve"> – </w:t>
      </w:r>
      <w:r w:rsidR="003A59E0" w:rsidRPr="00B90BF5">
        <w:rPr>
          <w:bCs/>
          <w:sz w:val="24"/>
        </w:rPr>
        <w:t>as presented no change</w:t>
      </w:r>
    </w:p>
    <w:p w14:paraId="0774FF95" w14:textId="6A311A6F" w:rsidR="00AF7206" w:rsidRDefault="00AF7206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Complaints Procedure and Guidance</w:t>
      </w:r>
      <w:r w:rsidR="003A59E0">
        <w:rPr>
          <w:b/>
          <w:sz w:val="24"/>
        </w:rPr>
        <w:t xml:space="preserve">- </w:t>
      </w:r>
      <w:r w:rsidR="003A59E0" w:rsidRPr="00B90BF5">
        <w:rPr>
          <w:bCs/>
          <w:sz w:val="24"/>
        </w:rPr>
        <w:t>as presented no change</w:t>
      </w:r>
    </w:p>
    <w:p w14:paraId="0EF1AD59" w14:textId="65A8C669" w:rsidR="00AF7206" w:rsidRDefault="00FE789D" w:rsidP="00845FA2">
      <w:pPr>
        <w:pStyle w:val="ListParagraph"/>
        <w:numPr>
          <w:ilvl w:val="2"/>
          <w:numId w:val="1"/>
        </w:num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Finance Regulations</w:t>
      </w:r>
      <w:r w:rsidR="003A59E0">
        <w:rPr>
          <w:b/>
          <w:sz w:val="24"/>
        </w:rPr>
        <w:t xml:space="preserve"> – </w:t>
      </w:r>
      <w:r w:rsidR="003A59E0" w:rsidRPr="00B90BF5">
        <w:rPr>
          <w:bCs/>
          <w:sz w:val="24"/>
        </w:rPr>
        <w:t>to be amended at clauses 3 and 4</w:t>
      </w:r>
      <w:r w:rsidR="003A59E0">
        <w:rPr>
          <w:b/>
          <w:sz w:val="24"/>
        </w:rPr>
        <w:t xml:space="preserve"> </w:t>
      </w:r>
    </w:p>
    <w:p w14:paraId="2A8E5670" w14:textId="77777777" w:rsidR="00B90BF5" w:rsidRDefault="00B90BF5" w:rsidP="005407B2">
      <w:pPr>
        <w:pStyle w:val="ListParagraph"/>
        <w:spacing w:line="276" w:lineRule="auto"/>
        <w:ind w:left="2160"/>
        <w:jc w:val="both"/>
        <w:rPr>
          <w:b/>
          <w:sz w:val="24"/>
        </w:rPr>
      </w:pPr>
    </w:p>
    <w:p w14:paraId="5964AFE7" w14:textId="726C7295" w:rsidR="00B90BF5" w:rsidRPr="00B90BF5" w:rsidRDefault="00B90BF5" w:rsidP="00B90BF5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Meeting closed 7.12pm</w:t>
      </w:r>
    </w:p>
    <w:p w14:paraId="2F7445A1" w14:textId="643436B9" w:rsidR="00845FA2" w:rsidRDefault="00D06688">
      <w:pPr>
        <w:spacing w:line="276" w:lineRule="auto"/>
        <w:rPr>
          <w:b/>
          <w:bCs/>
          <w:sz w:val="24"/>
          <w:szCs w:val="24"/>
        </w:rPr>
      </w:pPr>
      <w:r w:rsidRPr="00D06688">
        <w:rPr>
          <w:b/>
          <w:bCs/>
          <w:sz w:val="24"/>
          <w:szCs w:val="24"/>
        </w:rPr>
        <w:t>Signed</w:t>
      </w:r>
      <w:r w:rsidR="00B90BF5">
        <w:rPr>
          <w:b/>
          <w:bCs/>
          <w:sz w:val="24"/>
          <w:szCs w:val="24"/>
        </w:rPr>
        <w:t xml:space="preserve"> as a true record</w:t>
      </w:r>
    </w:p>
    <w:p w14:paraId="6167B453" w14:textId="7C89E742" w:rsidR="00D06688" w:rsidRPr="001127C7" w:rsidRDefault="00D06688">
      <w:pPr>
        <w:spacing w:line="276" w:lineRule="auto"/>
        <w:rPr>
          <w:rFonts w:ascii="Brush Script MT" w:hAnsi="Brush Script MT"/>
          <w:b/>
          <w:bCs/>
          <w:color w:val="222A35" w:themeColor="text2" w:themeShade="80"/>
          <w:sz w:val="36"/>
          <w:szCs w:val="36"/>
        </w:rPr>
      </w:pPr>
    </w:p>
    <w:p w14:paraId="65EE1D54" w14:textId="122580F5" w:rsidR="00D06688" w:rsidRPr="00D06688" w:rsidRDefault="00B90BF5" w:rsidP="00D06688">
      <w:pPr>
        <w:spacing w:line="240" w:lineRule="auto"/>
        <w:contextualSpacing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Chairman</w:t>
      </w:r>
      <w:r w:rsidR="001127C7">
        <w:rPr>
          <w:b/>
          <w:bCs/>
          <w:sz w:val="24"/>
          <w:szCs w:val="24"/>
        </w:rPr>
        <w:tab/>
      </w:r>
      <w:r w:rsidR="001127C7">
        <w:rPr>
          <w:b/>
          <w:bCs/>
          <w:sz w:val="24"/>
          <w:szCs w:val="24"/>
        </w:rPr>
        <w:tab/>
      </w:r>
      <w:r w:rsidR="001127C7">
        <w:rPr>
          <w:b/>
          <w:bCs/>
          <w:sz w:val="24"/>
          <w:szCs w:val="24"/>
        </w:rPr>
        <w:tab/>
      </w:r>
      <w:r w:rsidR="001127C7">
        <w:rPr>
          <w:b/>
          <w:bCs/>
          <w:sz w:val="24"/>
          <w:szCs w:val="24"/>
        </w:rPr>
        <w:tab/>
      </w:r>
      <w:r w:rsidR="001127C7">
        <w:rPr>
          <w:b/>
          <w:bCs/>
          <w:sz w:val="24"/>
          <w:szCs w:val="24"/>
        </w:rPr>
        <w:tab/>
      </w:r>
      <w:r w:rsidR="001127C7">
        <w:rPr>
          <w:b/>
          <w:bCs/>
          <w:sz w:val="24"/>
          <w:szCs w:val="24"/>
        </w:rPr>
        <w:tab/>
        <w:t xml:space="preserve">Date: </w:t>
      </w:r>
    </w:p>
    <w:p w14:paraId="279F74A9" w14:textId="6C4098C9" w:rsidR="00D06688" w:rsidRPr="00D06688" w:rsidRDefault="00D06688" w:rsidP="00D06688">
      <w:pPr>
        <w:spacing w:line="240" w:lineRule="auto"/>
        <w:contextualSpacing/>
        <w:rPr>
          <w:b/>
          <w:bCs/>
          <w:sz w:val="24"/>
          <w:szCs w:val="24"/>
        </w:rPr>
      </w:pPr>
    </w:p>
    <w:p w14:paraId="52315FFD" w14:textId="77777777" w:rsidR="00D06688" w:rsidRDefault="00D06688">
      <w:pPr>
        <w:spacing w:line="276" w:lineRule="auto"/>
      </w:pPr>
    </w:p>
    <w:p w14:paraId="7F3805D3" w14:textId="77777777" w:rsidR="00D06688" w:rsidRDefault="00D06688">
      <w:pPr>
        <w:spacing w:line="276" w:lineRule="auto"/>
      </w:pPr>
    </w:p>
    <w:sectPr w:rsidR="00D06688" w:rsidSect="005407B2">
      <w:footerReference w:type="default" r:id="rId8"/>
      <w:pgSz w:w="11906" w:h="16838"/>
      <w:pgMar w:top="1021" w:right="1440" w:bottom="1134" w:left="1440" w:header="709" w:footer="709" w:gutter="0"/>
      <w:pgNumType w:start="9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0C89C" w14:textId="77777777" w:rsidR="005407B2" w:rsidRDefault="005407B2" w:rsidP="005407B2">
      <w:pPr>
        <w:spacing w:after="0" w:line="240" w:lineRule="auto"/>
      </w:pPr>
      <w:r>
        <w:separator/>
      </w:r>
    </w:p>
  </w:endnote>
  <w:endnote w:type="continuationSeparator" w:id="0">
    <w:p w14:paraId="5CC53F62" w14:textId="77777777" w:rsidR="005407B2" w:rsidRDefault="005407B2" w:rsidP="00540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7817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5E8FAF" w14:textId="7159B405" w:rsidR="005407B2" w:rsidRPr="005407B2" w:rsidRDefault="005407B2" w:rsidP="005407B2">
        <w:pPr>
          <w:pStyle w:val="Footer"/>
          <w:jc w:val="center"/>
          <w:rPr>
            <w:color w:val="1F3864" w:themeColor="accent1" w:themeShade="80"/>
          </w:rPr>
        </w:pPr>
        <w:r w:rsidRPr="005407B2">
          <w:rPr>
            <w:color w:val="1F3864" w:themeColor="accent1" w:themeShade="80"/>
          </w:rPr>
          <w:t>Minutes to the Annual Meeting of Bishop Wilton Parish Council held on</w:t>
        </w:r>
      </w:p>
      <w:p w14:paraId="3B6C6BB0" w14:textId="5AD3E773" w:rsidR="005407B2" w:rsidRDefault="005407B2">
        <w:pPr>
          <w:pStyle w:val="Footer"/>
          <w:jc w:val="right"/>
        </w:pPr>
        <w:r w:rsidRPr="005407B2">
          <w:rPr>
            <w:color w:val="1F3864" w:themeColor="accent1" w:themeShade="80"/>
          </w:rPr>
          <w:t>the 18</w:t>
        </w:r>
        <w:r w:rsidRPr="005407B2">
          <w:rPr>
            <w:color w:val="1F3864" w:themeColor="accent1" w:themeShade="80"/>
            <w:vertAlign w:val="superscript"/>
          </w:rPr>
          <w:t>th</w:t>
        </w:r>
        <w:r w:rsidRPr="005407B2">
          <w:rPr>
            <w:color w:val="1F3864" w:themeColor="accent1" w:themeShade="80"/>
          </w:rPr>
          <w:t xml:space="preserve"> May 2023 at Bishop Wilton Village Hall   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F9AC06" w14:textId="77777777" w:rsidR="005407B2" w:rsidRDefault="005407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534AF" w14:textId="77777777" w:rsidR="005407B2" w:rsidRDefault="005407B2" w:rsidP="005407B2">
      <w:pPr>
        <w:spacing w:after="0" w:line="240" w:lineRule="auto"/>
      </w:pPr>
      <w:r>
        <w:separator/>
      </w:r>
    </w:p>
  </w:footnote>
  <w:footnote w:type="continuationSeparator" w:id="0">
    <w:p w14:paraId="4FACC0DB" w14:textId="77777777" w:rsidR="005407B2" w:rsidRDefault="005407B2" w:rsidP="005407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663CE"/>
    <w:multiLevelType w:val="hybridMultilevel"/>
    <w:tmpl w:val="680E3AF0"/>
    <w:lvl w:ilvl="0" w:tplc="5B6E1158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E7AE81BE">
      <w:start w:val="1"/>
      <w:numFmt w:val="lowerLetter"/>
      <w:lvlText w:val="%2."/>
      <w:lvlJc w:val="left"/>
      <w:pPr>
        <w:ind w:left="643" w:hanging="360"/>
      </w:pPr>
      <w:rPr>
        <w:b w:val="0"/>
        <w:bCs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B4C4B"/>
    <w:multiLevelType w:val="hybridMultilevel"/>
    <w:tmpl w:val="C83ADE64"/>
    <w:lvl w:ilvl="0" w:tplc="23327C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90346341">
    <w:abstractNumId w:val="0"/>
  </w:num>
  <w:num w:numId="2" w16cid:durableId="2569055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4EF"/>
    <w:rsid w:val="000C7753"/>
    <w:rsid w:val="000E0556"/>
    <w:rsid w:val="001127C7"/>
    <w:rsid w:val="002878CC"/>
    <w:rsid w:val="002F7033"/>
    <w:rsid w:val="003A59E0"/>
    <w:rsid w:val="003F31A1"/>
    <w:rsid w:val="005407B2"/>
    <w:rsid w:val="006C44EF"/>
    <w:rsid w:val="00845FA2"/>
    <w:rsid w:val="00AF7206"/>
    <w:rsid w:val="00B90BF5"/>
    <w:rsid w:val="00BB0904"/>
    <w:rsid w:val="00BB298D"/>
    <w:rsid w:val="00CF06A0"/>
    <w:rsid w:val="00D06688"/>
    <w:rsid w:val="00DC720A"/>
    <w:rsid w:val="00F02A29"/>
    <w:rsid w:val="00F168CE"/>
    <w:rsid w:val="00FA2073"/>
    <w:rsid w:val="00FE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157E970"/>
  <w15:chartTrackingRefBased/>
  <w15:docId w15:val="{416B7210-F8D4-43FC-9A83-2E07A5100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44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4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40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07B2"/>
  </w:style>
  <w:style w:type="paragraph" w:styleId="Footer">
    <w:name w:val="footer"/>
    <w:basedOn w:val="Normal"/>
    <w:link w:val="FooterChar"/>
    <w:uiPriority w:val="99"/>
    <w:unhideWhenUsed/>
    <w:rsid w:val="005407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07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Bishopwilton Clerk</dc:creator>
  <cp:keywords/>
  <dc:description/>
  <cp:lastModifiedBy>Bishopwilton Clerk</cp:lastModifiedBy>
  <cp:revision>7</cp:revision>
  <cp:lastPrinted>2023-05-27T07:13:00Z</cp:lastPrinted>
  <dcterms:created xsi:type="dcterms:W3CDTF">2023-05-25T18:49:00Z</dcterms:created>
  <dcterms:modified xsi:type="dcterms:W3CDTF">2023-06-16T11:01:00Z</dcterms:modified>
</cp:coreProperties>
</file>