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2F2" w14:textId="0B956806" w:rsidR="00B260EB" w:rsidRPr="00B260EB" w:rsidRDefault="00F91935" w:rsidP="00B260EB">
      <w:bookmarkStart w:id="0" w:name="_Hlk101595552"/>
      <w:r>
        <w:rPr>
          <w:noProof/>
          <w:sz w:val="24"/>
          <w:lang w:eastAsia="en-GB"/>
        </w:rPr>
        <w:drawing>
          <wp:anchor distT="0" distB="0" distL="114300" distR="114300" simplePos="0" relativeHeight="251659264" behindDoc="0" locked="0" layoutInCell="1" allowOverlap="1" wp14:anchorId="5D7D39C4" wp14:editId="34EEC388">
            <wp:simplePos x="0" y="0"/>
            <wp:positionH relativeFrom="margin">
              <wp:posOffset>60960</wp:posOffset>
            </wp:positionH>
            <wp:positionV relativeFrom="paragraph">
              <wp:posOffset>-180340</wp:posOffset>
            </wp:positionV>
            <wp:extent cx="1157605" cy="1143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143000"/>
                    </a:xfrm>
                    <a:prstGeom prst="rect">
                      <a:avLst/>
                    </a:prstGeom>
                    <a:noFill/>
                  </pic:spPr>
                </pic:pic>
              </a:graphicData>
            </a:graphic>
            <wp14:sizeRelH relativeFrom="page">
              <wp14:pctWidth>0</wp14:pctWidth>
            </wp14:sizeRelH>
            <wp14:sizeRelV relativeFrom="page">
              <wp14:pctHeight>0</wp14:pctHeight>
            </wp14:sizeRelV>
          </wp:anchor>
        </w:drawing>
      </w:r>
    </w:p>
    <w:p w14:paraId="14FB6AA8" w14:textId="694B5F56" w:rsidR="00290FE8" w:rsidRDefault="00290FE8" w:rsidP="008E4A87">
      <w:pPr>
        <w:ind w:left="1440" w:firstLine="720"/>
        <w:rPr>
          <w:b/>
          <w:sz w:val="40"/>
          <w:u w:val="single"/>
        </w:rPr>
      </w:pPr>
    </w:p>
    <w:p w14:paraId="10DB83C1" w14:textId="57F96097" w:rsidR="00B260EB" w:rsidRPr="00360FC8" w:rsidRDefault="00B260EB" w:rsidP="008E4A87">
      <w:pPr>
        <w:ind w:left="1440" w:firstLine="720"/>
        <w:rPr>
          <w:b/>
          <w:color w:val="2E74B5" w:themeColor="accent1" w:themeShade="BF"/>
          <w:sz w:val="40"/>
          <w:u w:val="single"/>
        </w:rPr>
      </w:pPr>
      <w:r w:rsidRPr="00360FC8">
        <w:rPr>
          <w:b/>
          <w:color w:val="2E74B5" w:themeColor="accent1" w:themeShade="BF"/>
          <w:sz w:val="40"/>
          <w:u w:val="single"/>
        </w:rPr>
        <w:t>Parish Council of Bishop Wilton</w:t>
      </w:r>
    </w:p>
    <w:p w14:paraId="457F7478" w14:textId="1149AC46" w:rsidR="006E080D" w:rsidRPr="00206636" w:rsidRDefault="00360FC8" w:rsidP="00206636">
      <w:pPr>
        <w:contextualSpacing/>
        <w:jc w:val="center"/>
        <w:rPr>
          <w:b/>
          <w:bCs/>
          <w:sz w:val="28"/>
          <w:szCs w:val="28"/>
        </w:rPr>
      </w:pPr>
      <w:r>
        <w:rPr>
          <w:b/>
          <w:bCs/>
          <w:sz w:val="28"/>
          <w:szCs w:val="28"/>
        </w:rPr>
        <w:t xml:space="preserve">Minutes to the </w:t>
      </w:r>
      <w:r w:rsidR="00B260EB" w:rsidRPr="00206636">
        <w:rPr>
          <w:b/>
          <w:bCs/>
          <w:sz w:val="28"/>
          <w:szCs w:val="28"/>
        </w:rPr>
        <w:t xml:space="preserve">Meeting of Bishop Wilton Parish Council, held on </w:t>
      </w:r>
    </w:p>
    <w:p w14:paraId="5D40A62C" w14:textId="6DAD32BF" w:rsidR="00BF2A44" w:rsidRPr="00206636" w:rsidRDefault="00B5650F" w:rsidP="00206636">
      <w:pPr>
        <w:contextualSpacing/>
        <w:jc w:val="center"/>
        <w:rPr>
          <w:sz w:val="28"/>
          <w:szCs w:val="28"/>
        </w:rPr>
      </w:pPr>
      <w:r>
        <w:rPr>
          <w:b/>
          <w:sz w:val="28"/>
          <w:szCs w:val="28"/>
        </w:rPr>
        <w:t>Monday 2</w:t>
      </w:r>
      <w:r w:rsidR="00291BBE">
        <w:rPr>
          <w:b/>
          <w:sz w:val="28"/>
          <w:szCs w:val="28"/>
        </w:rPr>
        <w:t>8</w:t>
      </w:r>
      <w:r w:rsidR="0031678A" w:rsidRPr="0031678A">
        <w:rPr>
          <w:b/>
          <w:sz w:val="28"/>
          <w:szCs w:val="28"/>
          <w:vertAlign w:val="superscript"/>
        </w:rPr>
        <w:t>th</w:t>
      </w:r>
      <w:r w:rsidR="0031678A">
        <w:rPr>
          <w:b/>
          <w:sz w:val="28"/>
          <w:szCs w:val="28"/>
        </w:rPr>
        <w:t xml:space="preserve"> </w:t>
      </w:r>
      <w:r w:rsidR="00291BBE">
        <w:rPr>
          <w:b/>
          <w:sz w:val="28"/>
          <w:szCs w:val="28"/>
        </w:rPr>
        <w:t>Novem</w:t>
      </w:r>
      <w:r w:rsidR="00942507">
        <w:rPr>
          <w:b/>
          <w:sz w:val="28"/>
          <w:szCs w:val="28"/>
        </w:rPr>
        <w:t>ber</w:t>
      </w:r>
      <w:r w:rsidR="00A25CA2" w:rsidRPr="00206636">
        <w:rPr>
          <w:b/>
          <w:sz w:val="28"/>
          <w:szCs w:val="28"/>
        </w:rPr>
        <w:t xml:space="preserve"> </w:t>
      </w:r>
      <w:r w:rsidR="00E40EF9" w:rsidRPr="00206636">
        <w:rPr>
          <w:b/>
          <w:sz w:val="28"/>
          <w:szCs w:val="28"/>
        </w:rPr>
        <w:t>2022</w:t>
      </w:r>
      <w:r w:rsidR="005B3951">
        <w:rPr>
          <w:b/>
          <w:sz w:val="28"/>
          <w:szCs w:val="28"/>
        </w:rPr>
        <w:t xml:space="preserve"> at 7.00pm</w:t>
      </w:r>
      <w:r w:rsidR="00B260EB" w:rsidRPr="00206636">
        <w:rPr>
          <w:b/>
          <w:sz w:val="28"/>
          <w:szCs w:val="28"/>
        </w:rPr>
        <w:t xml:space="preserve"> </w:t>
      </w:r>
      <w:r w:rsidR="00BD70FB">
        <w:rPr>
          <w:b/>
          <w:sz w:val="28"/>
          <w:szCs w:val="28"/>
        </w:rPr>
        <w:t xml:space="preserve">at </w:t>
      </w:r>
      <w:r w:rsidR="00B260EB" w:rsidRPr="00206636">
        <w:rPr>
          <w:b/>
          <w:sz w:val="28"/>
          <w:szCs w:val="28"/>
        </w:rPr>
        <w:t>Bishop Wilton Village Hall</w:t>
      </w:r>
      <w:r w:rsidR="00B260EB" w:rsidRPr="00206636">
        <w:rPr>
          <w:sz w:val="28"/>
          <w:szCs w:val="28"/>
        </w:rPr>
        <w:t>.</w:t>
      </w:r>
    </w:p>
    <w:p w14:paraId="1D1CE910" w14:textId="4E159BE3" w:rsidR="00065032" w:rsidRDefault="00065032" w:rsidP="00065032">
      <w:pPr>
        <w:spacing w:line="240" w:lineRule="auto"/>
        <w:jc w:val="center"/>
        <w:rPr>
          <w:sz w:val="24"/>
        </w:rPr>
      </w:pPr>
    </w:p>
    <w:p w14:paraId="2E0A243D" w14:textId="5848C4ED" w:rsidR="00360FC8" w:rsidRPr="009014C1" w:rsidRDefault="00360FC8" w:rsidP="00D64EE7">
      <w:pPr>
        <w:spacing w:line="240" w:lineRule="auto"/>
        <w:ind w:left="283"/>
        <w:rPr>
          <w:b/>
          <w:bCs/>
          <w:sz w:val="24"/>
        </w:rPr>
      </w:pPr>
      <w:r w:rsidRPr="009014C1">
        <w:rPr>
          <w:b/>
          <w:bCs/>
          <w:sz w:val="24"/>
        </w:rPr>
        <w:t xml:space="preserve">Present: Cllr P </w:t>
      </w:r>
      <w:r w:rsidR="00D64EE7" w:rsidRPr="009014C1">
        <w:rPr>
          <w:b/>
          <w:bCs/>
          <w:sz w:val="24"/>
        </w:rPr>
        <w:t>Rigby (Chairman); Cllr I Rickatson (Vice Chair); Cllrs L Hammond; R Sumpner; S King;           I Haywood; S Berry; and Sandra Morrison (Parish Clerk)</w:t>
      </w:r>
    </w:p>
    <w:p w14:paraId="56461C9F" w14:textId="2DE64145" w:rsidR="00D64EE7" w:rsidRDefault="00D64EE7" w:rsidP="00360FC8">
      <w:pPr>
        <w:spacing w:line="240" w:lineRule="auto"/>
        <w:ind w:left="283"/>
        <w:rPr>
          <w:sz w:val="24"/>
        </w:rPr>
      </w:pPr>
      <w:r w:rsidRPr="009014C1">
        <w:rPr>
          <w:b/>
          <w:bCs/>
          <w:sz w:val="24"/>
        </w:rPr>
        <w:t>Guests: Ward Cllr Rudd and 4 members of the public</w:t>
      </w:r>
    </w:p>
    <w:p w14:paraId="7AEE598C" w14:textId="77777777" w:rsidR="00065032" w:rsidRDefault="00065032" w:rsidP="00065032">
      <w:pPr>
        <w:spacing w:line="240" w:lineRule="auto"/>
        <w:jc w:val="center"/>
        <w:rPr>
          <w:sz w:val="24"/>
        </w:rPr>
      </w:pPr>
    </w:p>
    <w:bookmarkEnd w:id="0"/>
    <w:p w14:paraId="4ADE1A58" w14:textId="46B5BEF1" w:rsidR="000D2D03" w:rsidRPr="00797C49" w:rsidRDefault="009014C1" w:rsidP="00797C49">
      <w:pPr>
        <w:spacing w:line="240" w:lineRule="auto"/>
        <w:ind w:left="283"/>
        <w:jc w:val="both"/>
        <w:rPr>
          <w:b/>
          <w:sz w:val="24"/>
        </w:rPr>
      </w:pPr>
      <w:r>
        <w:rPr>
          <w:b/>
          <w:sz w:val="24"/>
        </w:rPr>
        <w:t>209.</w:t>
      </w:r>
      <w:r w:rsidR="00360FC8" w:rsidRPr="009014C1">
        <w:rPr>
          <w:bCs/>
          <w:sz w:val="24"/>
        </w:rPr>
        <w:t>The Chairman w</w:t>
      </w:r>
      <w:r w:rsidR="00B260EB" w:rsidRPr="009014C1">
        <w:rPr>
          <w:bCs/>
          <w:sz w:val="24"/>
        </w:rPr>
        <w:t>elcome</w:t>
      </w:r>
      <w:r w:rsidR="00360FC8" w:rsidRPr="009014C1">
        <w:rPr>
          <w:bCs/>
          <w:sz w:val="24"/>
        </w:rPr>
        <w:t>d</w:t>
      </w:r>
      <w:r w:rsidR="00B260EB" w:rsidRPr="009014C1">
        <w:rPr>
          <w:bCs/>
          <w:sz w:val="24"/>
        </w:rPr>
        <w:t xml:space="preserve"> </w:t>
      </w:r>
      <w:r w:rsidR="00360FC8" w:rsidRPr="009014C1">
        <w:rPr>
          <w:bCs/>
          <w:sz w:val="24"/>
        </w:rPr>
        <w:t>members and guests</w:t>
      </w:r>
      <w:r w:rsidR="00D64EE7" w:rsidRPr="009014C1">
        <w:rPr>
          <w:bCs/>
          <w:sz w:val="24"/>
        </w:rPr>
        <w:t>,</w:t>
      </w:r>
      <w:r w:rsidR="00360FC8" w:rsidRPr="009014C1">
        <w:rPr>
          <w:bCs/>
          <w:sz w:val="24"/>
        </w:rPr>
        <w:t xml:space="preserve"> </w:t>
      </w:r>
      <w:r w:rsidR="00B260EB" w:rsidRPr="009014C1">
        <w:rPr>
          <w:bCs/>
          <w:sz w:val="24"/>
        </w:rPr>
        <w:t xml:space="preserve">and </w:t>
      </w:r>
      <w:r w:rsidR="00360FC8" w:rsidRPr="009014C1">
        <w:rPr>
          <w:bCs/>
          <w:sz w:val="24"/>
        </w:rPr>
        <w:t>received a</w:t>
      </w:r>
      <w:r w:rsidR="00B260EB" w:rsidRPr="009014C1">
        <w:rPr>
          <w:bCs/>
          <w:sz w:val="24"/>
        </w:rPr>
        <w:t>pologies</w:t>
      </w:r>
      <w:r w:rsidR="00360FC8" w:rsidRPr="009014C1">
        <w:rPr>
          <w:bCs/>
          <w:sz w:val="24"/>
        </w:rPr>
        <w:t xml:space="preserve"> from Cllr Kress and Cllr</w:t>
      </w:r>
      <w:r w:rsidR="00D64EE7" w:rsidRPr="009014C1">
        <w:rPr>
          <w:bCs/>
          <w:sz w:val="24"/>
        </w:rPr>
        <w:t xml:space="preserve"> Sangwin.</w:t>
      </w:r>
    </w:p>
    <w:p w14:paraId="3D508FDF" w14:textId="7F957449" w:rsidR="00B260EB" w:rsidRPr="009014C1" w:rsidRDefault="009014C1" w:rsidP="009014C1">
      <w:pPr>
        <w:spacing w:line="240" w:lineRule="auto"/>
        <w:ind w:left="283"/>
        <w:jc w:val="both"/>
        <w:rPr>
          <w:b/>
          <w:sz w:val="24"/>
        </w:rPr>
      </w:pPr>
      <w:r>
        <w:rPr>
          <w:b/>
          <w:sz w:val="24"/>
        </w:rPr>
        <w:t>210.</w:t>
      </w:r>
      <w:r w:rsidR="00D64EE7" w:rsidRPr="009014C1">
        <w:rPr>
          <w:b/>
          <w:sz w:val="24"/>
        </w:rPr>
        <w:t>D</w:t>
      </w:r>
      <w:r w:rsidR="00BF2A44" w:rsidRPr="009014C1">
        <w:rPr>
          <w:b/>
          <w:sz w:val="24"/>
        </w:rPr>
        <w:t xml:space="preserve">eclaration of Interests </w:t>
      </w:r>
      <w:r w:rsidR="00D64EE7" w:rsidRPr="009014C1">
        <w:rPr>
          <w:b/>
          <w:sz w:val="24"/>
        </w:rPr>
        <w:t>were received as below</w:t>
      </w:r>
    </w:p>
    <w:p w14:paraId="434ACA14" w14:textId="196D2746" w:rsidR="00BF2A44" w:rsidRPr="00BF2A44" w:rsidRDefault="00BF2A44" w:rsidP="009577E9">
      <w:pPr>
        <w:pStyle w:val="ListParagraph"/>
        <w:numPr>
          <w:ilvl w:val="0"/>
          <w:numId w:val="2"/>
        </w:numPr>
        <w:spacing w:line="240" w:lineRule="auto"/>
        <w:jc w:val="both"/>
        <w:rPr>
          <w:b/>
          <w:sz w:val="24"/>
        </w:rPr>
      </w:pPr>
      <w:r>
        <w:rPr>
          <w:sz w:val="24"/>
        </w:rPr>
        <w:t>P</w:t>
      </w:r>
      <w:r w:rsidR="0055047C">
        <w:rPr>
          <w:sz w:val="24"/>
        </w:rPr>
        <w:t>ecuniary</w:t>
      </w:r>
      <w:r w:rsidR="00D64EE7">
        <w:rPr>
          <w:sz w:val="24"/>
        </w:rPr>
        <w:t xml:space="preserve"> - none</w:t>
      </w:r>
    </w:p>
    <w:p w14:paraId="56AC41D1" w14:textId="7FEC369A" w:rsidR="00B260EB" w:rsidRPr="00D64EE7" w:rsidRDefault="00B260EB" w:rsidP="009577E9">
      <w:pPr>
        <w:pStyle w:val="ListParagraph"/>
        <w:numPr>
          <w:ilvl w:val="0"/>
          <w:numId w:val="2"/>
        </w:numPr>
        <w:spacing w:line="240" w:lineRule="auto"/>
        <w:jc w:val="both"/>
        <w:rPr>
          <w:b/>
          <w:sz w:val="24"/>
        </w:rPr>
      </w:pPr>
      <w:r>
        <w:rPr>
          <w:sz w:val="24"/>
        </w:rPr>
        <w:t>non-pecuniary</w:t>
      </w:r>
      <w:r w:rsidR="0055047C">
        <w:rPr>
          <w:sz w:val="24"/>
        </w:rPr>
        <w:t xml:space="preserve"> </w:t>
      </w:r>
      <w:r w:rsidR="00D64EE7">
        <w:rPr>
          <w:sz w:val="24"/>
        </w:rPr>
        <w:t xml:space="preserve">– Cllr Haywood agenda item 16 Planning application </w:t>
      </w:r>
      <w:r w:rsidR="00D64EE7" w:rsidRPr="00D64EE7">
        <w:rPr>
          <w:bCs/>
          <w:sz w:val="24"/>
        </w:rPr>
        <w:t>22/03187/PLF</w:t>
      </w:r>
      <w:r w:rsidR="00D64EE7">
        <w:rPr>
          <w:bCs/>
          <w:sz w:val="24"/>
        </w:rPr>
        <w:t>.</w:t>
      </w:r>
    </w:p>
    <w:p w14:paraId="23F7A50A" w14:textId="554F8D38" w:rsidR="00D64EE7" w:rsidRPr="00B260EB" w:rsidRDefault="00D64EE7" w:rsidP="00D64EE7">
      <w:pPr>
        <w:pStyle w:val="ListParagraph"/>
        <w:spacing w:line="240" w:lineRule="auto"/>
        <w:ind w:left="1080"/>
        <w:jc w:val="both"/>
        <w:rPr>
          <w:b/>
          <w:sz w:val="24"/>
        </w:rPr>
      </w:pPr>
      <w:r>
        <w:rPr>
          <w:bCs/>
          <w:sz w:val="24"/>
        </w:rPr>
        <w:t xml:space="preserve">Cllrs Rudd and Hammond agenda </w:t>
      </w:r>
      <w:r>
        <w:rPr>
          <w:sz w:val="24"/>
        </w:rPr>
        <w:t xml:space="preserve">item 16 Planning application </w:t>
      </w:r>
      <w:r w:rsidRPr="00D64EE7">
        <w:rPr>
          <w:bCs/>
          <w:sz w:val="24"/>
        </w:rPr>
        <w:t>22/03187/PLF</w:t>
      </w:r>
      <w:r>
        <w:rPr>
          <w:bCs/>
          <w:sz w:val="24"/>
        </w:rPr>
        <w:t xml:space="preserve"> as both sit on ERYC Planning committees</w:t>
      </w:r>
    </w:p>
    <w:p w14:paraId="2965C6AB" w14:textId="2C169865" w:rsidR="00B260EB" w:rsidRPr="00A429F1" w:rsidRDefault="00B260EB" w:rsidP="009577E9">
      <w:pPr>
        <w:pStyle w:val="ListParagraph"/>
        <w:numPr>
          <w:ilvl w:val="0"/>
          <w:numId w:val="2"/>
        </w:numPr>
        <w:spacing w:line="240" w:lineRule="auto"/>
        <w:jc w:val="both"/>
        <w:rPr>
          <w:b/>
          <w:sz w:val="24"/>
        </w:rPr>
      </w:pPr>
      <w:r>
        <w:rPr>
          <w:sz w:val="24"/>
        </w:rPr>
        <w:t xml:space="preserve">granting of </w:t>
      </w:r>
      <w:r w:rsidR="00797C49">
        <w:rPr>
          <w:sz w:val="24"/>
        </w:rPr>
        <w:t>dispensations -</w:t>
      </w:r>
      <w:r w:rsidR="00D64EE7">
        <w:rPr>
          <w:sz w:val="24"/>
        </w:rPr>
        <w:t xml:space="preserve"> none</w:t>
      </w:r>
    </w:p>
    <w:p w14:paraId="10C4000F" w14:textId="77777777" w:rsidR="00A429F1" w:rsidRPr="006A624C" w:rsidRDefault="00A429F1" w:rsidP="009577E9">
      <w:pPr>
        <w:pStyle w:val="ListParagraph"/>
        <w:spacing w:line="240" w:lineRule="auto"/>
        <w:ind w:left="1080"/>
        <w:jc w:val="both"/>
        <w:rPr>
          <w:b/>
          <w:sz w:val="24"/>
        </w:rPr>
      </w:pPr>
    </w:p>
    <w:p w14:paraId="41106890" w14:textId="5BFADA1F" w:rsidR="00D64EE7" w:rsidRPr="009014C1" w:rsidRDefault="00D64EE7" w:rsidP="009014C1">
      <w:pPr>
        <w:spacing w:line="240" w:lineRule="auto"/>
        <w:ind w:left="643"/>
        <w:jc w:val="both"/>
        <w:rPr>
          <w:b/>
          <w:sz w:val="24"/>
        </w:rPr>
      </w:pPr>
      <w:r w:rsidRPr="009014C1">
        <w:rPr>
          <w:b/>
          <w:sz w:val="24"/>
        </w:rPr>
        <w:t>7.03</w:t>
      </w:r>
      <w:r w:rsidR="00797C49">
        <w:rPr>
          <w:b/>
          <w:sz w:val="24"/>
        </w:rPr>
        <w:t xml:space="preserve">pm </w:t>
      </w:r>
      <w:r w:rsidR="00797C49" w:rsidRPr="009014C1">
        <w:rPr>
          <w:b/>
          <w:sz w:val="24"/>
        </w:rPr>
        <w:t>the</w:t>
      </w:r>
      <w:r w:rsidRPr="009014C1">
        <w:rPr>
          <w:b/>
          <w:sz w:val="24"/>
        </w:rPr>
        <w:t xml:space="preserve"> meeting was closed and opened to the floor</w:t>
      </w:r>
    </w:p>
    <w:p w14:paraId="0D6BA67F" w14:textId="77777777" w:rsidR="009014C1" w:rsidRDefault="009014C1" w:rsidP="009014C1">
      <w:pPr>
        <w:pStyle w:val="ListParagraph"/>
        <w:spacing w:line="240" w:lineRule="auto"/>
        <w:ind w:left="643"/>
        <w:jc w:val="both"/>
        <w:rPr>
          <w:b/>
          <w:sz w:val="24"/>
        </w:rPr>
      </w:pPr>
    </w:p>
    <w:p w14:paraId="77AE2FD3" w14:textId="68C92E46" w:rsidR="000D2D03" w:rsidRPr="009014C1" w:rsidRDefault="00D64EE7" w:rsidP="00F42B15">
      <w:pPr>
        <w:pStyle w:val="ListParagraph"/>
        <w:spacing w:line="240" w:lineRule="auto"/>
        <w:ind w:left="643"/>
        <w:jc w:val="both"/>
        <w:rPr>
          <w:bCs/>
          <w:sz w:val="24"/>
        </w:rPr>
      </w:pPr>
      <w:r w:rsidRPr="009014C1">
        <w:rPr>
          <w:bCs/>
          <w:sz w:val="24"/>
        </w:rPr>
        <w:t xml:space="preserve">A member of the public raised concerns regarding several planning applications that have been approved by ERYC. In particular </w:t>
      </w:r>
      <w:r w:rsidR="00F42B15" w:rsidRPr="009014C1">
        <w:rPr>
          <w:bCs/>
          <w:sz w:val="24"/>
        </w:rPr>
        <w:t xml:space="preserve">a recently approved </w:t>
      </w:r>
      <w:r w:rsidRPr="009014C1">
        <w:rPr>
          <w:bCs/>
          <w:sz w:val="24"/>
        </w:rPr>
        <w:t>application</w:t>
      </w:r>
      <w:r w:rsidR="00F42B15" w:rsidRPr="009014C1">
        <w:rPr>
          <w:bCs/>
          <w:sz w:val="24"/>
        </w:rPr>
        <w:t xml:space="preserve">, which </w:t>
      </w:r>
      <w:r w:rsidR="001836E3">
        <w:rPr>
          <w:bCs/>
          <w:sz w:val="24"/>
        </w:rPr>
        <w:t xml:space="preserve">she felt </w:t>
      </w:r>
      <w:r w:rsidR="00F42B15" w:rsidRPr="009014C1">
        <w:rPr>
          <w:bCs/>
          <w:sz w:val="24"/>
        </w:rPr>
        <w:t xml:space="preserve">has </w:t>
      </w:r>
      <w:proofErr w:type="spellStart"/>
      <w:r w:rsidRPr="009014C1">
        <w:rPr>
          <w:bCs/>
          <w:sz w:val="24"/>
        </w:rPr>
        <w:t>affect</w:t>
      </w:r>
      <w:r w:rsidR="00F42B15" w:rsidRPr="009014C1">
        <w:rPr>
          <w:bCs/>
          <w:sz w:val="24"/>
        </w:rPr>
        <w:t>s</w:t>
      </w:r>
      <w:proofErr w:type="spellEnd"/>
      <w:r w:rsidR="00F42B15" w:rsidRPr="009014C1">
        <w:rPr>
          <w:bCs/>
          <w:sz w:val="24"/>
        </w:rPr>
        <w:t xml:space="preserve"> on the conservation area, and is now overlooking neighbouring properties. </w:t>
      </w:r>
    </w:p>
    <w:p w14:paraId="1045C2BE" w14:textId="0788F259" w:rsidR="00F42B15" w:rsidRPr="009014C1" w:rsidRDefault="00F42B15" w:rsidP="00F42B15">
      <w:pPr>
        <w:pStyle w:val="ListParagraph"/>
        <w:spacing w:line="240" w:lineRule="auto"/>
        <w:ind w:left="643"/>
        <w:jc w:val="both"/>
        <w:rPr>
          <w:bCs/>
          <w:sz w:val="24"/>
        </w:rPr>
      </w:pPr>
      <w:r w:rsidRPr="009014C1">
        <w:rPr>
          <w:bCs/>
          <w:sz w:val="24"/>
        </w:rPr>
        <w:t>It was agreed that the clerk would write to the conservation officer with a list of concerns.</w:t>
      </w:r>
    </w:p>
    <w:p w14:paraId="656349EA" w14:textId="77777777" w:rsidR="00A429F1" w:rsidRPr="009014C1" w:rsidRDefault="00A429F1" w:rsidP="009577E9">
      <w:pPr>
        <w:pStyle w:val="ListParagraph"/>
        <w:spacing w:line="240" w:lineRule="auto"/>
        <w:jc w:val="both"/>
        <w:rPr>
          <w:bCs/>
          <w:sz w:val="24"/>
        </w:rPr>
      </w:pPr>
    </w:p>
    <w:p w14:paraId="4630EFB4" w14:textId="09012D57" w:rsidR="005C4AC7" w:rsidRDefault="009014C1" w:rsidP="00BB3209">
      <w:pPr>
        <w:pStyle w:val="ListParagraph"/>
        <w:spacing w:line="240" w:lineRule="auto"/>
        <w:ind w:left="283"/>
        <w:jc w:val="both"/>
        <w:rPr>
          <w:sz w:val="24"/>
        </w:rPr>
      </w:pPr>
      <w:r>
        <w:rPr>
          <w:b/>
          <w:sz w:val="24"/>
        </w:rPr>
        <w:t>211.</w:t>
      </w:r>
      <w:r w:rsidR="00797C49">
        <w:rPr>
          <w:b/>
          <w:sz w:val="24"/>
        </w:rPr>
        <w:t xml:space="preserve"> </w:t>
      </w:r>
      <w:r w:rsidR="00BB3209" w:rsidRPr="00BB3209">
        <w:rPr>
          <w:bCs/>
          <w:sz w:val="24"/>
        </w:rPr>
        <w:t>It was</w:t>
      </w:r>
      <w:r w:rsidR="00BB3209">
        <w:rPr>
          <w:b/>
          <w:sz w:val="24"/>
        </w:rPr>
        <w:t xml:space="preserve"> </w:t>
      </w:r>
      <w:r w:rsidR="00BB3209" w:rsidRPr="005C4AC7">
        <w:rPr>
          <w:bCs/>
          <w:sz w:val="24"/>
        </w:rPr>
        <w:t>proposed by Cllr</w:t>
      </w:r>
      <w:r w:rsidR="005C4AC7">
        <w:rPr>
          <w:bCs/>
          <w:sz w:val="24"/>
        </w:rPr>
        <w:t xml:space="preserve"> Rickatson and seconded by Cllr King that the</w:t>
      </w:r>
      <w:r w:rsidR="0055047C">
        <w:rPr>
          <w:sz w:val="24"/>
        </w:rPr>
        <w:t xml:space="preserve"> minutes of the meeting</w:t>
      </w:r>
      <w:r w:rsidR="00D32340">
        <w:rPr>
          <w:sz w:val="24"/>
        </w:rPr>
        <w:t xml:space="preserve"> held on the </w:t>
      </w:r>
      <w:r w:rsidR="0031678A" w:rsidRPr="005C4AC7">
        <w:rPr>
          <w:bCs/>
          <w:sz w:val="24"/>
        </w:rPr>
        <w:t>2</w:t>
      </w:r>
      <w:r w:rsidR="00291BBE" w:rsidRPr="005C4AC7">
        <w:rPr>
          <w:bCs/>
          <w:sz w:val="24"/>
        </w:rPr>
        <w:t>4</w:t>
      </w:r>
      <w:r w:rsidR="00D32340" w:rsidRPr="005C4AC7">
        <w:rPr>
          <w:bCs/>
          <w:sz w:val="24"/>
          <w:vertAlign w:val="superscript"/>
        </w:rPr>
        <w:t>th</w:t>
      </w:r>
      <w:r w:rsidR="00D32340" w:rsidRPr="005C4AC7">
        <w:rPr>
          <w:bCs/>
          <w:sz w:val="24"/>
        </w:rPr>
        <w:t xml:space="preserve"> </w:t>
      </w:r>
      <w:r w:rsidR="00291BBE" w:rsidRPr="005C4AC7">
        <w:rPr>
          <w:bCs/>
          <w:sz w:val="24"/>
        </w:rPr>
        <w:t>Octo</w:t>
      </w:r>
      <w:r w:rsidR="00495FFA" w:rsidRPr="005C4AC7">
        <w:rPr>
          <w:bCs/>
          <w:sz w:val="24"/>
        </w:rPr>
        <w:t>ber</w:t>
      </w:r>
      <w:r w:rsidR="00507776" w:rsidRPr="005C4AC7">
        <w:rPr>
          <w:bCs/>
          <w:sz w:val="24"/>
        </w:rPr>
        <w:t xml:space="preserve"> </w:t>
      </w:r>
      <w:r w:rsidR="00E46DCE" w:rsidRPr="005C4AC7">
        <w:rPr>
          <w:bCs/>
          <w:sz w:val="24"/>
        </w:rPr>
        <w:t>202</w:t>
      </w:r>
      <w:r w:rsidR="00A25CA2" w:rsidRPr="005C4AC7">
        <w:rPr>
          <w:bCs/>
          <w:sz w:val="24"/>
        </w:rPr>
        <w:t>2</w:t>
      </w:r>
      <w:r w:rsidR="00B260EB" w:rsidRPr="00B260EB">
        <w:rPr>
          <w:sz w:val="24"/>
        </w:rPr>
        <w:t xml:space="preserve"> </w:t>
      </w:r>
      <w:r w:rsidR="005C4AC7">
        <w:rPr>
          <w:sz w:val="24"/>
        </w:rPr>
        <w:t xml:space="preserve">be accepted as a true record. Resolved. </w:t>
      </w:r>
      <w:r w:rsidR="00797C49">
        <w:rPr>
          <w:sz w:val="24"/>
        </w:rPr>
        <w:t xml:space="preserve"> Cllr</w:t>
      </w:r>
      <w:r w:rsidR="005C4AC7">
        <w:rPr>
          <w:sz w:val="24"/>
        </w:rPr>
        <w:t xml:space="preserve"> Sumpner abstained</w:t>
      </w:r>
    </w:p>
    <w:p w14:paraId="6EAA0385" w14:textId="77777777" w:rsidR="005C4AC7" w:rsidRDefault="005C4AC7" w:rsidP="00BB3209">
      <w:pPr>
        <w:pStyle w:val="ListParagraph"/>
        <w:spacing w:line="240" w:lineRule="auto"/>
        <w:ind w:left="283"/>
        <w:jc w:val="both"/>
        <w:rPr>
          <w:sz w:val="24"/>
        </w:rPr>
      </w:pPr>
    </w:p>
    <w:p w14:paraId="77C4F065" w14:textId="5EA2FFEF" w:rsidR="00F723CC" w:rsidRPr="005C4AC7" w:rsidRDefault="005C4AC7" w:rsidP="00797C49">
      <w:pPr>
        <w:pStyle w:val="ListParagraph"/>
        <w:spacing w:line="240" w:lineRule="auto"/>
        <w:ind w:left="283"/>
        <w:jc w:val="both"/>
        <w:rPr>
          <w:b/>
          <w:sz w:val="24"/>
        </w:rPr>
      </w:pPr>
      <w:r w:rsidRPr="005C4AC7">
        <w:rPr>
          <w:b/>
          <w:bCs/>
          <w:sz w:val="24"/>
        </w:rPr>
        <w:t>212</w:t>
      </w:r>
      <w:r>
        <w:rPr>
          <w:sz w:val="24"/>
        </w:rPr>
        <w:t>.</w:t>
      </w:r>
      <w:r w:rsidRPr="005C4AC7">
        <w:rPr>
          <w:bCs/>
          <w:sz w:val="24"/>
        </w:rPr>
        <w:t xml:space="preserve"> </w:t>
      </w:r>
      <w:r w:rsidRPr="00BB3209">
        <w:rPr>
          <w:bCs/>
          <w:sz w:val="24"/>
        </w:rPr>
        <w:t>It was</w:t>
      </w:r>
      <w:r>
        <w:rPr>
          <w:b/>
          <w:sz w:val="24"/>
        </w:rPr>
        <w:t xml:space="preserve"> </w:t>
      </w:r>
      <w:r w:rsidRPr="005C4AC7">
        <w:rPr>
          <w:bCs/>
          <w:sz w:val="24"/>
        </w:rPr>
        <w:t>proposed by Cllr</w:t>
      </w:r>
      <w:r>
        <w:rPr>
          <w:bCs/>
          <w:sz w:val="24"/>
        </w:rPr>
        <w:t xml:space="preserve"> Ri</w:t>
      </w:r>
      <w:r>
        <w:rPr>
          <w:bCs/>
          <w:sz w:val="24"/>
        </w:rPr>
        <w:t>gby</w:t>
      </w:r>
      <w:r>
        <w:rPr>
          <w:bCs/>
          <w:sz w:val="24"/>
        </w:rPr>
        <w:t xml:space="preserve"> and seconded by Cllr </w:t>
      </w:r>
      <w:r>
        <w:rPr>
          <w:bCs/>
          <w:sz w:val="24"/>
        </w:rPr>
        <w:t xml:space="preserve">Sumpner </w:t>
      </w:r>
      <w:r>
        <w:rPr>
          <w:bCs/>
          <w:sz w:val="24"/>
        </w:rPr>
        <w:t>that the</w:t>
      </w:r>
      <w:r>
        <w:rPr>
          <w:sz w:val="24"/>
        </w:rPr>
        <w:t xml:space="preserve"> minutes of the </w:t>
      </w:r>
      <w:r>
        <w:rPr>
          <w:sz w:val="24"/>
        </w:rPr>
        <w:t xml:space="preserve">extra ordinary </w:t>
      </w:r>
      <w:r>
        <w:rPr>
          <w:sz w:val="24"/>
        </w:rPr>
        <w:t xml:space="preserve">meeting held on the </w:t>
      </w:r>
      <w:r w:rsidRPr="005C4AC7">
        <w:rPr>
          <w:bCs/>
          <w:sz w:val="24"/>
        </w:rPr>
        <w:t>2</w:t>
      </w:r>
      <w:r w:rsidRPr="005C4AC7">
        <w:rPr>
          <w:bCs/>
          <w:sz w:val="24"/>
          <w:vertAlign w:val="superscript"/>
        </w:rPr>
        <w:t>nd</w:t>
      </w:r>
      <w:r>
        <w:rPr>
          <w:bCs/>
          <w:sz w:val="24"/>
        </w:rPr>
        <w:t xml:space="preserve"> November</w:t>
      </w:r>
      <w:r w:rsidRPr="005C4AC7">
        <w:rPr>
          <w:bCs/>
          <w:sz w:val="24"/>
        </w:rPr>
        <w:t xml:space="preserve"> 2022</w:t>
      </w:r>
      <w:r w:rsidRPr="00B260EB">
        <w:rPr>
          <w:sz w:val="24"/>
        </w:rPr>
        <w:t xml:space="preserve"> </w:t>
      </w:r>
      <w:r>
        <w:rPr>
          <w:sz w:val="24"/>
        </w:rPr>
        <w:t>be accepted as a true record</w:t>
      </w:r>
      <w:r>
        <w:rPr>
          <w:sz w:val="24"/>
        </w:rPr>
        <w:t xml:space="preserve">.  Resolved </w:t>
      </w:r>
    </w:p>
    <w:p w14:paraId="37AC53B2" w14:textId="4EF9F26C" w:rsidR="004110D3" w:rsidRPr="005C4AC7" w:rsidRDefault="005C4AC7" w:rsidP="005C4AC7">
      <w:pPr>
        <w:spacing w:line="240" w:lineRule="auto"/>
        <w:ind w:left="283"/>
        <w:jc w:val="both"/>
        <w:rPr>
          <w:b/>
          <w:sz w:val="24"/>
        </w:rPr>
      </w:pPr>
      <w:r>
        <w:rPr>
          <w:b/>
          <w:sz w:val="24"/>
        </w:rPr>
        <w:t>213.</w:t>
      </w:r>
      <w:r w:rsidR="00E46DCE" w:rsidRPr="005C4AC7">
        <w:rPr>
          <w:b/>
          <w:sz w:val="24"/>
        </w:rPr>
        <w:t>Ward Councillor’s Report.</w:t>
      </w:r>
    </w:p>
    <w:p w14:paraId="4780EA61" w14:textId="111666D5" w:rsidR="004110D3" w:rsidRDefault="005C4AC7" w:rsidP="004110D3">
      <w:pPr>
        <w:pStyle w:val="ListParagraph"/>
        <w:numPr>
          <w:ilvl w:val="1"/>
          <w:numId w:val="1"/>
        </w:numPr>
        <w:spacing w:line="240" w:lineRule="auto"/>
        <w:jc w:val="both"/>
        <w:rPr>
          <w:bCs/>
          <w:sz w:val="24"/>
        </w:rPr>
      </w:pPr>
      <w:r>
        <w:rPr>
          <w:bCs/>
          <w:sz w:val="24"/>
        </w:rPr>
        <w:t>Cllr Rudd advised that all council owned car parks would be offering free parking on Saturdays and Sundays during December</w:t>
      </w:r>
    </w:p>
    <w:p w14:paraId="2373A1B1" w14:textId="2CE7E9FF" w:rsidR="005C4AC7" w:rsidRDefault="005C4AC7" w:rsidP="004110D3">
      <w:pPr>
        <w:pStyle w:val="ListParagraph"/>
        <w:numPr>
          <w:ilvl w:val="1"/>
          <w:numId w:val="1"/>
        </w:numPr>
        <w:spacing w:line="240" w:lineRule="auto"/>
        <w:jc w:val="both"/>
        <w:rPr>
          <w:bCs/>
          <w:sz w:val="24"/>
        </w:rPr>
      </w:pPr>
      <w:r>
        <w:rPr>
          <w:bCs/>
          <w:sz w:val="24"/>
        </w:rPr>
        <w:t>Parking fines have increased by 50% over the last year</w:t>
      </w:r>
    </w:p>
    <w:p w14:paraId="5808B360" w14:textId="0C8A3CBC" w:rsidR="005C4AC7" w:rsidRDefault="005C4AC7" w:rsidP="004110D3">
      <w:pPr>
        <w:pStyle w:val="ListParagraph"/>
        <w:numPr>
          <w:ilvl w:val="1"/>
          <w:numId w:val="1"/>
        </w:numPr>
        <w:spacing w:line="240" w:lineRule="auto"/>
        <w:jc w:val="both"/>
        <w:rPr>
          <w:bCs/>
          <w:sz w:val="24"/>
        </w:rPr>
      </w:pPr>
      <w:r>
        <w:rPr>
          <w:bCs/>
          <w:sz w:val="24"/>
        </w:rPr>
        <w:t>Still waiting for the budget settlement to be agreed in late December</w:t>
      </w:r>
    </w:p>
    <w:p w14:paraId="541AE045" w14:textId="0D352A64" w:rsidR="005C4AC7" w:rsidRDefault="005C4AC7" w:rsidP="004110D3">
      <w:pPr>
        <w:pStyle w:val="ListParagraph"/>
        <w:numPr>
          <w:ilvl w:val="1"/>
          <w:numId w:val="1"/>
        </w:numPr>
        <w:spacing w:line="240" w:lineRule="auto"/>
        <w:jc w:val="both"/>
        <w:rPr>
          <w:bCs/>
          <w:sz w:val="24"/>
        </w:rPr>
      </w:pPr>
      <w:r>
        <w:rPr>
          <w:bCs/>
          <w:sz w:val="24"/>
        </w:rPr>
        <w:t xml:space="preserve">Cllr Hammond advised that the Western Area Liaison meeting had been extremely positive and issues on traffic flows in </w:t>
      </w:r>
      <w:r w:rsidR="003E2343">
        <w:rPr>
          <w:bCs/>
          <w:sz w:val="24"/>
        </w:rPr>
        <w:t>v</w:t>
      </w:r>
      <w:r>
        <w:rPr>
          <w:bCs/>
          <w:sz w:val="24"/>
        </w:rPr>
        <w:t xml:space="preserve">illages had been </w:t>
      </w:r>
      <w:r w:rsidR="003E2343">
        <w:rPr>
          <w:bCs/>
          <w:sz w:val="24"/>
        </w:rPr>
        <w:t>discussed with both ERYC traffic management and the Police and Crime Commissioner. Community Speedwatch is the most affective way of controlling traffic speeds with a general reduction of 5mph. CSW groups asked for more support from the police. The police have now secured extra funding which has given 2 new officers</w:t>
      </w:r>
      <w:r w:rsidR="001836E3">
        <w:rPr>
          <w:bCs/>
          <w:sz w:val="24"/>
        </w:rPr>
        <w:t>,</w:t>
      </w:r>
      <w:r w:rsidR="003E2343">
        <w:rPr>
          <w:bCs/>
          <w:sz w:val="24"/>
        </w:rPr>
        <w:t xml:space="preserve"> which has tripled the workforce. Funding has been applied for automated speed guns.</w:t>
      </w:r>
    </w:p>
    <w:p w14:paraId="51F4ADF8" w14:textId="6F8A2956" w:rsidR="003E2343" w:rsidRDefault="003E2343" w:rsidP="004110D3">
      <w:pPr>
        <w:pStyle w:val="ListParagraph"/>
        <w:numPr>
          <w:ilvl w:val="1"/>
          <w:numId w:val="1"/>
        </w:numPr>
        <w:spacing w:line="240" w:lineRule="auto"/>
        <w:jc w:val="both"/>
        <w:rPr>
          <w:bCs/>
          <w:sz w:val="24"/>
        </w:rPr>
      </w:pPr>
      <w:r>
        <w:rPr>
          <w:bCs/>
          <w:sz w:val="24"/>
        </w:rPr>
        <w:lastRenderedPageBreak/>
        <w:t xml:space="preserve">Humber Forest have requested a meeting outside of the PC to discuss and agree plans and clarify quantity and location of trees. ERYC Highways are likely to adopt these trees so positioning is critical. </w:t>
      </w:r>
      <w:r w:rsidR="001836E3">
        <w:rPr>
          <w:bCs/>
          <w:sz w:val="24"/>
        </w:rPr>
        <w:t>Cllr Hammond to pursue.</w:t>
      </w:r>
    </w:p>
    <w:p w14:paraId="283FD019" w14:textId="1BAC1D5B" w:rsidR="003E2343" w:rsidRDefault="003E2343" w:rsidP="004110D3">
      <w:pPr>
        <w:pStyle w:val="ListParagraph"/>
        <w:numPr>
          <w:ilvl w:val="1"/>
          <w:numId w:val="1"/>
        </w:numPr>
        <w:spacing w:line="240" w:lineRule="auto"/>
        <w:jc w:val="both"/>
        <w:rPr>
          <w:bCs/>
          <w:sz w:val="24"/>
        </w:rPr>
      </w:pPr>
      <w:r>
        <w:rPr>
          <w:bCs/>
          <w:sz w:val="24"/>
        </w:rPr>
        <w:t xml:space="preserve">Cost of living schemes are </w:t>
      </w:r>
      <w:r w:rsidR="00C11D15">
        <w:rPr>
          <w:bCs/>
          <w:sz w:val="24"/>
        </w:rPr>
        <w:t xml:space="preserve">being rolled out </w:t>
      </w:r>
      <w:r w:rsidR="000204DE">
        <w:rPr>
          <w:bCs/>
          <w:sz w:val="24"/>
        </w:rPr>
        <w:t>by</w:t>
      </w:r>
      <w:r w:rsidR="00C11D15">
        <w:rPr>
          <w:bCs/>
          <w:sz w:val="24"/>
        </w:rPr>
        <w:t xml:space="preserve"> ERYC </w:t>
      </w:r>
      <w:r w:rsidR="000204DE">
        <w:rPr>
          <w:bCs/>
          <w:sz w:val="24"/>
        </w:rPr>
        <w:t>as demand dictates</w:t>
      </w:r>
      <w:r w:rsidR="00C11D15">
        <w:rPr>
          <w:bCs/>
          <w:sz w:val="24"/>
        </w:rPr>
        <w:t>. £4 million has been set aside aimed mainly at people in work who do not qualify for other benefits.</w:t>
      </w:r>
    </w:p>
    <w:p w14:paraId="4D2A439C" w14:textId="77777777" w:rsidR="000204DE" w:rsidRDefault="00C11D15" w:rsidP="00B92215">
      <w:pPr>
        <w:pStyle w:val="ListParagraph"/>
        <w:numPr>
          <w:ilvl w:val="1"/>
          <w:numId w:val="1"/>
        </w:numPr>
        <w:spacing w:line="240" w:lineRule="auto"/>
        <w:jc w:val="both"/>
        <w:rPr>
          <w:bCs/>
          <w:sz w:val="24"/>
        </w:rPr>
      </w:pPr>
      <w:r>
        <w:rPr>
          <w:bCs/>
          <w:sz w:val="24"/>
        </w:rPr>
        <w:t xml:space="preserve">ERYC have asked the government to strengthen planning enforcement powers so that </w:t>
      </w:r>
    </w:p>
    <w:p w14:paraId="5324EC57" w14:textId="77777777" w:rsidR="000204DE" w:rsidRDefault="00C11D15" w:rsidP="000204DE">
      <w:pPr>
        <w:pStyle w:val="ListParagraph"/>
        <w:numPr>
          <w:ilvl w:val="2"/>
          <w:numId w:val="1"/>
        </w:numPr>
        <w:spacing w:line="240" w:lineRule="auto"/>
        <w:jc w:val="both"/>
        <w:rPr>
          <w:bCs/>
          <w:sz w:val="24"/>
        </w:rPr>
      </w:pPr>
      <w:r>
        <w:rPr>
          <w:bCs/>
          <w:sz w:val="24"/>
        </w:rPr>
        <w:t xml:space="preserve">breach of planning is an offence; </w:t>
      </w:r>
    </w:p>
    <w:p w14:paraId="6BC68F2F" w14:textId="77777777" w:rsidR="000204DE" w:rsidRDefault="00C11D15" w:rsidP="000204DE">
      <w:pPr>
        <w:pStyle w:val="ListParagraph"/>
        <w:numPr>
          <w:ilvl w:val="2"/>
          <w:numId w:val="1"/>
        </w:numPr>
        <w:spacing w:line="240" w:lineRule="auto"/>
        <w:jc w:val="both"/>
        <w:rPr>
          <w:bCs/>
          <w:sz w:val="24"/>
        </w:rPr>
      </w:pPr>
      <w:r>
        <w:rPr>
          <w:bCs/>
          <w:sz w:val="24"/>
        </w:rPr>
        <w:t>once a planning enforcement is issued, all work must be stopped;</w:t>
      </w:r>
    </w:p>
    <w:p w14:paraId="21445E93" w14:textId="3B6FF0A4" w:rsidR="004110D3" w:rsidRDefault="00C11D15" w:rsidP="000204DE">
      <w:pPr>
        <w:pStyle w:val="ListParagraph"/>
        <w:numPr>
          <w:ilvl w:val="2"/>
          <w:numId w:val="1"/>
        </w:numPr>
        <w:spacing w:line="240" w:lineRule="auto"/>
        <w:jc w:val="both"/>
        <w:rPr>
          <w:bCs/>
          <w:sz w:val="24"/>
        </w:rPr>
      </w:pPr>
      <w:r>
        <w:rPr>
          <w:bCs/>
          <w:sz w:val="24"/>
        </w:rPr>
        <w:t xml:space="preserve"> fines can be imposed for breach of planning. </w:t>
      </w:r>
    </w:p>
    <w:p w14:paraId="506F9314" w14:textId="77777777" w:rsidR="000204DE" w:rsidRPr="00B92215" w:rsidRDefault="000204DE" w:rsidP="000204DE">
      <w:pPr>
        <w:pStyle w:val="ListParagraph"/>
        <w:spacing w:line="240" w:lineRule="auto"/>
        <w:ind w:left="2160"/>
        <w:jc w:val="both"/>
        <w:rPr>
          <w:bCs/>
          <w:sz w:val="24"/>
        </w:rPr>
      </w:pPr>
    </w:p>
    <w:p w14:paraId="2E233F73" w14:textId="2BA12958" w:rsidR="00E46DCE" w:rsidRPr="00C11D15" w:rsidRDefault="00C11D15" w:rsidP="00C11D15">
      <w:pPr>
        <w:spacing w:line="240" w:lineRule="auto"/>
        <w:ind w:left="283"/>
        <w:jc w:val="both"/>
        <w:rPr>
          <w:b/>
          <w:sz w:val="24"/>
        </w:rPr>
      </w:pPr>
      <w:r>
        <w:rPr>
          <w:b/>
          <w:sz w:val="24"/>
        </w:rPr>
        <w:t xml:space="preserve">214. </w:t>
      </w:r>
      <w:r w:rsidR="00E46DCE" w:rsidRPr="00C11D15">
        <w:rPr>
          <w:b/>
          <w:sz w:val="24"/>
        </w:rPr>
        <w:t xml:space="preserve">Matters Arising: </w:t>
      </w:r>
      <w:r w:rsidR="006E080D" w:rsidRPr="00C11D15">
        <w:rPr>
          <w:b/>
          <w:sz w:val="24"/>
        </w:rPr>
        <w:t xml:space="preserve"> </w:t>
      </w:r>
      <w:r w:rsidR="006E080D" w:rsidRPr="00C11D15">
        <w:rPr>
          <w:bCs/>
          <w:sz w:val="24"/>
        </w:rPr>
        <w:t>update on</w:t>
      </w:r>
      <w:r w:rsidR="006E080D" w:rsidRPr="00C11D15">
        <w:rPr>
          <w:b/>
          <w:sz w:val="24"/>
        </w:rPr>
        <w:t xml:space="preserve"> </w:t>
      </w:r>
      <w:r w:rsidR="006E080D" w:rsidRPr="00C11D15">
        <w:rPr>
          <w:sz w:val="24"/>
        </w:rPr>
        <w:t>outstanding items from previous meeting</w:t>
      </w:r>
      <w:r w:rsidR="00E46DCE" w:rsidRPr="00C11D15">
        <w:rPr>
          <w:sz w:val="24"/>
        </w:rPr>
        <w:t xml:space="preserve">. </w:t>
      </w:r>
    </w:p>
    <w:p w14:paraId="698DE3CF" w14:textId="5B0A8836" w:rsidR="009E0656" w:rsidRDefault="00C11D15" w:rsidP="009E0656">
      <w:pPr>
        <w:pStyle w:val="ListParagraph"/>
        <w:numPr>
          <w:ilvl w:val="0"/>
          <w:numId w:val="18"/>
        </w:numPr>
        <w:spacing w:line="240" w:lineRule="auto"/>
        <w:jc w:val="both"/>
        <w:rPr>
          <w:bCs/>
          <w:sz w:val="24"/>
        </w:rPr>
      </w:pPr>
      <w:r>
        <w:rPr>
          <w:bCs/>
          <w:sz w:val="24"/>
        </w:rPr>
        <w:t xml:space="preserve">It was proposed by Cllr Sumpner and seconded by Cllr Haywood that we accept ERYC </w:t>
      </w:r>
      <w:r>
        <w:rPr>
          <w:bCs/>
          <w:sz w:val="24"/>
        </w:rPr>
        <w:t xml:space="preserve">offer of a wheelie bin on a </w:t>
      </w:r>
      <w:r w:rsidR="00797C49">
        <w:rPr>
          <w:bCs/>
          <w:sz w:val="24"/>
        </w:rPr>
        <w:t>6-month</w:t>
      </w:r>
      <w:r>
        <w:rPr>
          <w:bCs/>
          <w:sz w:val="24"/>
        </w:rPr>
        <w:t xml:space="preserve"> trial period </w:t>
      </w:r>
      <w:r w:rsidR="009E0656">
        <w:rPr>
          <w:bCs/>
          <w:sz w:val="24"/>
        </w:rPr>
        <w:t>for i</w:t>
      </w:r>
      <w:r w:rsidR="00291BBE">
        <w:rPr>
          <w:bCs/>
          <w:sz w:val="24"/>
        </w:rPr>
        <w:t>nstallation</w:t>
      </w:r>
      <w:r w:rsidR="009E0656">
        <w:rPr>
          <w:bCs/>
          <w:sz w:val="24"/>
        </w:rPr>
        <w:t xml:space="preserve"> at Poorlands, if the trial is </w:t>
      </w:r>
      <w:r w:rsidR="00797C49">
        <w:rPr>
          <w:bCs/>
          <w:sz w:val="24"/>
        </w:rPr>
        <w:t>successful,</w:t>
      </w:r>
      <w:r w:rsidR="009E0656">
        <w:rPr>
          <w:bCs/>
          <w:sz w:val="24"/>
        </w:rPr>
        <w:t xml:space="preserve"> we will then have the opportunity to procure a cover </w:t>
      </w:r>
      <w:r w:rsidR="000204DE">
        <w:rPr>
          <w:bCs/>
          <w:sz w:val="24"/>
        </w:rPr>
        <w:t>which will</w:t>
      </w:r>
      <w:r w:rsidR="009E0656">
        <w:rPr>
          <w:bCs/>
          <w:sz w:val="24"/>
        </w:rPr>
        <w:t xml:space="preserve"> look similar to a standard bin. Resolved</w:t>
      </w:r>
      <w:r w:rsidR="000204DE">
        <w:rPr>
          <w:bCs/>
          <w:sz w:val="24"/>
        </w:rPr>
        <w:t>.</w:t>
      </w:r>
      <w:r w:rsidR="009E0656">
        <w:rPr>
          <w:bCs/>
          <w:sz w:val="24"/>
        </w:rPr>
        <w:t xml:space="preserve"> Cllr Hammond to progress. </w:t>
      </w:r>
    </w:p>
    <w:p w14:paraId="755F9FE9" w14:textId="47D1B95E" w:rsidR="00D45421" w:rsidRDefault="009E0656" w:rsidP="009E0656">
      <w:pPr>
        <w:pStyle w:val="ListParagraph"/>
        <w:numPr>
          <w:ilvl w:val="0"/>
          <w:numId w:val="18"/>
        </w:numPr>
        <w:spacing w:line="240" w:lineRule="auto"/>
        <w:jc w:val="both"/>
        <w:rPr>
          <w:bCs/>
          <w:sz w:val="24"/>
        </w:rPr>
      </w:pPr>
      <w:r>
        <w:rPr>
          <w:bCs/>
          <w:sz w:val="24"/>
        </w:rPr>
        <w:t xml:space="preserve">Clerk to arrange a site visit with ERYC personnel to discuss </w:t>
      </w:r>
      <w:r w:rsidR="00D641AB" w:rsidRPr="009E0656">
        <w:rPr>
          <w:bCs/>
          <w:sz w:val="24"/>
        </w:rPr>
        <w:t>replacement of hard standing</w:t>
      </w:r>
      <w:r w:rsidR="00291BBE" w:rsidRPr="009E0656">
        <w:rPr>
          <w:bCs/>
          <w:sz w:val="24"/>
        </w:rPr>
        <w:t xml:space="preserve"> along with dropping of curb to allow pushchair and wheelchair access</w:t>
      </w:r>
      <w:r>
        <w:rPr>
          <w:bCs/>
          <w:sz w:val="24"/>
        </w:rPr>
        <w:t xml:space="preserve"> at the bus stops on the village green. </w:t>
      </w:r>
    </w:p>
    <w:p w14:paraId="0156FA37" w14:textId="51E558B0" w:rsidR="00A025FF" w:rsidRPr="00B92215" w:rsidRDefault="00CC5B68" w:rsidP="00B92215">
      <w:pPr>
        <w:pStyle w:val="ListParagraph"/>
        <w:numPr>
          <w:ilvl w:val="0"/>
          <w:numId w:val="18"/>
        </w:numPr>
        <w:spacing w:line="240" w:lineRule="auto"/>
        <w:jc w:val="both"/>
        <w:rPr>
          <w:bCs/>
          <w:sz w:val="24"/>
        </w:rPr>
      </w:pPr>
      <w:r>
        <w:rPr>
          <w:bCs/>
          <w:sz w:val="24"/>
        </w:rPr>
        <w:t xml:space="preserve">It was proposed by Cllr Sumpner and seconded by Cllr Haywood that the clerk draft letters to both planning and conservation officers regarding inappropriate applications for development within the conservation area being approved. Passed </w:t>
      </w:r>
    </w:p>
    <w:p w14:paraId="67921345" w14:textId="7B4DF4CA" w:rsidR="00EE4E8C" w:rsidRPr="00B92215" w:rsidRDefault="00CC5B68" w:rsidP="00B92215">
      <w:pPr>
        <w:spacing w:line="240" w:lineRule="auto"/>
        <w:ind w:left="283"/>
        <w:jc w:val="both"/>
        <w:rPr>
          <w:bCs/>
          <w:sz w:val="24"/>
        </w:rPr>
      </w:pPr>
      <w:r>
        <w:rPr>
          <w:b/>
          <w:sz w:val="24"/>
        </w:rPr>
        <w:t xml:space="preserve">215. </w:t>
      </w:r>
      <w:r w:rsidRPr="006102E3">
        <w:rPr>
          <w:bCs/>
          <w:sz w:val="24"/>
        </w:rPr>
        <w:t xml:space="preserve">It was proposed by Cllr Haywood and seconded by Cllr Hammond that this Council do </w:t>
      </w:r>
      <w:r w:rsidR="00A025FF" w:rsidRPr="006102E3">
        <w:rPr>
          <w:bCs/>
          <w:sz w:val="24"/>
        </w:rPr>
        <w:t xml:space="preserve">adopt </w:t>
      </w:r>
      <w:r w:rsidRPr="006102E3">
        <w:rPr>
          <w:bCs/>
          <w:sz w:val="24"/>
        </w:rPr>
        <w:t xml:space="preserve">the </w:t>
      </w:r>
      <w:r w:rsidR="00A025FF" w:rsidRPr="006102E3">
        <w:rPr>
          <w:bCs/>
          <w:sz w:val="24"/>
        </w:rPr>
        <w:t>Bishop Wilton Parish Council Member Development Policy</w:t>
      </w:r>
      <w:r w:rsidRPr="006102E3">
        <w:rPr>
          <w:bCs/>
          <w:sz w:val="24"/>
        </w:rPr>
        <w:t>. Resolved.</w:t>
      </w:r>
    </w:p>
    <w:p w14:paraId="283AE69D" w14:textId="09C0E7E6" w:rsidR="009A78C7" w:rsidRPr="00797C49" w:rsidRDefault="0090569D" w:rsidP="00797C49">
      <w:pPr>
        <w:spacing w:line="240" w:lineRule="auto"/>
        <w:ind w:left="283"/>
        <w:jc w:val="both"/>
        <w:rPr>
          <w:bCs/>
          <w:sz w:val="24"/>
        </w:rPr>
      </w:pPr>
      <w:r>
        <w:rPr>
          <w:b/>
          <w:sz w:val="24"/>
        </w:rPr>
        <w:t xml:space="preserve">216. </w:t>
      </w:r>
      <w:r w:rsidRPr="0090569D">
        <w:rPr>
          <w:bCs/>
          <w:sz w:val="24"/>
        </w:rPr>
        <w:t>It was proposed by Cllr Hammond and seconded by Cllr Haywood that a</w:t>
      </w:r>
      <w:r w:rsidR="00EE4E8C" w:rsidRPr="0090569D">
        <w:rPr>
          <w:bCs/>
          <w:sz w:val="24"/>
        </w:rPr>
        <w:t xml:space="preserve"> resolution</w:t>
      </w:r>
      <w:r w:rsidRPr="0090569D">
        <w:rPr>
          <w:bCs/>
          <w:sz w:val="24"/>
        </w:rPr>
        <w:t xml:space="preserve"> be passed to</w:t>
      </w:r>
      <w:r w:rsidR="00EE4E8C" w:rsidRPr="0090569D">
        <w:rPr>
          <w:bCs/>
          <w:sz w:val="24"/>
        </w:rPr>
        <w:t xml:space="preserve"> change of address and signatories for the NS &amp; I savings account</w:t>
      </w:r>
      <w:r w:rsidRPr="0090569D">
        <w:rPr>
          <w:bCs/>
          <w:sz w:val="24"/>
        </w:rPr>
        <w:t>, to include the clerk. Resolved</w:t>
      </w:r>
    </w:p>
    <w:p w14:paraId="72FB2803" w14:textId="5CAA08DF" w:rsidR="009A78C7" w:rsidRPr="00446502" w:rsidRDefault="00446502" w:rsidP="00C77149">
      <w:pPr>
        <w:spacing w:line="240" w:lineRule="auto"/>
        <w:ind w:left="283"/>
        <w:jc w:val="both"/>
        <w:rPr>
          <w:b/>
          <w:sz w:val="24"/>
        </w:rPr>
      </w:pPr>
      <w:r>
        <w:rPr>
          <w:b/>
          <w:sz w:val="24"/>
        </w:rPr>
        <w:t xml:space="preserve">217. </w:t>
      </w:r>
      <w:r w:rsidRPr="00B92215">
        <w:rPr>
          <w:bCs/>
          <w:sz w:val="24"/>
        </w:rPr>
        <w:t xml:space="preserve">It was proposed by Cllr Rigby and seconded by Cllr Sumpner to reject the current renewal offer from Gallagher </w:t>
      </w:r>
      <w:r w:rsidR="00B92215" w:rsidRPr="00B92215">
        <w:rPr>
          <w:bCs/>
          <w:sz w:val="24"/>
        </w:rPr>
        <w:t xml:space="preserve">of £712.84 </w:t>
      </w:r>
      <w:r w:rsidRPr="00B92215">
        <w:rPr>
          <w:bCs/>
          <w:sz w:val="24"/>
        </w:rPr>
        <w:t>and accept the quotation from Zurich Select for Local Council Policy of £401.</w:t>
      </w:r>
      <w:r w:rsidR="005D46B1">
        <w:rPr>
          <w:bCs/>
          <w:sz w:val="24"/>
        </w:rPr>
        <w:t>00</w:t>
      </w:r>
      <w:r w:rsidR="00B92215" w:rsidRPr="00B92215">
        <w:rPr>
          <w:bCs/>
          <w:sz w:val="24"/>
        </w:rPr>
        <w:t xml:space="preserve"> Resolved</w:t>
      </w:r>
      <w:r w:rsidR="005D46B1">
        <w:rPr>
          <w:bCs/>
          <w:sz w:val="24"/>
        </w:rPr>
        <w:t>.</w:t>
      </w:r>
    </w:p>
    <w:p w14:paraId="06C8BE9C" w14:textId="328A0C91" w:rsidR="00065032" w:rsidRPr="002F5EDC" w:rsidRDefault="005D46B1" w:rsidP="00F20DD8">
      <w:pPr>
        <w:pStyle w:val="ListParagraph"/>
        <w:tabs>
          <w:tab w:val="left" w:pos="6252"/>
        </w:tabs>
        <w:spacing w:line="360" w:lineRule="auto"/>
        <w:ind w:left="643"/>
        <w:jc w:val="both"/>
        <w:rPr>
          <w:bCs/>
          <w:sz w:val="24"/>
        </w:rPr>
      </w:pPr>
      <w:r>
        <w:rPr>
          <w:bCs/>
          <w:sz w:val="24"/>
        </w:rPr>
        <w:t>Cllr Berry joined the meeting at 8.07pm</w:t>
      </w:r>
      <w:r w:rsidR="00F20DD8">
        <w:rPr>
          <w:bCs/>
          <w:sz w:val="24"/>
        </w:rPr>
        <w:tab/>
      </w:r>
    </w:p>
    <w:p w14:paraId="1945F8C5" w14:textId="483D90B4" w:rsidR="00627681" w:rsidRPr="005D46B1" w:rsidRDefault="00C77149" w:rsidP="00C77149">
      <w:pPr>
        <w:spacing w:line="240" w:lineRule="auto"/>
        <w:jc w:val="both"/>
        <w:rPr>
          <w:b/>
          <w:sz w:val="24"/>
        </w:rPr>
      </w:pPr>
      <w:r>
        <w:rPr>
          <w:b/>
          <w:sz w:val="24"/>
        </w:rPr>
        <w:t xml:space="preserve">     </w:t>
      </w:r>
      <w:r w:rsidR="005D46B1">
        <w:rPr>
          <w:b/>
          <w:sz w:val="24"/>
        </w:rPr>
        <w:t>218.</w:t>
      </w:r>
      <w:r w:rsidR="00627681" w:rsidRPr="005D46B1">
        <w:rPr>
          <w:b/>
          <w:sz w:val="24"/>
        </w:rPr>
        <w:t>Finance:</w:t>
      </w:r>
    </w:p>
    <w:p w14:paraId="5A972E14" w14:textId="199D9D21" w:rsidR="003C24B8" w:rsidRPr="009B32E7" w:rsidRDefault="005D46B1" w:rsidP="00495FFA">
      <w:pPr>
        <w:pStyle w:val="ListParagraph"/>
        <w:numPr>
          <w:ilvl w:val="0"/>
          <w:numId w:val="3"/>
        </w:numPr>
        <w:spacing w:line="240" w:lineRule="auto"/>
        <w:jc w:val="both"/>
        <w:rPr>
          <w:b/>
          <w:sz w:val="24"/>
        </w:rPr>
      </w:pPr>
      <w:r>
        <w:rPr>
          <w:sz w:val="24"/>
        </w:rPr>
        <w:t>It was proposed by Cllr Haywood and seconded by Cllr King that the</w:t>
      </w:r>
      <w:r w:rsidR="00BF2A44">
        <w:rPr>
          <w:sz w:val="24"/>
        </w:rPr>
        <w:t xml:space="preserve"> accounts </w:t>
      </w:r>
      <w:r w:rsidR="00E611C9">
        <w:rPr>
          <w:sz w:val="24"/>
        </w:rPr>
        <w:t xml:space="preserve">and bank reconciliation </w:t>
      </w:r>
      <w:r w:rsidR="00BF2A44">
        <w:rPr>
          <w:sz w:val="24"/>
        </w:rPr>
        <w:t xml:space="preserve">to </w:t>
      </w:r>
      <w:r w:rsidR="0031678A">
        <w:rPr>
          <w:sz w:val="24"/>
        </w:rPr>
        <w:t>d</w:t>
      </w:r>
      <w:r w:rsidR="00944BBC">
        <w:rPr>
          <w:sz w:val="24"/>
        </w:rPr>
        <w:t>ate</w:t>
      </w:r>
      <w:r>
        <w:rPr>
          <w:sz w:val="24"/>
        </w:rPr>
        <w:t xml:space="preserve"> be approved. Resolved</w:t>
      </w:r>
    </w:p>
    <w:p w14:paraId="29AE147E" w14:textId="355E6C22" w:rsidR="009B32E7" w:rsidRPr="00E84830" w:rsidRDefault="005D46B1" w:rsidP="00495FFA">
      <w:pPr>
        <w:pStyle w:val="ListParagraph"/>
        <w:numPr>
          <w:ilvl w:val="0"/>
          <w:numId w:val="3"/>
        </w:numPr>
        <w:spacing w:line="240" w:lineRule="auto"/>
        <w:jc w:val="both"/>
        <w:rPr>
          <w:b/>
          <w:sz w:val="24"/>
        </w:rPr>
      </w:pPr>
      <w:r>
        <w:rPr>
          <w:sz w:val="24"/>
        </w:rPr>
        <w:t>It was proposed by Cllr Rickatson and seconded by Cllr King t</w:t>
      </w:r>
      <w:r w:rsidR="009B32E7">
        <w:rPr>
          <w:sz w:val="24"/>
        </w:rPr>
        <w:t xml:space="preserve">o approve </w:t>
      </w:r>
      <w:r w:rsidR="00797C49">
        <w:rPr>
          <w:sz w:val="24"/>
        </w:rPr>
        <w:t>2-year</w:t>
      </w:r>
      <w:r w:rsidR="009B32E7">
        <w:rPr>
          <w:sz w:val="24"/>
        </w:rPr>
        <w:t xml:space="preserve"> renewal of </w:t>
      </w:r>
      <w:r>
        <w:rPr>
          <w:sz w:val="24"/>
        </w:rPr>
        <w:t>McAfee</w:t>
      </w:r>
      <w:r w:rsidR="009B32E7">
        <w:rPr>
          <w:sz w:val="24"/>
        </w:rPr>
        <w:t xml:space="preserve"> Protection </w:t>
      </w:r>
      <w:r w:rsidR="00373219">
        <w:rPr>
          <w:sz w:val="24"/>
        </w:rPr>
        <w:t>when due</w:t>
      </w:r>
      <w:r>
        <w:rPr>
          <w:sz w:val="24"/>
        </w:rPr>
        <w:t xml:space="preserve">, the </w:t>
      </w:r>
      <w:r w:rsidR="00C34061">
        <w:rPr>
          <w:sz w:val="24"/>
        </w:rPr>
        <w:t xml:space="preserve">current quote </w:t>
      </w:r>
      <w:r>
        <w:rPr>
          <w:sz w:val="24"/>
        </w:rPr>
        <w:t xml:space="preserve">being </w:t>
      </w:r>
      <w:r w:rsidR="00C34061">
        <w:rPr>
          <w:sz w:val="24"/>
        </w:rPr>
        <w:t>£18</w:t>
      </w:r>
      <w:r w:rsidR="00BA0559">
        <w:rPr>
          <w:sz w:val="24"/>
        </w:rPr>
        <w:t>4</w:t>
      </w:r>
      <w:r>
        <w:rPr>
          <w:sz w:val="24"/>
        </w:rPr>
        <w:t>.00. Resolved</w:t>
      </w:r>
    </w:p>
    <w:p w14:paraId="24F86A62" w14:textId="7AF98B4A" w:rsidR="00E84830" w:rsidRPr="00D670C0" w:rsidRDefault="005D46B1" w:rsidP="00495FFA">
      <w:pPr>
        <w:pStyle w:val="ListParagraph"/>
        <w:numPr>
          <w:ilvl w:val="0"/>
          <w:numId w:val="3"/>
        </w:numPr>
        <w:spacing w:line="240" w:lineRule="auto"/>
        <w:jc w:val="both"/>
        <w:rPr>
          <w:b/>
          <w:sz w:val="24"/>
        </w:rPr>
      </w:pPr>
      <w:bookmarkStart w:id="1" w:name="_Hlk120780870"/>
      <w:r>
        <w:rPr>
          <w:sz w:val="24"/>
        </w:rPr>
        <w:t xml:space="preserve">It was proposed by Cllr Haywood and seconded by Cllr Rickatson </w:t>
      </w:r>
      <w:bookmarkEnd w:id="1"/>
      <w:r>
        <w:rPr>
          <w:sz w:val="24"/>
        </w:rPr>
        <w:t xml:space="preserve">to </w:t>
      </w:r>
      <w:r w:rsidR="00797C49">
        <w:rPr>
          <w:sz w:val="24"/>
        </w:rPr>
        <w:t>pay the</w:t>
      </w:r>
      <w:r>
        <w:rPr>
          <w:sz w:val="24"/>
        </w:rPr>
        <w:t xml:space="preserve"> </w:t>
      </w:r>
      <w:r w:rsidR="00E84830">
        <w:rPr>
          <w:sz w:val="24"/>
        </w:rPr>
        <w:t xml:space="preserve">Xmas tree the invoice </w:t>
      </w:r>
      <w:r>
        <w:rPr>
          <w:sz w:val="24"/>
        </w:rPr>
        <w:t xml:space="preserve">of </w:t>
      </w:r>
      <w:r w:rsidR="00E84830">
        <w:rPr>
          <w:sz w:val="24"/>
        </w:rPr>
        <w:t>£120</w:t>
      </w:r>
      <w:r>
        <w:rPr>
          <w:sz w:val="24"/>
        </w:rPr>
        <w:t>.00 now presented. Resolved</w:t>
      </w:r>
    </w:p>
    <w:p w14:paraId="577482AF" w14:textId="1C62F38F" w:rsidR="00D670C0" w:rsidRPr="007B50AC" w:rsidRDefault="005D46B1" w:rsidP="00495FFA">
      <w:pPr>
        <w:pStyle w:val="ListParagraph"/>
        <w:numPr>
          <w:ilvl w:val="0"/>
          <w:numId w:val="3"/>
        </w:numPr>
        <w:spacing w:line="240" w:lineRule="auto"/>
        <w:jc w:val="both"/>
        <w:rPr>
          <w:b/>
          <w:sz w:val="24"/>
        </w:rPr>
      </w:pPr>
      <w:r>
        <w:rPr>
          <w:sz w:val="24"/>
        </w:rPr>
        <w:t xml:space="preserve">It was proposed by Cllr Haywood and seconded by Cllr Rickatson </w:t>
      </w:r>
      <w:r>
        <w:rPr>
          <w:sz w:val="24"/>
        </w:rPr>
        <w:t>t</w:t>
      </w:r>
      <w:r w:rsidR="00D670C0">
        <w:rPr>
          <w:sz w:val="24"/>
        </w:rPr>
        <w:t xml:space="preserve">o approve payment </w:t>
      </w:r>
      <w:r w:rsidR="00BA0559">
        <w:rPr>
          <w:sz w:val="24"/>
        </w:rPr>
        <w:t xml:space="preserve">under section 137 </w:t>
      </w:r>
      <w:r w:rsidR="00D670C0">
        <w:rPr>
          <w:sz w:val="24"/>
        </w:rPr>
        <w:t>of £175 in support of Parish Pump</w:t>
      </w:r>
      <w:r w:rsidR="00BA0559">
        <w:rPr>
          <w:sz w:val="24"/>
        </w:rPr>
        <w:t xml:space="preserve"> magazine</w:t>
      </w:r>
      <w:r>
        <w:rPr>
          <w:sz w:val="24"/>
        </w:rPr>
        <w:t>. Resolved</w:t>
      </w:r>
    </w:p>
    <w:p w14:paraId="068ACAB1" w14:textId="241842ED" w:rsidR="007B50AC" w:rsidRPr="00495FFA" w:rsidRDefault="005D46B1" w:rsidP="00495FFA">
      <w:pPr>
        <w:pStyle w:val="ListParagraph"/>
        <w:numPr>
          <w:ilvl w:val="0"/>
          <w:numId w:val="3"/>
        </w:numPr>
        <w:spacing w:line="240" w:lineRule="auto"/>
        <w:jc w:val="both"/>
        <w:rPr>
          <w:b/>
          <w:sz w:val="24"/>
        </w:rPr>
      </w:pPr>
      <w:r>
        <w:rPr>
          <w:sz w:val="24"/>
        </w:rPr>
        <w:t>It was proposed by Cllr King and seconded by Cllr Haywood t</w:t>
      </w:r>
      <w:r w:rsidR="007B50AC">
        <w:rPr>
          <w:sz w:val="24"/>
        </w:rPr>
        <w:t>o approve payment of £1726.81 for SLA 1 for Street Lighting</w:t>
      </w:r>
      <w:r>
        <w:rPr>
          <w:sz w:val="24"/>
        </w:rPr>
        <w:t>. Resolved</w:t>
      </w:r>
    </w:p>
    <w:p w14:paraId="5C32C5A8" w14:textId="3739B549" w:rsidR="00E84830" w:rsidRDefault="00E84830" w:rsidP="00E84830">
      <w:pPr>
        <w:pStyle w:val="ListParagraph"/>
        <w:numPr>
          <w:ilvl w:val="0"/>
          <w:numId w:val="3"/>
        </w:numPr>
        <w:spacing w:line="240" w:lineRule="auto"/>
        <w:jc w:val="both"/>
        <w:rPr>
          <w:bCs/>
          <w:sz w:val="24"/>
        </w:rPr>
      </w:pPr>
      <w:r>
        <w:rPr>
          <w:bCs/>
          <w:sz w:val="24"/>
        </w:rPr>
        <w:t>To agree implementation of NALC salary award</w:t>
      </w:r>
      <w:r w:rsidR="00BA0559">
        <w:rPr>
          <w:bCs/>
          <w:sz w:val="24"/>
        </w:rPr>
        <w:t xml:space="preserve"> 2022</w:t>
      </w:r>
      <w:r w:rsidR="005D46B1">
        <w:rPr>
          <w:bCs/>
          <w:sz w:val="24"/>
        </w:rPr>
        <w:t xml:space="preserve"> – deferred to the end of the meeting</w:t>
      </w:r>
    </w:p>
    <w:p w14:paraId="21C2B363" w14:textId="175AD78C" w:rsidR="00BA0559" w:rsidRPr="00BA0559" w:rsidRDefault="00BA0559" w:rsidP="00BA0559">
      <w:pPr>
        <w:pStyle w:val="ListParagraph"/>
        <w:numPr>
          <w:ilvl w:val="0"/>
          <w:numId w:val="3"/>
        </w:numPr>
        <w:spacing w:line="240" w:lineRule="auto"/>
        <w:jc w:val="both"/>
        <w:rPr>
          <w:bCs/>
          <w:sz w:val="24"/>
        </w:rPr>
      </w:pPr>
      <w:r>
        <w:rPr>
          <w:bCs/>
          <w:sz w:val="24"/>
        </w:rPr>
        <w:t>To approve payment as per schedule 2 clerk’s remuneration</w:t>
      </w:r>
      <w:r w:rsidR="005D46B1">
        <w:rPr>
          <w:bCs/>
          <w:sz w:val="24"/>
        </w:rPr>
        <w:t xml:space="preserve"> – deferred to the end of the meeting</w:t>
      </w:r>
    </w:p>
    <w:p w14:paraId="0DBEBC3F" w14:textId="77777777" w:rsidR="00C77149" w:rsidRDefault="000965C4" w:rsidP="00495FFA">
      <w:pPr>
        <w:pStyle w:val="ListParagraph"/>
        <w:numPr>
          <w:ilvl w:val="0"/>
          <w:numId w:val="3"/>
        </w:numPr>
        <w:spacing w:line="240" w:lineRule="auto"/>
        <w:jc w:val="both"/>
        <w:rPr>
          <w:bCs/>
          <w:sz w:val="24"/>
        </w:rPr>
      </w:pPr>
      <w:r w:rsidRPr="005642BF">
        <w:rPr>
          <w:bCs/>
          <w:sz w:val="24"/>
        </w:rPr>
        <w:t>T</w:t>
      </w:r>
      <w:r w:rsidR="005D46B1">
        <w:rPr>
          <w:bCs/>
          <w:sz w:val="24"/>
        </w:rPr>
        <w:t xml:space="preserve">he </w:t>
      </w:r>
      <w:r w:rsidRPr="005642BF">
        <w:rPr>
          <w:bCs/>
          <w:sz w:val="24"/>
        </w:rPr>
        <w:t>draft budget for the financial year ending 2024</w:t>
      </w:r>
      <w:r w:rsidR="005642BF" w:rsidRPr="005642BF">
        <w:rPr>
          <w:bCs/>
          <w:sz w:val="24"/>
        </w:rPr>
        <w:t xml:space="preserve"> </w:t>
      </w:r>
      <w:r w:rsidR="005D46B1">
        <w:rPr>
          <w:bCs/>
          <w:sz w:val="24"/>
        </w:rPr>
        <w:t xml:space="preserve">was discussed in detail. Historically the precept demand has not </w:t>
      </w:r>
      <w:r w:rsidR="00C77149">
        <w:rPr>
          <w:bCs/>
          <w:sz w:val="24"/>
        </w:rPr>
        <w:t xml:space="preserve">increased in line with running costs. </w:t>
      </w:r>
    </w:p>
    <w:p w14:paraId="7CCEA1EF" w14:textId="5141717F" w:rsidR="00F723CC" w:rsidRDefault="00C77149" w:rsidP="000204DE">
      <w:pPr>
        <w:pStyle w:val="ListParagraph"/>
        <w:numPr>
          <w:ilvl w:val="0"/>
          <w:numId w:val="3"/>
        </w:numPr>
        <w:spacing w:line="240" w:lineRule="auto"/>
        <w:jc w:val="both"/>
        <w:rPr>
          <w:bCs/>
          <w:sz w:val="24"/>
        </w:rPr>
      </w:pPr>
      <w:r>
        <w:rPr>
          <w:bCs/>
          <w:sz w:val="24"/>
        </w:rPr>
        <w:lastRenderedPageBreak/>
        <w:t>It was proposed by Cllr Hammond and seconded by Cllr Sumpner that the decision on setting the precept demand be deferred until the January meeting when the precept calculator figures can be studied. Passed</w:t>
      </w:r>
    </w:p>
    <w:p w14:paraId="56AC04DB" w14:textId="77777777" w:rsidR="000204DE" w:rsidRPr="000204DE" w:rsidRDefault="000204DE" w:rsidP="000204DE">
      <w:pPr>
        <w:pStyle w:val="ListParagraph"/>
        <w:spacing w:line="240" w:lineRule="auto"/>
        <w:ind w:left="1070"/>
        <w:jc w:val="both"/>
        <w:rPr>
          <w:bCs/>
          <w:sz w:val="24"/>
        </w:rPr>
      </w:pPr>
    </w:p>
    <w:p w14:paraId="4184F4F6" w14:textId="77777777" w:rsidR="00CF2CEA" w:rsidRDefault="00C77149" w:rsidP="00C77149">
      <w:pPr>
        <w:pStyle w:val="ListParagraph"/>
        <w:spacing w:line="240" w:lineRule="auto"/>
        <w:ind w:left="643"/>
        <w:jc w:val="both"/>
        <w:rPr>
          <w:b/>
          <w:sz w:val="24"/>
        </w:rPr>
      </w:pPr>
      <w:r>
        <w:rPr>
          <w:b/>
          <w:sz w:val="24"/>
        </w:rPr>
        <w:t xml:space="preserve">219. </w:t>
      </w:r>
      <w:r w:rsidR="006D6DFA" w:rsidRPr="006A624C">
        <w:rPr>
          <w:b/>
          <w:sz w:val="24"/>
        </w:rPr>
        <w:t xml:space="preserve">Community Issues: </w:t>
      </w:r>
    </w:p>
    <w:p w14:paraId="2FCEF3FB" w14:textId="1FC73EA1" w:rsidR="00D32340" w:rsidRDefault="00C77149" w:rsidP="00C77149">
      <w:pPr>
        <w:pStyle w:val="ListParagraph"/>
        <w:spacing w:line="240" w:lineRule="auto"/>
        <w:ind w:left="643"/>
        <w:jc w:val="both"/>
        <w:rPr>
          <w:sz w:val="24"/>
        </w:rPr>
      </w:pPr>
      <w:r>
        <w:rPr>
          <w:sz w:val="24"/>
        </w:rPr>
        <w:t>C</w:t>
      </w:r>
      <w:r w:rsidR="006D6DFA" w:rsidRPr="006A624C">
        <w:rPr>
          <w:sz w:val="24"/>
        </w:rPr>
        <w:t>ouncillor</w:t>
      </w:r>
      <w:r>
        <w:rPr>
          <w:sz w:val="24"/>
        </w:rPr>
        <w:t xml:space="preserve"> King raised various issues relating to road signs, </w:t>
      </w:r>
      <w:r w:rsidR="00CF2CEA">
        <w:rPr>
          <w:sz w:val="24"/>
        </w:rPr>
        <w:t xml:space="preserve">and pot holes, </w:t>
      </w:r>
      <w:r>
        <w:rPr>
          <w:sz w:val="24"/>
        </w:rPr>
        <w:t>Cllr Hammond to pursue with ERYC</w:t>
      </w:r>
      <w:r w:rsidR="00CF2CEA">
        <w:rPr>
          <w:sz w:val="24"/>
        </w:rPr>
        <w:t>.</w:t>
      </w:r>
    </w:p>
    <w:p w14:paraId="350653A3" w14:textId="48552374" w:rsidR="000916A1" w:rsidRPr="00797C49" w:rsidRDefault="00CF2CEA" w:rsidP="00797C49">
      <w:pPr>
        <w:pStyle w:val="ListParagraph"/>
        <w:spacing w:line="240" w:lineRule="auto"/>
        <w:ind w:left="643"/>
        <w:jc w:val="both"/>
        <w:rPr>
          <w:b/>
          <w:sz w:val="24"/>
        </w:rPr>
      </w:pPr>
      <w:r>
        <w:rPr>
          <w:sz w:val="24"/>
        </w:rPr>
        <w:t xml:space="preserve">Cllr Sumpner reported flooding issues along Hatkill Road at the dip in the road. Cllr Hammond to pursue with ERYC </w:t>
      </w:r>
    </w:p>
    <w:p w14:paraId="3050C9B5" w14:textId="4EA95DAA" w:rsidR="00E84830" w:rsidRPr="00C77149" w:rsidRDefault="00C77149" w:rsidP="00CF2CEA">
      <w:pPr>
        <w:spacing w:line="360" w:lineRule="auto"/>
        <w:ind w:left="643"/>
        <w:jc w:val="both"/>
        <w:rPr>
          <w:b/>
          <w:sz w:val="24"/>
        </w:rPr>
      </w:pPr>
      <w:r>
        <w:rPr>
          <w:b/>
          <w:sz w:val="24"/>
        </w:rPr>
        <w:t>220.</w:t>
      </w:r>
      <w:r w:rsidR="006D6DFA" w:rsidRPr="00C77149">
        <w:rPr>
          <w:b/>
          <w:sz w:val="24"/>
        </w:rPr>
        <w:t xml:space="preserve">Correspondence: </w:t>
      </w:r>
      <w:r w:rsidR="006D6DFA" w:rsidRPr="00C77149">
        <w:rPr>
          <w:sz w:val="24"/>
        </w:rPr>
        <w:t xml:space="preserve">to note the correspondence received since last meeting. </w:t>
      </w:r>
    </w:p>
    <w:p w14:paraId="1D91B056" w14:textId="4F8FD64C" w:rsidR="00CF2CEA" w:rsidRDefault="00CF2CEA" w:rsidP="00CF2CEA">
      <w:pPr>
        <w:spacing w:line="240" w:lineRule="auto"/>
        <w:ind w:left="283"/>
        <w:contextualSpacing/>
        <w:jc w:val="both"/>
        <w:rPr>
          <w:bCs/>
          <w:sz w:val="24"/>
        </w:rPr>
      </w:pPr>
      <w:r w:rsidRPr="00CF2CEA">
        <w:rPr>
          <w:bCs/>
          <w:sz w:val="24"/>
        </w:rPr>
        <w:t xml:space="preserve">  </w:t>
      </w:r>
      <w:r>
        <w:rPr>
          <w:bCs/>
          <w:sz w:val="24"/>
        </w:rPr>
        <w:t xml:space="preserve">     </w:t>
      </w:r>
      <w:r w:rsidRPr="00CF2CEA">
        <w:rPr>
          <w:bCs/>
          <w:sz w:val="24"/>
        </w:rPr>
        <w:t>1</w:t>
      </w:r>
      <w:r>
        <w:rPr>
          <w:bCs/>
          <w:sz w:val="24"/>
        </w:rPr>
        <w:t xml:space="preserve">. The </w:t>
      </w:r>
      <w:r w:rsidR="00E84830" w:rsidRPr="00CF2CEA">
        <w:rPr>
          <w:bCs/>
          <w:sz w:val="24"/>
        </w:rPr>
        <w:t xml:space="preserve">ERNLLCA October newsletter for </w:t>
      </w:r>
      <w:r>
        <w:rPr>
          <w:bCs/>
          <w:sz w:val="24"/>
        </w:rPr>
        <w:t xml:space="preserve">was circulated for </w:t>
      </w:r>
      <w:r w:rsidR="00E84830" w:rsidRPr="00CF2CEA">
        <w:rPr>
          <w:bCs/>
          <w:sz w:val="24"/>
        </w:rPr>
        <w:t>consideration</w:t>
      </w:r>
    </w:p>
    <w:p w14:paraId="186A4663" w14:textId="77777777" w:rsidR="00CF2CEA" w:rsidRDefault="00CF2CEA" w:rsidP="00CF2CEA">
      <w:pPr>
        <w:spacing w:line="240" w:lineRule="auto"/>
        <w:ind w:left="643"/>
        <w:contextualSpacing/>
        <w:jc w:val="both"/>
        <w:rPr>
          <w:bCs/>
          <w:sz w:val="24"/>
        </w:rPr>
      </w:pPr>
      <w:r>
        <w:rPr>
          <w:bCs/>
          <w:sz w:val="24"/>
        </w:rPr>
        <w:t xml:space="preserve">2. </w:t>
      </w:r>
      <w:r w:rsidR="005326C6" w:rsidRPr="00CF2CEA">
        <w:rPr>
          <w:bCs/>
          <w:sz w:val="24"/>
        </w:rPr>
        <w:t>Email re proposed outdoor gym equipment</w:t>
      </w:r>
      <w:r>
        <w:rPr>
          <w:bCs/>
          <w:sz w:val="24"/>
        </w:rPr>
        <w:t xml:space="preserve"> was circulated matter to be deferred until next meeting</w:t>
      </w:r>
    </w:p>
    <w:p w14:paraId="5AA99052" w14:textId="204318BB" w:rsidR="004110D3" w:rsidRPr="00CF2CEA" w:rsidRDefault="00CF2CEA" w:rsidP="00CF2CEA">
      <w:pPr>
        <w:spacing w:after="0" w:line="240" w:lineRule="auto"/>
        <w:ind w:left="643"/>
        <w:contextualSpacing/>
        <w:jc w:val="both"/>
        <w:rPr>
          <w:bCs/>
          <w:sz w:val="24"/>
        </w:rPr>
      </w:pPr>
      <w:r>
        <w:rPr>
          <w:bCs/>
          <w:sz w:val="24"/>
        </w:rPr>
        <w:t>3.</w:t>
      </w:r>
      <w:r w:rsidR="000204DE">
        <w:rPr>
          <w:bCs/>
          <w:sz w:val="24"/>
        </w:rPr>
        <w:t xml:space="preserve"> </w:t>
      </w:r>
      <w:r w:rsidR="004110D3" w:rsidRPr="00CF2CEA">
        <w:rPr>
          <w:bCs/>
          <w:sz w:val="24"/>
        </w:rPr>
        <w:t>ERYC submission to Local Plan Update</w:t>
      </w:r>
      <w:r w:rsidRPr="00CF2CEA">
        <w:rPr>
          <w:bCs/>
          <w:sz w:val="24"/>
        </w:rPr>
        <w:t xml:space="preserve"> has been circulated</w:t>
      </w:r>
    </w:p>
    <w:p w14:paraId="11B23D3E" w14:textId="4918893C" w:rsidR="00AA29B7" w:rsidRDefault="00CF2CEA" w:rsidP="00CF2CEA">
      <w:pPr>
        <w:pStyle w:val="ListParagraph"/>
        <w:spacing w:after="0" w:line="240" w:lineRule="auto"/>
        <w:ind w:left="643"/>
        <w:jc w:val="both"/>
        <w:rPr>
          <w:bCs/>
          <w:sz w:val="24"/>
        </w:rPr>
      </w:pPr>
      <w:r>
        <w:rPr>
          <w:bCs/>
          <w:sz w:val="24"/>
        </w:rPr>
        <w:t>4.</w:t>
      </w:r>
      <w:r w:rsidR="000204DE">
        <w:rPr>
          <w:bCs/>
          <w:sz w:val="24"/>
        </w:rPr>
        <w:t xml:space="preserve"> </w:t>
      </w:r>
      <w:r w:rsidR="00AA29B7">
        <w:rPr>
          <w:bCs/>
          <w:sz w:val="24"/>
        </w:rPr>
        <w:t>ERYC Help for Households information</w:t>
      </w:r>
      <w:r>
        <w:rPr>
          <w:bCs/>
          <w:sz w:val="24"/>
        </w:rPr>
        <w:t xml:space="preserve"> has been circulated</w:t>
      </w:r>
    </w:p>
    <w:p w14:paraId="5D7291D0" w14:textId="4D55B1B1" w:rsidR="00AA29B7" w:rsidRDefault="00CF2CEA" w:rsidP="00CF2CEA">
      <w:pPr>
        <w:pStyle w:val="ListParagraph"/>
        <w:spacing w:after="0" w:line="240" w:lineRule="auto"/>
        <w:ind w:left="643"/>
        <w:jc w:val="both"/>
        <w:rPr>
          <w:bCs/>
          <w:sz w:val="24"/>
        </w:rPr>
      </w:pPr>
      <w:r>
        <w:rPr>
          <w:bCs/>
          <w:sz w:val="24"/>
        </w:rPr>
        <w:t>5.</w:t>
      </w:r>
      <w:r w:rsidR="000204DE">
        <w:rPr>
          <w:bCs/>
          <w:sz w:val="24"/>
        </w:rPr>
        <w:t xml:space="preserve"> </w:t>
      </w:r>
      <w:r w:rsidR="00AA29B7">
        <w:rPr>
          <w:bCs/>
          <w:sz w:val="24"/>
        </w:rPr>
        <w:t>Boundary Commission for England 2023 review</w:t>
      </w:r>
      <w:r>
        <w:rPr>
          <w:bCs/>
          <w:sz w:val="24"/>
        </w:rPr>
        <w:t xml:space="preserve"> has been circulated for response</w:t>
      </w:r>
    </w:p>
    <w:p w14:paraId="3F9361A0" w14:textId="6B8EA68B" w:rsidR="00B57710" w:rsidRDefault="00CF2CEA" w:rsidP="00CF2CEA">
      <w:pPr>
        <w:pStyle w:val="ListParagraph"/>
        <w:spacing w:line="240" w:lineRule="auto"/>
        <w:ind w:left="643"/>
        <w:jc w:val="both"/>
        <w:rPr>
          <w:bCs/>
          <w:sz w:val="24"/>
        </w:rPr>
      </w:pPr>
      <w:r>
        <w:rPr>
          <w:bCs/>
          <w:sz w:val="24"/>
        </w:rPr>
        <w:t>6.</w:t>
      </w:r>
      <w:r w:rsidR="000204DE">
        <w:rPr>
          <w:bCs/>
          <w:sz w:val="24"/>
        </w:rPr>
        <w:t xml:space="preserve"> </w:t>
      </w:r>
      <w:r w:rsidR="00B57710">
        <w:rPr>
          <w:bCs/>
          <w:sz w:val="24"/>
        </w:rPr>
        <w:t>Update on Civility &amp; Respect Project</w:t>
      </w:r>
      <w:r>
        <w:rPr>
          <w:bCs/>
          <w:sz w:val="24"/>
        </w:rPr>
        <w:t xml:space="preserve"> information circulated</w:t>
      </w:r>
    </w:p>
    <w:p w14:paraId="2378538A" w14:textId="5A981B21" w:rsidR="00B57710" w:rsidRPr="00C958BE" w:rsidRDefault="00CF2CEA" w:rsidP="00CF2CEA">
      <w:pPr>
        <w:pStyle w:val="ListParagraph"/>
        <w:spacing w:line="240" w:lineRule="auto"/>
        <w:ind w:left="643"/>
        <w:jc w:val="both"/>
        <w:rPr>
          <w:bCs/>
          <w:sz w:val="24"/>
        </w:rPr>
      </w:pPr>
      <w:r>
        <w:rPr>
          <w:bCs/>
          <w:sz w:val="24"/>
        </w:rPr>
        <w:t>7.</w:t>
      </w:r>
      <w:r w:rsidR="000204DE">
        <w:rPr>
          <w:bCs/>
          <w:sz w:val="24"/>
        </w:rPr>
        <w:t xml:space="preserve"> </w:t>
      </w:r>
      <w:r w:rsidR="00B57710">
        <w:rPr>
          <w:bCs/>
          <w:sz w:val="24"/>
        </w:rPr>
        <w:t>Market Weighton Parish &amp; Town News Release for November</w:t>
      </w:r>
      <w:r>
        <w:rPr>
          <w:bCs/>
          <w:sz w:val="24"/>
        </w:rPr>
        <w:t xml:space="preserve"> has been circulated</w:t>
      </w:r>
    </w:p>
    <w:p w14:paraId="65E5EF85" w14:textId="7A2DCEB2" w:rsidR="00382E8E" w:rsidRPr="00382E8E" w:rsidRDefault="00382E8E" w:rsidP="00382E8E">
      <w:pPr>
        <w:pStyle w:val="ListParagraph"/>
        <w:rPr>
          <w:b/>
          <w:sz w:val="24"/>
        </w:rPr>
      </w:pPr>
    </w:p>
    <w:p w14:paraId="75EB7B4B" w14:textId="3F94DA75" w:rsidR="00382E8E" w:rsidRPr="00CF2CEA" w:rsidRDefault="00CF2CEA" w:rsidP="00CF2CEA">
      <w:pPr>
        <w:pStyle w:val="ListParagraph"/>
        <w:spacing w:line="240" w:lineRule="auto"/>
        <w:ind w:left="643"/>
        <w:jc w:val="both"/>
        <w:rPr>
          <w:bCs/>
          <w:sz w:val="24"/>
        </w:rPr>
      </w:pPr>
      <w:r>
        <w:rPr>
          <w:b/>
          <w:sz w:val="24"/>
        </w:rPr>
        <w:t>221.</w:t>
      </w:r>
      <w:r w:rsidRPr="00CF2CEA">
        <w:rPr>
          <w:bCs/>
          <w:sz w:val="24"/>
        </w:rPr>
        <w:t xml:space="preserve">It was proposed by Cllr Haywood and seconded by Cllr Hammond that this Council do </w:t>
      </w:r>
      <w:r w:rsidR="00797C49" w:rsidRPr="00CF2CEA">
        <w:rPr>
          <w:bCs/>
          <w:sz w:val="24"/>
        </w:rPr>
        <w:t>hereby agree</w:t>
      </w:r>
      <w:r w:rsidR="00382E8E" w:rsidRPr="00CF2CEA">
        <w:rPr>
          <w:bCs/>
          <w:sz w:val="24"/>
        </w:rPr>
        <w:t xml:space="preserve"> </w:t>
      </w:r>
      <w:r w:rsidRPr="00CF2CEA">
        <w:rPr>
          <w:bCs/>
          <w:sz w:val="24"/>
        </w:rPr>
        <w:t xml:space="preserve">by </w:t>
      </w:r>
      <w:r w:rsidR="00382E8E" w:rsidRPr="00CF2CEA">
        <w:rPr>
          <w:bCs/>
          <w:sz w:val="24"/>
        </w:rPr>
        <w:t>resolution to update this Council’s Standing orders as per amendment issued by N</w:t>
      </w:r>
      <w:r w:rsidR="009B32E7" w:rsidRPr="00CF2CEA">
        <w:rPr>
          <w:bCs/>
          <w:sz w:val="24"/>
        </w:rPr>
        <w:t>A</w:t>
      </w:r>
      <w:r w:rsidR="00382E8E" w:rsidRPr="00CF2CEA">
        <w:rPr>
          <w:bCs/>
          <w:sz w:val="24"/>
        </w:rPr>
        <w:t>LC</w:t>
      </w:r>
      <w:r w:rsidRPr="00CF2CEA">
        <w:rPr>
          <w:bCs/>
          <w:sz w:val="24"/>
        </w:rPr>
        <w:t>. Resolved</w:t>
      </w:r>
    </w:p>
    <w:p w14:paraId="5A906ADC" w14:textId="77777777" w:rsidR="00676CDA" w:rsidRPr="00312C65" w:rsidRDefault="00676CDA" w:rsidP="00312C65">
      <w:pPr>
        <w:pStyle w:val="ListParagraph"/>
        <w:spacing w:line="240" w:lineRule="auto"/>
        <w:ind w:left="643"/>
        <w:jc w:val="both"/>
        <w:rPr>
          <w:rFonts w:cstheme="minorHAnsi"/>
          <w:bCs/>
          <w:sz w:val="24"/>
          <w:szCs w:val="24"/>
        </w:rPr>
      </w:pPr>
    </w:p>
    <w:p w14:paraId="127B870C" w14:textId="62793848" w:rsidR="00F20DD8" w:rsidRDefault="00FC1830" w:rsidP="00FC1830">
      <w:pPr>
        <w:pStyle w:val="ListParagraph"/>
        <w:spacing w:line="240" w:lineRule="auto"/>
        <w:ind w:left="643"/>
        <w:jc w:val="both"/>
        <w:rPr>
          <w:b/>
          <w:sz w:val="24"/>
        </w:rPr>
      </w:pPr>
      <w:r>
        <w:rPr>
          <w:b/>
          <w:sz w:val="24"/>
        </w:rPr>
        <w:t>222</w:t>
      </w:r>
      <w:r w:rsidRPr="00FC1830">
        <w:rPr>
          <w:bCs/>
          <w:sz w:val="24"/>
        </w:rPr>
        <w:t xml:space="preserve">.It was proposed by Cllr </w:t>
      </w:r>
      <w:r w:rsidRPr="00FC1830">
        <w:rPr>
          <w:bCs/>
          <w:sz w:val="24"/>
        </w:rPr>
        <w:t xml:space="preserve">Haywood and seconded </w:t>
      </w:r>
      <w:r w:rsidRPr="00FC1830">
        <w:rPr>
          <w:bCs/>
          <w:sz w:val="24"/>
        </w:rPr>
        <w:t>Cllr King t</w:t>
      </w:r>
      <w:r w:rsidR="00E0189E" w:rsidRPr="00FC1830">
        <w:rPr>
          <w:bCs/>
          <w:sz w:val="24"/>
        </w:rPr>
        <w:t xml:space="preserve">o agree and </w:t>
      </w:r>
      <w:r w:rsidR="00495FFA" w:rsidRPr="00FC1830">
        <w:rPr>
          <w:bCs/>
          <w:sz w:val="24"/>
        </w:rPr>
        <w:t xml:space="preserve">approve </w:t>
      </w:r>
      <w:r w:rsidR="00E0189E" w:rsidRPr="00FC1830">
        <w:rPr>
          <w:bCs/>
          <w:sz w:val="24"/>
        </w:rPr>
        <w:t>Bish</w:t>
      </w:r>
      <w:r w:rsidR="00495FFA" w:rsidRPr="00FC1830">
        <w:rPr>
          <w:bCs/>
          <w:sz w:val="24"/>
        </w:rPr>
        <w:t>o</w:t>
      </w:r>
      <w:r w:rsidR="00E0189E" w:rsidRPr="00FC1830">
        <w:rPr>
          <w:bCs/>
          <w:sz w:val="24"/>
        </w:rPr>
        <w:t xml:space="preserve">p Wilton’s </w:t>
      </w:r>
      <w:r w:rsidRPr="00FC1830">
        <w:rPr>
          <w:bCs/>
          <w:sz w:val="24"/>
        </w:rPr>
        <w:t xml:space="preserve">updated </w:t>
      </w:r>
      <w:r w:rsidR="00E0189E" w:rsidRPr="00FC1830">
        <w:rPr>
          <w:bCs/>
          <w:sz w:val="24"/>
        </w:rPr>
        <w:t>Emergency Plan</w:t>
      </w:r>
      <w:r w:rsidR="00291BBE" w:rsidRPr="00FC1830">
        <w:rPr>
          <w:bCs/>
          <w:sz w:val="24"/>
        </w:rPr>
        <w:t xml:space="preserve"> question</w:t>
      </w:r>
      <w:r w:rsidR="000B31C3" w:rsidRPr="00FC1830">
        <w:rPr>
          <w:bCs/>
          <w:sz w:val="24"/>
        </w:rPr>
        <w:t>n</w:t>
      </w:r>
      <w:r w:rsidR="00291BBE" w:rsidRPr="00FC1830">
        <w:rPr>
          <w:bCs/>
          <w:sz w:val="24"/>
        </w:rPr>
        <w:t>aire</w:t>
      </w:r>
      <w:r w:rsidRPr="00FC1830">
        <w:rPr>
          <w:bCs/>
          <w:sz w:val="24"/>
        </w:rPr>
        <w:t>. Resolved. Cllr Rigby to submit to ERYC</w:t>
      </w:r>
      <w:r>
        <w:rPr>
          <w:b/>
          <w:sz w:val="24"/>
        </w:rPr>
        <w:t xml:space="preserve"> </w:t>
      </w:r>
    </w:p>
    <w:p w14:paraId="5F70FF5E" w14:textId="77777777" w:rsidR="00FC1830" w:rsidRPr="00377ED2" w:rsidRDefault="00FC1830" w:rsidP="00FC1830">
      <w:pPr>
        <w:pStyle w:val="ListParagraph"/>
        <w:spacing w:line="240" w:lineRule="auto"/>
        <w:ind w:left="643"/>
        <w:jc w:val="both"/>
        <w:rPr>
          <w:b/>
          <w:sz w:val="24"/>
        </w:rPr>
      </w:pPr>
    </w:p>
    <w:p w14:paraId="17CAAE24" w14:textId="6CC98280" w:rsidR="00495FFA" w:rsidRDefault="00FC1830" w:rsidP="00FC1830">
      <w:pPr>
        <w:pStyle w:val="ListParagraph"/>
        <w:tabs>
          <w:tab w:val="left" w:pos="1380"/>
        </w:tabs>
        <w:spacing w:line="240" w:lineRule="auto"/>
        <w:ind w:left="643"/>
        <w:jc w:val="both"/>
        <w:rPr>
          <w:b/>
          <w:sz w:val="24"/>
        </w:rPr>
      </w:pPr>
      <w:r>
        <w:rPr>
          <w:b/>
          <w:sz w:val="24"/>
        </w:rPr>
        <w:t>223</w:t>
      </w:r>
      <w:r w:rsidRPr="00FC1830">
        <w:rPr>
          <w:bCs/>
          <w:sz w:val="24"/>
        </w:rPr>
        <w:t>. Due to time restraints the</w:t>
      </w:r>
      <w:r w:rsidR="00495FFA" w:rsidRPr="00FC1830">
        <w:rPr>
          <w:bCs/>
          <w:sz w:val="24"/>
        </w:rPr>
        <w:t xml:space="preserve"> format and procedures for May 2023 elections</w:t>
      </w:r>
      <w:r w:rsidRPr="00FC1830">
        <w:rPr>
          <w:bCs/>
          <w:sz w:val="24"/>
        </w:rPr>
        <w:t xml:space="preserve"> was deferred until the next meeting</w:t>
      </w:r>
      <w:r>
        <w:rPr>
          <w:b/>
          <w:sz w:val="24"/>
        </w:rPr>
        <w:t>.</w:t>
      </w:r>
    </w:p>
    <w:p w14:paraId="09A04963" w14:textId="77777777" w:rsidR="00FC1830" w:rsidRDefault="00FC1830" w:rsidP="00FC1830">
      <w:pPr>
        <w:pStyle w:val="ListParagraph"/>
        <w:tabs>
          <w:tab w:val="left" w:pos="1380"/>
        </w:tabs>
        <w:spacing w:line="240" w:lineRule="auto"/>
        <w:ind w:left="643"/>
        <w:jc w:val="both"/>
        <w:rPr>
          <w:b/>
          <w:sz w:val="24"/>
        </w:rPr>
      </w:pPr>
    </w:p>
    <w:p w14:paraId="3704FF54" w14:textId="35FDAA18" w:rsidR="00C958BE" w:rsidRDefault="00FC1830" w:rsidP="00FC1830">
      <w:pPr>
        <w:pStyle w:val="ListParagraph"/>
        <w:tabs>
          <w:tab w:val="left" w:pos="1380"/>
        </w:tabs>
        <w:spacing w:line="360" w:lineRule="auto"/>
        <w:ind w:left="643"/>
        <w:jc w:val="both"/>
        <w:rPr>
          <w:b/>
          <w:sz w:val="24"/>
        </w:rPr>
      </w:pPr>
      <w:r>
        <w:rPr>
          <w:b/>
          <w:sz w:val="24"/>
        </w:rPr>
        <w:t>224.P</w:t>
      </w:r>
      <w:r w:rsidR="00C958BE">
        <w:rPr>
          <w:b/>
          <w:sz w:val="24"/>
        </w:rPr>
        <w:t>lanning application 22/03187/PLF</w:t>
      </w:r>
      <w:r>
        <w:rPr>
          <w:b/>
          <w:sz w:val="24"/>
        </w:rPr>
        <w:t xml:space="preserve"> was discussed</w:t>
      </w:r>
    </w:p>
    <w:p w14:paraId="1AC9C324" w14:textId="41B0AB7C" w:rsidR="00C958BE" w:rsidRPr="00C958BE" w:rsidRDefault="00C958BE" w:rsidP="00C958BE">
      <w:pPr>
        <w:pStyle w:val="ListParagraph"/>
        <w:tabs>
          <w:tab w:val="left" w:pos="1380"/>
        </w:tabs>
        <w:spacing w:line="240" w:lineRule="auto"/>
        <w:ind w:left="643"/>
        <w:rPr>
          <w:bCs/>
          <w:sz w:val="24"/>
        </w:rPr>
      </w:pPr>
      <w:r>
        <w:rPr>
          <w:b/>
          <w:sz w:val="24"/>
        </w:rPr>
        <w:t xml:space="preserve">Proposal: </w:t>
      </w:r>
      <w:r w:rsidRPr="00C958BE">
        <w:rPr>
          <w:bCs/>
          <w:sz w:val="24"/>
        </w:rPr>
        <w:t>Installation of a single lane cricket practice surface and net</w:t>
      </w:r>
    </w:p>
    <w:p w14:paraId="31AF8F3C" w14:textId="72614A38" w:rsidR="00C958BE" w:rsidRPr="00C958BE" w:rsidRDefault="00C958BE" w:rsidP="00C958BE">
      <w:pPr>
        <w:pStyle w:val="ListParagraph"/>
        <w:tabs>
          <w:tab w:val="left" w:pos="1380"/>
        </w:tabs>
        <w:spacing w:line="240" w:lineRule="auto"/>
        <w:ind w:left="643"/>
        <w:rPr>
          <w:bCs/>
          <w:sz w:val="24"/>
        </w:rPr>
      </w:pPr>
      <w:r>
        <w:rPr>
          <w:b/>
          <w:sz w:val="24"/>
        </w:rPr>
        <w:t xml:space="preserve">Location: </w:t>
      </w:r>
      <w:r w:rsidRPr="00C958BE">
        <w:rPr>
          <w:bCs/>
          <w:sz w:val="24"/>
        </w:rPr>
        <w:t>Worsendale Road Playing Field Worsendale Road Bishop Wilton</w:t>
      </w:r>
    </w:p>
    <w:p w14:paraId="19694A72" w14:textId="750C99D8" w:rsidR="00C958BE" w:rsidRDefault="00C958BE" w:rsidP="00C958BE">
      <w:pPr>
        <w:pStyle w:val="ListParagraph"/>
        <w:tabs>
          <w:tab w:val="left" w:pos="1380"/>
        </w:tabs>
        <w:spacing w:line="240" w:lineRule="auto"/>
        <w:ind w:left="643"/>
        <w:rPr>
          <w:b/>
          <w:sz w:val="24"/>
        </w:rPr>
      </w:pPr>
      <w:r>
        <w:rPr>
          <w:b/>
          <w:sz w:val="24"/>
        </w:rPr>
        <w:t xml:space="preserve">Applicant: </w:t>
      </w:r>
      <w:r w:rsidRPr="00C958BE">
        <w:rPr>
          <w:bCs/>
          <w:sz w:val="24"/>
        </w:rPr>
        <w:t>Bishop Wilton Village Hall and Playing Field Association</w:t>
      </w:r>
    </w:p>
    <w:p w14:paraId="7F76F65D" w14:textId="5F7320A0" w:rsidR="00C958BE" w:rsidRDefault="00C958BE" w:rsidP="00C958BE">
      <w:pPr>
        <w:pStyle w:val="ListParagraph"/>
        <w:tabs>
          <w:tab w:val="left" w:pos="1380"/>
        </w:tabs>
        <w:spacing w:line="240" w:lineRule="auto"/>
        <w:ind w:left="643"/>
        <w:rPr>
          <w:bCs/>
          <w:sz w:val="24"/>
        </w:rPr>
      </w:pPr>
      <w:r>
        <w:rPr>
          <w:b/>
          <w:sz w:val="24"/>
        </w:rPr>
        <w:t xml:space="preserve">Applicant Type: </w:t>
      </w:r>
      <w:r w:rsidRPr="00C958BE">
        <w:rPr>
          <w:bCs/>
          <w:sz w:val="24"/>
        </w:rPr>
        <w:t>Full Planning Application</w:t>
      </w:r>
    </w:p>
    <w:p w14:paraId="5EB78605" w14:textId="5A0EC2F9" w:rsidR="00FC1830" w:rsidRPr="00FC1830" w:rsidRDefault="00FC1830" w:rsidP="00C958BE">
      <w:pPr>
        <w:pStyle w:val="ListParagraph"/>
        <w:tabs>
          <w:tab w:val="left" w:pos="1380"/>
        </w:tabs>
        <w:spacing w:line="240" w:lineRule="auto"/>
        <w:ind w:left="643"/>
        <w:rPr>
          <w:bCs/>
          <w:sz w:val="24"/>
        </w:rPr>
      </w:pPr>
      <w:r w:rsidRPr="00FC1830">
        <w:rPr>
          <w:bCs/>
          <w:sz w:val="24"/>
        </w:rPr>
        <w:t>It was proposed by Cllr Rigby and seconded by Cllr Berry that the Council support this application and raise no objections. Resolved</w:t>
      </w:r>
    </w:p>
    <w:p w14:paraId="5CC6EAA8" w14:textId="77777777" w:rsidR="00C958BE" w:rsidRPr="00C958BE" w:rsidRDefault="00C958BE" w:rsidP="00C958BE">
      <w:pPr>
        <w:pStyle w:val="ListParagraph"/>
        <w:tabs>
          <w:tab w:val="left" w:pos="1380"/>
        </w:tabs>
        <w:spacing w:line="240" w:lineRule="auto"/>
        <w:ind w:left="643"/>
        <w:rPr>
          <w:bCs/>
          <w:sz w:val="24"/>
        </w:rPr>
      </w:pPr>
    </w:p>
    <w:p w14:paraId="1CF7B06E" w14:textId="5B8B9BED" w:rsidR="00B251DC" w:rsidRDefault="00FC1830" w:rsidP="008744D7">
      <w:pPr>
        <w:pStyle w:val="ListParagraph"/>
        <w:spacing w:line="240" w:lineRule="auto"/>
        <w:ind w:left="643"/>
        <w:jc w:val="both"/>
        <w:rPr>
          <w:bCs/>
          <w:sz w:val="24"/>
        </w:rPr>
      </w:pPr>
      <w:r>
        <w:rPr>
          <w:b/>
          <w:sz w:val="24"/>
        </w:rPr>
        <w:t>225.</w:t>
      </w:r>
      <w:r w:rsidR="003F5176" w:rsidRPr="008744D7">
        <w:rPr>
          <w:bCs/>
          <w:sz w:val="24"/>
        </w:rPr>
        <w:t>Agenda item requests for next meeting</w:t>
      </w:r>
      <w:r w:rsidRPr="008744D7">
        <w:rPr>
          <w:bCs/>
          <w:sz w:val="24"/>
        </w:rPr>
        <w:t xml:space="preserve"> to include the precept and the outdoor gym.</w:t>
      </w:r>
    </w:p>
    <w:p w14:paraId="15E9C07F" w14:textId="77777777" w:rsidR="008744D7" w:rsidRDefault="008744D7" w:rsidP="008744D7">
      <w:pPr>
        <w:pStyle w:val="ListParagraph"/>
        <w:spacing w:line="240" w:lineRule="auto"/>
        <w:ind w:left="643"/>
        <w:jc w:val="both"/>
        <w:rPr>
          <w:b/>
          <w:sz w:val="24"/>
        </w:rPr>
      </w:pPr>
    </w:p>
    <w:p w14:paraId="0EAC2056" w14:textId="25147FEF" w:rsidR="000B31C3" w:rsidRDefault="00FC1830" w:rsidP="008744D7">
      <w:pPr>
        <w:pStyle w:val="ListParagraph"/>
        <w:spacing w:line="240" w:lineRule="auto"/>
        <w:ind w:left="643"/>
        <w:jc w:val="both"/>
        <w:rPr>
          <w:bCs/>
          <w:sz w:val="24"/>
        </w:rPr>
      </w:pPr>
      <w:r>
        <w:rPr>
          <w:b/>
          <w:sz w:val="24"/>
        </w:rPr>
        <w:t>226.</w:t>
      </w:r>
      <w:r w:rsidRPr="008744D7">
        <w:rPr>
          <w:bCs/>
          <w:sz w:val="24"/>
        </w:rPr>
        <w:t xml:space="preserve">The </w:t>
      </w:r>
      <w:r w:rsidR="000B31C3" w:rsidRPr="008744D7">
        <w:rPr>
          <w:bCs/>
          <w:sz w:val="24"/>
        </w:rPr>
        <w:t>meeting dates for 2023</w:t>
      </w:r>
      <w:r w:rsidR="008744D7" w:rsidRPr="008744D7">
        <w:rPr>
          <w:bCs/>
          <w:sz w:val="24"/>
        </w:rPr>
        <w:t xml:space="preserve"> were discussed and agreed as follows – subject to the availability of the village hall</w:t>
      </w:r>
    </w:p>
    <w:p w14:paraId="1E7CAC79" w14:textId="439537E2" w:rsidR="008744D7" w:rsidRPr="008744D7" w:rsidRDefault="008744D7" w:rsidP="008744D7">
      <w:pPr>
        <w:pStyle w:val="ListParagraph"/>
        <w:spacing w:line="240" w:lineRule="auto"/>
        <w:ind w:left="643"/>
        <w:jc w:val="both"/>
        <w:rPr>
          <w:rFonts w:ascii="Calibri" w:hAnsi="Calibri" w:cs="Calibri"/>
          <w:sz w:val="24"/>
          <w:szCs w:val="24"/>
        </w:rPr>
      </w:pPr>
      <w:r>
        <w:rPr>
          <w:rFonts w:ascii="Calibri" w:hAnsi="Calibri" w:cs="Calibri"/>
        </w:rPr>
        <w:br/>
        <w:t>Mon</w:t>
      </w:r>
      <w:r>
        <w:rPr>
          <w:rFonts w:ascii="Calibri" w:hAnsi="Calibri" w:cs="Calibri"/>
        </w:rPr>
        <w:t xml:space="preserve"> </w:t>
      </w:r>
      <w:r>
        <w:rPr>
          <w:rFonts w:ascii="Calibri" w:hAnsi="Calibri" w:cs="Calibri"/>
        </w:rPr>
        <w:t xml:space="preserve">23 Jan 2023 </w:t>
      </w:r>
      <w:r>
        <w:rPr>
          <w:rFonts w:ascii="Calibri" w:hAnsi="Calibri" w:cs="Calibri"/>
        </w:rPr>
        <w:t>7.00pm</w:t>
      </w:r>
      <w:r>
        <w:rPr>
          <w:rFonts w:ascii="Calibri" w:hAnsi="Calibri" w:cs="Calibri"/>
        </w:rPr>
        <w:t xml:space="preserve"> (Main Hall)</w:t>
      </w:r>
      <w:r>
        <w:rPr>
          <w:rFonts w:ascii="Calibri" w:hAnsi="Calibri" w:cs="Calibri"/>
        </w:rPr>
        <w:br/>
        <w:t xml:space="preserve">Mon 27 Feb 2023 </w:t>
      </w:r>
      <w:r>
        <w:rPr>
          <w:rFonts w:ascii="Calibri" w:hAnsi="Calibri" w:cs="Calibri"/>
        </w:rPr>
        <w:t>7.00pm</w:t>
      </w:r>
      <w:r>
        <w:rPr>
          <w:rFonts w:ascii="Calibri" w:hAnsi="Calibri" w:cs="Calibri"/>
        </w:rPr>
        <w:t xml:space="preserve"> (Main Hall)</w:t>
      </w:r>
      <w:r>
        <w:rPr>
          <w:rFonts w:ascii="Calibri" w:hAnsi="Calibri" w:cs="Calibri"/>
        </w:rPr>
        <w:br/>
        <w:t xml:space="preserve">Mon 20 Mar 2023 </w:t>
      </w:r>
      <w:r>
        <w:rPr>
          <w:rFonts w:ascii="Calibri" w:hAnsi="Calibri" w:cs="Calibri"/>
        </w:rPr>
        <w:t>7.00pm</w:t>
      </w:r>
      <w:r>
        <w:rPr>
          <w:rFonts w:ascii="Calibri" w:hAnsi="Calibri" w:cs="Calibri"/>
        </w:rPr>
        <w:t xml:space="preserve"> (Main Hall)</w:t>
      </w:r>
      <w:r>
        <w:rPr>
          <w:rFonts w:ascii="Calibri" w:hAnsi="Calibri" w:cs="Calibri"/>
        </w:rPr>
        <w:br/>
        <w:t xml:space="preserve">Mon 24 Apr 2023 </w:t>
      </w:r>
      <w:r>
        <w:rPr>
          <w:rFonts w:ascii="Calibri" w:hAnsi="Calibri" w:cs="Calibri"/>
        </w:rPr>
        <w:t>7.00pm</w:t>
      </w:r>
      <w:r>
        <w:rPr>
          <w:rFonts w:ascii="Calibri" w:hAnsi="Calibri" w:cs="Calibri"/>
        </w:rPr>
        <w:t xml:space="preserve"> (Main Hall)</w:t>
      </w:r>
      <w:r>
        <w:rPr>
          <w:rFonts w:ascii="Calibri" w:hAnsi="Calibri" w:cs="Calibri"/>
        </w:rPr>
        <w:br/>
        <w:t>Thu 18 May</w:t>
      </w:r>
      <w:r>
        <w:rPr>
          <w:rFonts w:ascii="Calibri" w:hAnsi="Calibri" w:cs="Calibri"/>
        </w:rPr>
        <w:t xml:space="preserve"> AGM </w:t>
      </w:r>
      <w:r>
        <w:rPr>
          <w:rFonts w:ascii="Calibri" w:hAnsi="Calibri" w:cs="Calibri"/>
        </w:rPr>
        <w:t xml:space="preserve"> 2023 </w:t>
      </w:r>
      <w:r>
        <w:rPr>
          <w:rFonts w:ascii="Calibri" w:hAnsi="Calibri" w:cs="Calibri"/>
        </w:rPr>
        <w:t>6.30</w:t>
      </w:r>
      <w:r w:rsidR="00797C49">
        <w:rPr>
          <w:rFonts w:ascii="Calibri" w:hAnsi="Calibri" w:cs="Calibri"/>
        </w:rPr>
        <w:t>pm (</w:t>
      </w:r>
      <w:r>
        <w:rPr>
          <w:rFonts w:ascii="Calibri" w:hAnsi="Calibri" w:cs="Calibri"/>
        </w:rPr>
        <w:t>Main Hall)</w:t>
      </w:r>
      <w:r>
        <w:rPr>
          <w:rFonts w:ascii="Calibri" w:hAnsi="Calibri" w:cs="Calibri"/>
        </w:rPr>
        <w:br/>
        <w:t>Thu 18 May</w:t>
      </w:r>
      <w:r>
        <w:rPr>
          <w:rFonts w:ascii="Calibri" w:hAnsi="Calibri" w:cs="Calibri"/>
        </w:rPr>
        <w:t xml:space="preserve"> Ordinary </w:t>
      </w:r>
      <w:r w:rsidR="00797C49">
        <w:rPr>
          <w:rFonts w:ascii="Calibri" w:hAnsi="Calibri" w:cs="Calibri"/>
        </w:rPr>
        <w:t>Meeting 2023</w:t>
      </w:r>
      <w:r>
        <w:rPr>
          <w:rFonts w:ascii="Calibri" w:hAnsi="Calibri" w:cs="Calibri"/>
        </w:rPr>
        <w:t xml:space="preserve"> </w:t>
      </w:r>
      <w:r>
        <w:rPr>
          <w:rFonts w:ascii="Calibri" w:hAnsi="Calibri" w:cs="Calibri"/>
        </w:rPr>
        <w:t>7.00pm</w:t>
      </w:r>
      <w:r>
        <w:rPr>
          <w:rFonts w:ascii="Calibri" w:hAnsi="Calibri" w:cs="Calibri"/>
        </w:rPr>
        <w:t xml:space="preserve"> (Main Hall)</w:t>
      </w:r>
      <w:r>
        <w:rPr>
          <w:rFonts w:ascii="Calibri" w:hAnsi="Calibri" w:cs="Calibri"/>
        </w:rPr>
        <w:br/>
        <w:t xml:space="preserve">Mon 26 Jun 2023 </w:t>
      </w:r>
      <w:r>
        <w:rPr>
          <w:rFonts w:ascii="Calibri" w:hAnsi="Calibri" w:cs="Calibri"/>
        </w:rPr>
        <w:t>7.00pm</w:t>
      </w:r>
      <w:r>
        <w:rPr>
          <w:rFonts w:ascii="Calibri" w:hAnsi="Calibri" w:cs="Calibri"/>
        </w:rPr>
        <w:t xml:space="preserve"> (Main Hall)</w:t>
      </w:r>
      <w:r>
        <w:rPr>
          <w:rFonts w:ascii="Calibri" w:hAnsi="Calibri" w:cs="Calibri"/>
        </w:rPr>
        <w:br/>
        <w:t xml:space="preserve">Mon 24 Jul 2023 </w:t>
      </w:r>
      <w:r>
        <w:rPr>
          <w:rFonts w:ascii="Calibri" w:hAnsi="Calibri" w:cs="Calibri"/>
        </w:rPr>
        <w:t>7.00pm</w:t>
      </w:r>
      <w:r>
        <w:rPr>
          <w:rFonts w:ascii="Calibri" w:hAnsi="Calibri" w:cs="Calibri"/>
        </w:rPr>
        <w:t xml:space="preserve"> (Main Hall)</w:t>
      </w:r>
      <w:r>
        <w:rPr>
          <w:rFonts w:ascii="Calibri" w:hAnsi="Calibri" w:cs="Calibri"/>
        </w:rPr>
        <w:br/>
      </w:r>
      <w:r>
        <w:rPr>
          <w:rFonts w:ascii="Calibri" w:hAnsi="Calibri" w:cs="Calibri"/>
        </w:rPr>
        <w:lastRenderedPageBreak/>
        <w:t xml:space="preserve">Mon 25 Sep 2023 </w:t>
      </w:r>
      <w:r>
        <w:rPr>
          <w:rFonts w:ascii="Calibri" w:hAnsi="Calibri" w:cs="Calibri"/>
        </w:rPr>
        <w:t>7.00pm</w:t>
      </w:r>
      <w:r>
        <w:rPr>
          <w:rFonts w:ascii="Calibri" w:hAnsi="Calibri" w:cs="Calibri"/>
        </w:rPr>
        <w:t xml:space="preserve"> (Main Hall)</w:t>
      </w:r>
      <w:r>
        <w:rPr>
          <w:rFonts w:ascii="Calibri" w:hAnsi="Calibri" w:cs="Calibri"/>
        </w:rPr>
        <w:br/>
        <w:t xml:space="preserve">Mon 23 Oct 2023 </w:t>
      </w:r>
      <w:r>
        <w:rPr>
          <w:rFonts w:ascii="Calibri" w:hAnsi="Calibri" w:cs="Calibri"/>
        </w:rPr>
        <w:t>7.00pm</w:t>
      </w:r>
      <w:r>
        <w:rPr>
          <w:rFonts w:ascii="Calibri" w:hAnsi="Calibri" w:cs="Calibri"/>
        </w:rPr>
        <w:t xml:space="preserve"> (Main Hall)</w:t>
      </w:r>
      <w:r>
        <w:rPr>
          <w:rFonts w:ascii="Calibri" w:hAnsi="Calibri" w:cs="Calibri"/>
        </w:rPr>
        <w:br/>
        <w:t xml:space="preserve">Mon 27 Nov 2023 </w:t>
      </w:r>
      <w:r>
        <w:rPr>
          <w:rFonts w:ascii="Calibri" w:hAnsi="Calibri" w:cs="Calibri"/>
        </w:rPr>
        <w:t>7.00pm</w:t>
      </w:r>
      <w:r>
        <w:rPr>
          <w:rFonts w:ascii="Calibri" w:hAnsi="Calibri" w:cs="Calibri"/>
        </w:rPr>
        <w:t xml:space="preserve"> (Main Hall)</w:t>
      </w:r>
      <w:r>
        <w:rPr>
          <w:rFonts w:ascii="Calibri" w:hAnsi="Calibri" w:cs="Calibri"/>
        </w:rPr>
        <w:br/>
      </w:r>
    </w:p>
    <w:p w14:paraId="59F546D8" w14:textId="3E1C1BE7" w:rsidR="008744D7" w:rsidRPr="008744D7" w:rsidRDefault="008744D7" w:rsidP="008744D7">
      <w:pPr>
        <w:pStyle w:val="ListParagraph"/>
        <w:spacing w:line="240" w:lineRule="auto"/>
        <w:ind w:left="643"/>
        <w:jc w:val="both"/>
        <w:rPr>
          <w:rFonts w:ascii="Calibri" w:hAnsi="Calibri" w:cs="Calibri"/>
          <w:sz w:val="24"/>
          <w:szCs w:val="24"/>
        </w:rPr>
      </w:pPr>
      <w:r w:rsidRPr="008744D7">
        <w:rPr>
          <w:rFonts w:ascii="Calibri" w:hAnsi="Calibri" w:cs="Calibri"/>
          <w:sz w:val="24"/>
          <w:szCs w:val="24"/>
        </w:rPr>
        <w:t>The Meeting was closed to the public at 9.10pm</w:t>
      </w:r>
    </w:p>
    <w:p w14:paraId="576732C0" w14:textId="2D12D4AE" w:rsidR="008744D7" w:rsidRPr="008744D7" w:rsidRDefault="008744D7" w:rsidP="008744D7">
      <w:pPr>
        <w:pStyle w:val="ListParagraph"/>
        <w:spacing w:line="240" w:lineRule="auto"/>
        <w:ind w:left="643"/>
        <w:jc w:val="both"/>
        <w:rPr>
          <w:rFonts w:ascii="Calibri" w:hAnsi="Calibri" w:cs="Calibri"/>
          <w:sz w:val="24"/>
          <w:szCs w:val="24"/>
        </w:rPr>
      </w:pPr>
    </w:p>
    <w:p w14:paraId="4675E463" w14:textId="360A693E" w:rsidR="008744D7" w:rsidRPr="008744D7" w:rsidRDefault="008744D7" w:rsidP="008744D7">
      <w:pPr>
        <w:pStyle w:val="ListParagraph"/>
        <w:spacing w:line="240" w:lineRule="auto"/>
        <w:ind w:left="643"/>
        <w:jc w:val="both"/>
        <w:rPr>
          <w:b/>
          <w:bCs/>
          <w:sz w:val="24"/>
          <w:szCs w:val="24"/>
        </w:rPr>
      </w:pPr>
      <w:r w:rsidRPr="008744D7">
        <w:rPr>
          <w:rFonts w:ascii="Calibri" w:hAnsi="Calibri" w:cs="Calibri"/>
          <w:b/>
          <w:bCs/>
          <w:sz w:val="24"/>
          <w:szCs w:val="24"/>
        </w:rPr>
        <w:t>227.</w:t>
      </w:r>
      <w:r w:rsidR="00771490">
        <w:rPr>
          <w:rFonts w:ascii="Calibri" w:hAnsi="Calibri" w:cs="Calibri"/>
          <w:b/>
          <w:bCs/>
          <w:sz w:val="24"/>
          <w:szCs w:val="24"/>
        </w:rPr>
        <w:t xml:space="preserve"> </w:t>
      </w:r>
      <w:r w:rsidR="00771490" w:rsidRPr="00771490">
        <w:rPr>
          <w:rFonts w:ascii="Calibri" w:hAnsi="Calibri" w:cs="Calibri"/>
          <w:sz w:val="24"/>
          <w:szCs w:val="24"/>
        </w:rPr>
        <w:t>Cllr Haywood addressed the Council in her capacity as a member of the HR committee. Advising the Council that the clerk was currently on the salary scale 14 and that NALC had agreed a pay increase for 2022 which was to be affective from 1</w:t>
      </w:r>
      <w:r w:rsidR="00771490" w:rsidRPr="00771490">
        <w:rPr>
          <w:rFonts w:ascii="Calibri" w:hAnsi="Calibri" w:cs="Calibri"/>
          <w:sz w:val="24"/>
          <w:szCs w:val="24"/>
          <w:vertAlign w:val="superscript"/>
        </w:rPr>
        <w:t>st</w:t>
      </w:r>
      <w:r w:rsidR="00771490" w:rsidRPr="00771490">
        <w:rPr>
          <w:rFonts w:ascii="Calibri" w:hAnsi="Calibri" w:cs="Calibri"/>
          <w:sz w:val="24"/>
          <w:szCs w:val="24"/>
        </w:rPr>
        <w:t xml:space="preserve"> April 2022.</w:t>
      </w:r>
      <w:r w:rsidR="00771490">
        <w:rPr>
          <w:rFonts w:ascii="Calibri" w:hAnsi="Calibri" w:cs="Calibri"/>
          <w:sz w:val="24"/>
          <w:szCs w:val="24"/>
        </w:rPr>
        <w:t xml:space="preserve"> </w:t>
      </w:r>
      <w:r w:rsidR="00771490" w:rsidRPr="00771490">
        <w:rPr>
          <w:rFonts w:ascii="Calibri" w:hAnsi="Calibri" w:cs="Calibri"/>
          <w:sz w:val="24"/>
          <w:szCs w:val="24"/>
        </w:rPr>
        <w:t xml:space="preserve">It was proposed by Cllr Haywood and seconded by Cllr Rickatson that the Council do </w:t>
      </w:r>
      <w:r w:rsidR="000204DE">
        <w:rPr>
          <w:rFonts w:ascii="Calibri" w:hAnsi="Calibri" w:cs="Calibri"/>
          <w:sz w:val="24"/>
          <w:szCs w:val="24"/>
        </w:rPr>
        <w:t xml:space="preserve">approve payment of the clerks salary and expenses for November and </w:t>
      </w:r>
      <w:r w:rsidR="00771490" w:rsidRPr="00771490">
        <w:rPr>
          <w:rFonts w:ascii="Calibri" w:hAnsi="Calibri" w:cs="Calibri"/>
          <w:sz w:val="24"/>
          <w:szCs w:val="24"/>
        </w:rPr>
        <w:t>implement this pay award</w:t>
      </w:r>
      <w:r w:rsidR="000204DE">
        <w:rPr>
          <w:rFonts w:ascii="Calibri" w:hAnsi="Calibri" w:cs="Calibri"/>
          <w:sz w:val="24"/>
          <w:szCs w:val="24"/>
        </w:rPr>
        <w:t xml:space="preserve"> in her December salary. </w:t>
      </w:r>
      <w:r w:rsidR="00771490" w:rsidRPr="00771490">
        <w:rPr>
          <w:rFonts w:ascii="Calibri" w:hAnsi="Calibri" w:cs="Calibri"/>
          <w:sz w:val="24"/>
          <w:szCs w:val="24"/>
        </w:rPr>
        <w:t>Resolved</w:t>
      </w:r>
      <w:r w:rsidR="00771490">
        <w:rPr>
          <w:rFonts w:ascii="Calibri" w:hAnsi="Calibri" w:cs="Calibri"/>
          <w:b/>
          <w:bCs/>
          <w:sz w:val="24"/>
          <w:szCs w:val="24"/>
        </w:rPr>
        <w:t xml:space="preserve"> </w:t>
      </w:r>
    </w:p>
    <w:p w14:paraId="59A54BC9" w14:textId="77777777" w:rsidR="008744D7" w:rsidRDefault="008744D7" w:rsidP="008744D7">
      <w:pPr>
        <w:pStyle w:val="ListParagraph"/>
        <w:spacing w:line="240" w:lineRule="auto"/>
        <w:ind w:left="643"/>
        <w:jc w:val="both"/>
        <w:rPr>
          <w:b/>
          <w:sz w:val="24"/>
        </w:rPr>
      </w:pPr>
    </w:p>
    <w:p w14:paraId="71671315" w14:textId="411FBBEB" w:rsidR="00704046" w:rsidRPr="00CF6F30" w:rsidRDefault="00704046" w:rsidP="00704046">
      <w:pPr>
        <w:spacing w:line="360" w:lineRule="auto"/>
        <w:ind w:left="720"/>
        <w:jc w:val="both"/>
        <w:rPr>
          <w:rFonts w:ascii="Freestyle Script" w:hAnsi="Freestyle Script"/>
          <w:b/>
          <w:sz w:val="24"/>
        </w:rPr>
      </w:pPr>
      <w:r>
        <w:rPr>
          <w:b/>
          <w:sz w:val="24"/>
        </w:rPr>
        <w:t>Signed</w:t>
      </w:r>
      <w:r w:rsidR="00CF6F30">
        <w:rPr>
          <w:b/>
          <w:sz w:val="24"/>
        </w:rPr>
        <w:t xml:space="preserve"> </w:t>
      </w:r>
      <w:r w:rsidR="008744D7">
        <w:rPr>
          <w:b/>
          <w:sz w:val="24"/>
        </w:rPr>
        <w:t>as a true record</w:t>
      </w:r>
    </w:p>
    <w:p w14:paraId="38D8D457" w14:textId="1614552E" w:rsidR="006D6DFA" w:rsidRPr="00704046" w:rsidRDefault="008744D7" w:rsidP="00704046">
      <w:pPr>
        <w:spacing w:line="360" w:lineRule="auto"/>
        <w:ind w:left="720"/>
        <w:jc w:val="both"/>
        <w:rPr>
          <w:b/>
          <w:sz w:val="24"/>
        </w:rPr>
      </w:pPr>
      <w:r>
        <w:rPr>
          <w:b/>
          <w:sz w:val="24"/>
        </w:rPr>
        <w:t>Chairman</w:t>
      </w:r>
      <w:r w:rsidR="00704046">
        <w:rPr>
          <w:b/>
          <w:sz w:val="24"/>
        </w:rPr>
        <w:t xml:space="preserve">          </w:t>
      </w:r>
      <w:r>
        <w:rPr>
          <w:b/>
          <w:sz w:val="24"/>
        </w:rPr>
        <w:t xml:space="preserve">                   </w:t>
      </w:r>
      <w:r w:rsidR="00704046">
        <w:rPr>
          <w:b/>
          <w:sz w:val="24"/>
        </w:rPr>
        <w:t xml:space="preserve">                                     Date: </w:t>
      </w:r>
      <w:r w:rsidR="006D6DFA" w:rsidRPr="00704046">
        <w:rPr>
          <w:b/>
          <w:sz w:val="24"/>
        </w:rPr>
        <w:t xml:space="preserve"> </w:t>
      </w:r>
    </w:p>
    <w:p w14:paraId="7156EEEF" w14:textId="77777777" w:rsidR="00B260EB" w:rsidRPr="00B260EB" w:rsidRDefault="00B260EB" w:rsidP="006E080D">
      <w:pPr>
        <w:spacing w:line="360" w:lineRule="auto"/>
        <w:jc w:val="both"/>
        <w:rPr>
          <w:b/>
          <w:sz w:val="32"/>
        </w:rPr>
      </w:pPr>
    </w:p>
    <w:sectPr w:rsidR="00B260EB" w:rsidRPr="00B260EB" w:rsidSect="009014C1">
      <w:footerReference w:type="default" r:id="rId9"/>
      <w:pgSz w:w="11906" w:h="16838"/>
      <w:pgMar w:top="284" w:right="720" w:bottom="284" w:left="720" w:header="709" w:footer="709"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5CF4" w14:textId="77777777" w:rsidR="00843D7D" w:rsidRDefault="00843D7D" w:rsidP="00B260EB">
      <w:pPr>
        <w:spacing w:after="0" w:line="240" w:lineRule="auto"/>
      </w:pPr>
      <w:r>
        <w:separator/>
      </w:r>
    </w:p>
  </w:endnote>
  <w:endnote w:type="continuationSeparator" w:id="0">
    <w:p w14:paraId="6E0512EF" w14:textId="77777777" w:rsidR="00843D7D" w:rsidRDefault="00843D7D" w:rsidP="00B2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12599"/>
      <w:docPartObj>
        <w:docPartGallery w:val="Page Numbers (Bottom of Page)"/>
        <w:docPartUnique/>
      </w:docPartObj>
    </w:sdtPr>
    <w:sdtEndPr>
      <w:rPr>
        <w:noProof/>
      </w:rPr>
    </w:sdtEndPr>
    <w:sdtContent>
      <w:p w14:paraId="5E1BCE8B" w14:textId="59EEC426" w:rsidR="009E2AF3" w:rsidRDefault="0037347B" w:rsidP="0037347B">
        <w:pPr>
          <w:pStyle w:val="Footer"/>
          <w:jc w:val="center"/>
          <w:rPr>
            <w:color w:val="2E74B5" w:themeColor="accent1" w:themeShade="BF"/>
          </w:rPr>
        </w:pPr>
        <w:r>
          <w:t xml:space="preserve">                       </w:t>
        </w:r>
        <w:r w:rsidR="007776EA" w:rsidRPr="007776EA">
          <w:rPr>
            <w:color w:val="2E74B5" w:themeColor="accent1" w:themeShade="BF"/>
          </w:rPr>
          <w:t xml:space="preserve">Bishop Wilton Parish Council </w:t>
        </w:r>
        <w:r w:rsidR="009014C1">
          <w:rPr>
            <w:color w:val="2E74B5" w:themeColor="accent1" w:themeShade="BF"/>
          </w:rPr>
          <w:t>Minutes to the</w:t>
        </w:r>
        <w:r w:rsidR="007776EA" w:rsidRPr="007776EA">
          <w:rPr>
            <w:color w:val="2E74B5" w:themeColor="accent1" w:themeShade="BF"/>
          </w:rPr>
          <w:t xml:space="preserve"> </w:t>
        </w:r>
        <w:r w:rsidR="00797C49" w:rsidRPr="007776EA">
          <w:rPr>
            <w:color w:val="2E74B5" w:themeColor="accent1" w:themeShade="BF"/>
          </w:rPr>
          <w:t xml:space="preserve">meeting </w:t>
        </w:r>
        <w:r w:rsidR="00797C49" w:rsidRPr="007776EA">
          <w:rPr>
            <w:color w:val="2E74B5" w:themeColor="accent1" w:themeShade="BF"/>
          </w:rPr>
          <w:t xml:space="preserve">held </w:t>
        </w:r>
        <w:r w:rsidR="00797C49">
          <w:rPr>
            <w:color w:val="2E74B5" w:themeColor="accent1" w:themeShade="BF"/>
          </w:rPr>
          <w:t>at</w:t>
        </w:r>
        <w:r w:rsidR="009014C1">
          <w:rPr>
            <w:color w:val="2E74B5" w:themeColor="accent1" w:themeShade="BF"/>
          </w:rPr>
          <w:t xml:space="preserve"> 7.00pm </w:t>
        </w:r>
        <w:r w:rsidR="007776EA" w:rsidRPr="007776EA">
          <w:rPr>
            <w:color w:val="2E74B5" w:themeColor="accent1" w:themeShade="BF"/>
          </w:rPr>
          <w:t>on 2</w:t>
        </w:r>
        <w:r w:rsidR="00B57710">
          <w:rPr>
            <w:color w:val="2E74B5" w:themeColor="accent1" w:themeShade="BF"/>
          </w:rPr>
          <w:t>8</w:t>
        </w:r>
        <w:r w:rsidR="00017E20" w:rsidRPr="00017E20">
          <w:rPr>
            <w:color w:val="2E74B5" w:themeColor="accent1" w:themeShade="BF"/>
            <w:vertAlign w:val="superscript"/>
          </w:rPr>
          <w:t>th</w:t>
        </w:r>
        <w:r w:rsidR="009E2AF3">
          <w:rPr>
            <w:color w:val="2E74B5" w:themeColor="accent1" w:themeShade="BF"/>
            <w:vertAlign w:val="superscript"/>
          </w:rPr>
          <w:t xml:space="preserve"> </w:t>
        </w:r>
        <w:r w:rsidR="00B57710">
          <w:rPr>
            <w:color w:val="2E74B5" w:themeColor="accent1" w:themeShade="BF"/>
          </w:rPr>
          <w:t>Novem</w:t>
        </w:r>
        <w:r w:rsidR="0064315D">
          <w:rPr>
            <w:color w:val="2E74B5" w:themeColor="accent1" w:themeShade="BF"/>
          </w:rPr>
          <w:t>ber</w:t>
        </w:r>
        <w:r w:rsidR="007776EA" w:rsidRPr="007776EA">
          <w:rPr>
            <w:color w:val="2E74B5" w:themeColor="accent1" w:themeShade="BF"/>
          </w:rPr>
          <w:t xml:space="preserve"> 2022</w:t>
        </w:r>
        <w:r w:rsidR="009E2AF3">
          <w:rPr>
            <w:color w:val="2E74B5" w:themeColor="accent1" w:themeShade="BF"/>
          </w:rPr>
          <w:t xml:space="preserve"> </w:t>
        </w:r>
      </w:p>
      <w:p w14:paraId="0E717E18" w14:textId="511EC60F" w:rsidR="00362349" w:rsidRPr="00A60487" w:rsidRDefault="009E2AF3" w:rsidP="0037347B">
        <w:pPr>
          <w:pStyle w:val="Footer"/>
          <w:jc w:val="center"/>
          <w:rPr>
            <w:color w:val="2E74B5" w:themeColor="accent1" w:themeShade="BF"/>
          </w:rPr>
        </w:pPr>
        <w:r>
          <w:rPr>
            <w:color w:val="2E74B5" w:themeColor="accent1" w:themeShade="BF"/>
          </w:rPr>
          <w:t xml:space="preserve">                                         at Bishop Wilton Village Hall </w:t>
        </w:r>
        <w:r w:rsidR="007776EA" w:rsidRPr="007776EA">
          <w:rPr>
            <w:color w:val="2E74B5" w:themeColor="accent1" w:themeShade="BF"/>
          </w:rPr>
          <w:t xml:space="preserve"> </w:t>
        </w:r>
        <w:r w:rsidR="0037347B">
          <w:rPr>
            <w:color w:val="2E74B5" w:themeColor="accent1" w:themeShade="BF"/>
          </w:rPr>
          <w:t xml:space="preserve">                    </w:t>
        </w:r>
        <w:r w:rsidR="007776EA" w:rsidRPr="007776EA">
          <w:rPr>
            <w:color w:val="2E74B5" w:themeColor="accent1" w:themeShade="BF"/>
          </w:rPr>
          <w:t xml:space="preserve">   </w:t>
        </w:r>
        <w:r w:rsidR="007776EA">
          <w:t xml:space="preserve">Page </w:t>
        </w:r>
        <w:r w:rsidR="00362349">
          <w:fldChar w:fldCharType="begin"/>
        </w:r>
        <w:r w:rsidR="00362349">
          <w:instrText xml:space="preserve"> PAGE   \* MERGEFORMAT </w:instrText>
        </w:r>
        <w:r w:rsidR="00362349">
          <w:fldChar w:fldCharType="separate"/>
        </w:r>
        <w:r w:rsidR="00362349">
          <w:rPr>
            <w:noProof/>
          </w:rPr>
          <w:t>2</w:t>
        </w:r>
        <w:r w:rsidR="00362349">
          <w:rPr>
            <w:noProof/>
          </w:rPr>
          <w:fldChar w:fldCharType="end"/>
        </w:r>
      </w:p>
    </w:sdtContent>
  </w:sdt>
  <w:p w14:paraId="288E9A66" w14:textId="77777777" w:rsidR="002124C3" w:rsidRDefault="0021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C192" w14:textId="77777777" w:rsidR="00843D7D" w:rsidRDefault="00843D7D" w:rsidP="00B260EB">
      <w:pPr>
        <w:spacing w:after="0" w:line="240" w:lineRule="auto"/>
      </w:pPr>
      <w:r>
        <w:separator/>
      </w:r>
    </w:p>
  </w:footnote>
  <w:footnote w:type="continuationSeparator" w:id="0">
    <w:p w14:paraId="4CBD0BFC" w14:textId="77777777" w:rsidR="00843D7D" w:rsidRDefault="00843D7D" w:rsidP="00B2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565C8FE8"/>
    <w:lvl w:ilvl="0" w:tplc="5B6E1158">
      <w:start w:val="1"/>
      <w:numFmt w:val="decimal"/>
      <w:lvlText w:val="%1."/>
      <w:lvlJc w:val="left"/>
      <w:pPr>
        <w:ind w:left="643" w:hanging="360"/>
      </w:pPr>
      <w:rPr>
        <w:rFonts w:hint="default"/>
        <w:b/>
      </w:rPr>
    </w:lvl>
    <w:lvl w:ilvl="1" w:tplc="E7AE81BE">
      <w:start w:val="1"/>
      <w:numFmt w:val="lowerLetter"/>
      <w:lvlText w:val="%2."/>
      <w:lvlJc w:val="left"/>
      <w:pPr>
        <w:ind w:left="643"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CB0"/>
    <w:multiLevelType w:val="hybridMultilevel"/>
    <w:tmpl w:val="383EF990"/>
    <w:lvl w:ilvl="0" w:tplc="7ADA9392">
      <w:start w:val="1"/>
      <w:numFmt w:val="low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714E03"/>
    <w:multiLevelType w:val="hybridMultilevel"/>
    <w:tmpl w:val="349475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566916"/>
    <w:multiLevelType w:val="hybridMultilevel"/>
    <w:tmpl w:val="93EC2E9A"/>
    <w:lvl w:ilvl="0" w:tplc="4C70ECF8">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DB4C4B"/>
    <w:multiLevelType w:val="hybridMultilevel"/>
    <w:tmpl w:val="C83ADE64"/>
    <w:lvl w:ilvl="0" w:tplc="2332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D560C9"/>
    <w:multiLevelType w:val="hybridMultilevel"/>
    <w:tmpl w:val="9ACC2BC6"/>
    <w:lvl w:ilvl="0" w:tplc="E7AE81BE">
      <w:start w:val="1"/>
      <w:numFmt w:val="lowerLetter"/>
      <w:lvlText w:val="%1."/>
      <w:lvlJc w:val="left"/>
      <w:pPr>
        <w:ind w:left="149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551C0"/>
    <w:multiLevelType w:val="hybridMultilevel"/>
    <w:tmpl w:val="1C0A2D00"/>
    <w:lvl w:ilvl="0" w:tplc="ADF40988">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624071"/>
    <w:multiLevelType w:val="hybridMultilevel"/>
    <w:tmpl w:val="070E17D4"/>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358276C0"/>
    <w:multiLevelType w:val="hybridMultilevel"/>
    <w:tmpl w:val="E09EB9BA"/>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399A7B83"/>
    <w:multiLevelType w:val="hybridMultilevel"/>
    <w:tmpl w:val="4C04931A"/>
    <w:lvl w:ilvl="0" w:tplc="1318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5060C9"/>
    <w:multiLevelType w:val="hybridMultilevel"/>
    <w:tmpl w:val="5DAE3E16"/>
    <w:lvl w:ilvl="0" w:tplc="15408FE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2E0FAA"/>
    <w:multiLevelType w:val="hybridMultilevel"/>
    <w:tmpl w:val="28EE9FC4"/>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2" w15:restartNumberingAfterBreak="0">
    <w:nsid w:val="4ED7419F"/>
    <w:multiLevelType w:val="hybridMultilevel"/>
    <w:tmpl w:val="5DBA20AA"/>
    <w:lvl w:ilvl="0" w:tplc="FFFFFFFF">
      <w:start w:val="1"/>
      <w:numFmt w:val="decimal"/>
      <w:lvlText w:val="%1."/>
      <w:lvlJc w:val="left"/>
      <w:pPr>
        <w:ind w:left="720" w:hanging="360"/>
      </w:pPr>
      <w:rPr>
        <w:rFonts w:hint="default"/>
        <w:b/>
      </w:rPr>
    </w:lvl>
    <w:lvl w:ilvl="1" w:tplc="FFFFFFFF">
      <w:start w:val="1"/>
      <w:numFmt w:val="lowerLetter"/>
      <w:lvlText w:val="%2."/>
      <w:lvlJc w:val="left"/>
      <w:pPr>
        <w:ind w:left="927"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F57A72"/>
    <w:multiLevelType w:val="hybridMultilevel"/>
    <w:tmpl w:val="6AC8DE84"/>
    <w:lvl w:ilvl="0" w:tplc="A606C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580711"/>
    <w:multiLevelType w:val="hybridMultilevel"/>
    <w:tmpl w:val="4FDAC444"/>
    <w:lvl w:ilvl="0" w:tplc="F24C0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14E2024"/>
    <w:multiLevelType w:val="hybridMultilevel"/>
    <w:tmpl w:val="9B767C44"/>
    <w:lvl w:ilvl="0" w:tplc="01849E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AB27A6"/>
    <w:multiLevelType w:val="hybridMultilevel"/>
    <w:tmpl w:val="21E49E9E"/>
    <w:lvl w:ilvl="0" w:tplc="CB620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C57F4E"/>
    <w:multiLevelType w:val="hybridMultilevel"/>
    <w:tmpl w:val="3754013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072854375">
    <w:abstractNumId w:val="0"/>
  </w:num>
  <w:num w:numId="2" w16cid:durableId="2113888934">
    <w:abstractNumId w:val="4"/>
  </w:num>
  <w:num w:numId="3" w16cid:durableId="505243616">
    <w:abstractNumId w:val="1"/>
  </w:num>
  <w:num w:numId="4" w16cid:durableId="596981746">
    <w:abstractNumId w:val="15"/>
  </w:num>
  <w:num w:numId="5" w16cid:durableId="1563128757">
    <w:abstractNumId w:val="10"/>
  </w:num>
  <w:num w:numId="6" w16cid:durableId="292104821">
    <w:abstractNumId w:val="13"/>
  </w:num>
  <w:num w:numId="7" w16cid:durableId="1981493942">
    <w:abstractNumId w:val="14"/>
  </w:num>
  <w:num w:numId="8" w16cid:durableId="2027126230">
    <w:abstractNumId w:val="16"/>
  </w:num>
  <w:num w:numId="9" w16cid:durableId="418408519">
    <w:abstractNumId w:val="3"/>
  </w:num>
  <w:num w:numId="10" w16cid:durableId="577598878">
    <w:abstractNumId w:val="6"/>
  </w:num>
  <w:num w:numId="11" w16cid:durableId="992877271">
    <w:abstractNumId w:val="9"/>
  </w:num>
  <w:num w:numId="12" w16cid:durableId="119540879">
    <w:abstractNumId w:val="5"/>
  </w:num>
  <w:num w:numId="13" w16cid:durableId="1576738766">
    <w:abstractNumId w:val="12"/>
  </w:num>
  <w:num w:numId="14" w16cid:durableId="635064412">
    <w:abstractNumId w:val="17"/>
  </w:num>
  <w:num w:numId="15" w16cid:durableId="9917900">
    <w:abstractNumId w:val="8"/>
  </w:num>
  <w:num w:numId="16" w16cid:durableId="1569462807">
    <w:abstractNumId w:val="2"/>
  </w:num>
  <w:num w:numId="17" w16cid:durableId="1512258654">
    <w:abstractNumId w:val="7"/>
  </w:num>
  <w:num w:numId="18" w16cid:durableId="6902987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EB"/>
    <w:rsid w:val="00000029"/>
    <w:rsid w:val="000001E5"/>
    <w:rsid w:val="00006B00"/>
    <w:rsid w:val="00013D58"/>
    <w:rsid w:val="00017E20"/>
    <w:rsid w:val="000204DE"/>
    <w:rsid w:val="000243E3"/>
    <w:rsid w:val="0004100F"/>
    <w:rsid w:val="00051630"/>
    <w:rsid w:val="00062223"/>
    <w:rsid w:val="00065032"/>
    <w:rsid w:val="00067E52"/>
    <w:rsid w:val="00074B56"/>
    <w:rsid w:val="000916A1"/>
    <w:rsid w:val="00092625"/>
    <w:rsid w:val="000965C4"/>
    <w:rsid w:val="000B31C3"/>
    <w:rsid w:val="000B540B"/>
    <w:rsid w:val="000D1499"/>
    <w:rsid w:val="000D2D03"/>
    <w:rsid w:val="000E42C2"/>
    <w:rsid w:val="000F4EE4"/>
    <w:rsid w:val="000F783A"/>
    <w:rsid w:val="001043EC"/>
    <w:rsid w:val="0010682B"/>
    <w:rsid w:val="00120EF1"/>
    <w:rsid w:val="0012194E"/>
    <w:rsid w:val="0012744D"/>
    <w:rsid w:val="00152B8E"/>
    <w:rsid w:val="00160E5E"/>
    <w:rsid w:val="001649D1"/>
    <w:rsid w:val="00165EB2"/>
    <w:rsid w:val="00166A2B"/>
    <w:rsid w:val="00167645"/>
    <w:rsid w:val="00177F80"/>
    <w:rsid w:val="001836E3"/>
    <w:rsid w:val="001839DB"/>
    <w:rsid w:val="001915D7"/>
    <w:rsid w:val="001971AE"/>
    <w:rsid w:val="001A0856"/>
    <w:rsid w:val="001B4C6B"/>
    <w:rsid w:val="001C12DD"/>
    <w:rsid w:val="001C1BA9"/>
    <w:rsid w:val="001C4266"/>
    <w:rsid w:val="001D07F0"/>
    <w:rsid w:val="001D707D"/>
    <w:rsid w:val="001E5B26"/>
    <w:rsid w:val="001F1272"/>
    <w:rsid w:val="00201ECA"/>
    <w:rsid w:val="00206636"/>
    <w:rsid w:val="002074C8"/>
    <w:rsid w:val="002124C3"/>
    <w:rsid w:val="00213517"/>
    <w:rsid w:val="00224DA2"/>
    <w:rsid w:val="002261C6"/>
    <w:rsid w:val="00233011"/>
    <w:rsid w:val="0023412F"/>
    <w:rsid w:val="0023466B"/>
    <w:rsid w:val="002470EC"/>
    <w:rsid w:val="00275856"/>
    <w:rsid w:val="002833D0"/>
    <w:rsid w:val="00286D54"/>
    <w:rsid w:val="00290FE8"/>
    <w:rsid w:val="00291BBE"/>
    <w:rsid w:val="002B275D"/>
    <w:rsid w:val="002C105F"/>
    <w:rsid w:val="002C5EA6"/>
    <w:rsid w:val="002F3BCD"/>
    <w:rsid w:val="002F5EDC"/>
    <w:rsid w:val="00301265"/>
    <w:rsid w:val="0030656F"/>
    <w:rsid w:val="00306A65"/>
    <w:rsid w:val="00312C65"/>
    <w:rsid w:val="0031678A"/>
    <w:rsid w:val="00323FC0"/>
    <w:rsid w:val="00326EFB"/>
    <w:rsid w:val="003272D9"/>
    <w:rsid w:val="00335E06"/>
    <w:rsid w:val="0033603B"/>
    <w:rsid w:val="00343D46"/>
    <w:rsid w:val="00346395"/>
    <w:rsid w:val="00360FC8"/>
    <w:rsid w:val="003616CA"/>
    <w:rsid w:val="00361961"/>
    <w:rsid w:val="00362349"/>
    <w:rsid w:val="00373219"/>
    <w:rsid w:val="0037347B"/>
    <w:rsid w:val="00376306"/>
    <w:rsid w:val="003778BA"/>
    <w:rsid w:val="00377ED2"/>
    <w:rsid w:val="00382E8E"/>
    <w:rsid w:val="00387BE1"/>
    <w:rsid w:val="0039786D"/>
    <w:rsid w:val="003A0791"/>
    <w:rsid w:val="003A266D"/>
    <w:rsid w:val="003B19E1"/>
    <w:rsid w:val="003B6A35"/>
    <w:rsid w:val="003C24B8"/>
    <w:rsid w:val="003D0DC6"/>
    <w:rsid w:val="003D0EF2"/>
    <w:rsid w:val="003E2343"/>
    <w:rsid w:val="003E2EA6"/>
    <w:rsid w:val="003E6A6F"/>
    <w:rsid w:val="003F058C"/>
    <w:rsid w:val="003F396E"/>
    <w:rsid w:val="003F5176"/>
    <w:rsid w:val="003F7F3F"/>
    <w:rsid w:val="004110D3"/>
    <w:rsid w:val="00413FAC"/>
    <w:rsid w:val="00425159"/>
    <w:rsid w:val="00425971"/>
    <w:rsid w:val="004259E8"/>
    <w:rsid w:val="00431D7F"/>
    <w:rsid w:val="00434EE1"/>
    <w:rsid w:val="00446502"/>
    <w:rsid w:val="0044670E"/>
    <w:rsid w:val="00452EF8"/>
    <w:rsid w:val="00456305"/>
    <w:rsid w:val="00461358"/>
    <w:rsid w:val="0047330A"/>
    <w:rsid w:val="00480389"/>
    <w:rsid w:val="00483BCF"/>
    <w:rsid w:val="0048721F"/>
    <w:rsid w:val="00494C28"/>
    <w:rsid w:val="00495FFA"/>
    <w:rsid w:val="00496BF4"/>
    <w:rsid w:val="004A76D3"/>
    <w:rsid w:val="004B7F0C"/>
    <w:rsid w:val="004C08A7"/>
    <w:rsid w:val="004D1776"/>
    <w:rsid w:val="004D4DD2"/>
    <w:rsid w:val="004E1EE9"/>
    <w:rsid w:val="004E3296"/>
    <w:rsid w:val="004E46BE"/>
    <w:rsid w:val="004E7EEB"/>
    <w:rsid w:val="004F0FA3"/>
    <w:rsid w:val="004F1174"/>
    <w:rsid w:val="004F258D"/>
    <w:rsid w:val="0050220C"/>
    <w:rsid w:val="00502F01"/>
    <w:rsid w:val="005050D7"/>
    <w:rsid w:val="00507776"/>
    <w:rsid w:val="00513416"/>
    <w:rsid w:val="00524082"/>
    <w:rsid w:val="005326C6"/>
    <w:rsid w:val="005417BB"/>
    <w:rsid w:val="0055047C"/>
    <w:rsid w:val="00552011"/>
    <w:rsid w:val="005569A8"/>
    <w:rsid w:val="005626C8"/>
    <w:rsid w:val="005642BF"/>
    <w:rsid w:val="00570AA8"/>
    <w:rsid w:val="005715C6"/>
    <w:rsid w:val="0057369A"/>
    <w:rsid w:val="00584C2B"/>
    <w:rsid w:val="00587DC2"/>
    <w:rsid w:val="0059032D"/>
    <w:rsid w:val="00591F4F"/>
    <w:rsid w:val="005A5ADB"/>
    <w:rsid w:val="005B3951"/>
    <w:rsid w:val="005C010F"/>
    <w:rsid w:val="005C0F1A"/>
    <w:rsid w:val="005C4AC7"/>
    <w:rsid w:val="005C65FF"/>
    <w:rsid w:val="005D46B1"/>
    <w:rsid w:val="005E16F9"/>
    <w:rsid w:val="005E6149"/>
    <w:rsid w:val="005E7907"/>
    <w:rsid w:val="005F2576"/>
    <w:rsid w:val="006102E3"/>
    <w:rsid w:val="00627681"/>
    <w:rsid w:val="00630CD1"/>
    <w:rsid w:val="00632462"/>
    <w:rsid w:val="0063632B"/>
    <w:rsid w:val="0064315D"/>
    <w:rsid w:val="006473A2"/>
    <w:rsid w:val="006527E4"/>
    <w:rsid w:val="00657AE4"/>
    <w:rsid w:val="006655A6"/>
    <w:rsid w:val="006732BC"/>
    <w:rsid w:val="006733D5"/>
    <w:rsid w:val="00673F0D"/>
    <w:rsid w:val="00676CDA"/>
    <w:rsid w:val="006901E3"/>
    <w:rsid w:val="00692103"/>
    <w:rsid w:val="006929E1"/>
    <w:rsid w:val="00692F76"/>
    <w:rsid w:val="00694C1B"/>
    <w:rsid w:val="00696C5A"/>
    <w:rsid w:val="006A0F34"/>
    <w:rsid w:val="006A104F"/>
    <w:rsid w:val="006A48B5"/>
    <w:rsid w:val="006A4C07"/>
    <w:rsid w:val="006A624C"/>
    <w:rsid w:val="006A6EF8"/>
    <w:rsid w:val="006A7BEB"/>
    <w:rsid w:val="006B7E18"/>
    <w:rsid w:val="006C00CD"/>
    <w:rsid w:val="006C3A3F"/>
    <w:rsid w:val="006C5DF2"/>
    <w:rsid w:val="006C5E2E"/>
    <w:rsid w:val="006C7793"/>
    <w:rsid w:val="006D6DFA"/>
    <w:rsid w:val="006E080D"/>
    <w:rsid w:val="006F1F67"/>
    <w:rsid w:val="00704046"/>
    <w:rsid w:val="007116C2"/>
    <w:rsid w:val="007161FB"/>
    <w:rsid w:val="00722658"/>
    <w:rsid w:val="00730844"/>
    <w:rsid w:val="0073417D"/>
    <w:rsid w:val="007465B1"/>
    <w:rsid w:val="00762ACA"/>
    <w:rsid w:val="00771490"/>
    <w:rsid w:val="00773072"/>
    <w:rsid w:val="007776EA"/>
    <w:rsid w:val="00785C81"/>
    <w:rsid w:val="00787765"/>
    <w:rsid w:val="00795A1C"/>
    <w:rsid w:val="00797C49"/>
    <w:rsid w:val="007B50AC"/>
    <w:rsid w:val="007B7C93"/>
    <w:rsid w:val="007B7CE6"/>
    <w:rsid w:val="007D21A0"/>
    <w:rsid w:val="007E2BFB"/>
    <w:rsid w:val="007E6704"/>
    <w:rsid w:val="007E6D35"/>
    <w:rsid w:val="007F004A"/>
    <w:rsid w:val="008123A6"/>
    <w:rsid w:val="008173D0"/>
    <w:rsid w:val="00824006"/>
    <w:rsid w:val="00843D7D"/>
    <w:rsid w:val="008444D5"/>
    <w:rsid w:val="008470DC"/>
    <w:rsid w:val="008541A5"/>
    <w:rsid w:val="0086617C"/>
    <w:rsid w:val="00866508"/>
    <w:rsid w:val="008727C1"/>
    <w:rsid w:val="00872DDB"/>
    <w:rsid w:val="008744D7"/>
    <w:rsid w:val="008760B8"/>
    <w:rsid w:val="00877666"/>
    <w:rsid w:val="00880C96"/>
    <w:rsid w:val="0088362A"/>
    <w:rsid w:val="00883D7A"/>
    <w:rsid w:val="0088586D"/>
    <w:rsid w:val="00885D52"/>
    <w:rsid w:val="008916E0"/>
    <w:rsid w:val="008A2AA6"/>
    <w:rsid w:val="008C2483"/>
    <w:rsid w:val="008C343D"/>
    <w:rsid w:val="008C4EE0"/>
    <w:rsid w:val="008D2806"/>
    <w:rsid w:val="008E4A87"/>
    <w:rsid w:val="008E58F1"/>
    <w:rsid w:val="008E67C4"/>
    <w:rsid w:val="008E6CE4"/>
    <w:rsid w:val="008E762C"/>
    <w:rsid w:val="008F3C8E"/>
    <w:rsid w:val="009014C1"/>
    <w:rsid w:val="0090569D"/>
    <w:rsid w:val="00905AE9"/>
    <w:rsid w:val="0091002B"/>
    <w:rsid w:val="009122C7"/>
    <w:rsid w:val="0092117E"/>
    <w:rsid w:val="00932E31"/>
    <w:rsid w:val="009361E1"/>
    <w:rsid w:val="00942507"/>
    <w:rsid w:val="00944BBC"/>
    <w:rsid w:val="009519DD"/>
    <w:rsid w:val="00954AC7"/>
    <w:rsid w:val="00956058"/>
    <w:rsid w:val="009567A6"/>
    <w:rsid w:val="009577E9"/>
    <w:rsid w:val="00972754"/>
    <w:rsid w:val="009830FD"/>
    <w:rsid w:val="009A33F6"/>
    <w:rsid w:val="009A78C7"/>
    <w:rsid w:val="009B32E7"/>
    <w:rsid w:val="009B616E"/>
    <w:rsid w:val="009C6170"/>
    <w:rsid w:val="009D18AD"/>
    <w:rsid w:val="009D1BED"/>
    <w:rsid w:val="009D3905"/>
    <w:rsid w:val="009D652C"/>
    <w:rsid w:val="009D6C1E"/>
    <w:rsid w:val="009E0656"/>
    <w:rsid w:val="009E2AF3"/>
    <w:rsid w:val="00A025FF"/>
    <w:rsid w:val="00A02B55"/>
    <w:rsid w:val="00A04EC0"/>
    <w:rsid w:val="00A13268"/>
    <w:rsid w:val="00A25CA2"/>
    <w:rsid w:val="00A334B4"/>
    <w:rsid w:val="00A36A7A"/>
    <w:rsid w:val="00A429F1"/>
    <w:rsid w:val="00A45B9D"/>
    <w:rsid w:val="00A5683D"/>
    <w:rsid w:val="00A60487"/>
    <w:rsid w:val="00A65A8E"/>
    <w:rsid w:val="00A66175"/>
    <w:rsid w:val="00A86755"/>
    <w:rsid w:val="00A93B07"/>
    <w:rsid w:val="00AA062F"/>
    <w:rsid w:val="00AA21CC"/>
    <w:rsid w:val="00AA29B7"/>
    <w:rsid w:val="00AA2FA4"/>
    <w:rsid w:val="00AA3FC0"/>
    <w:rsid w:val="00AB54DC"/>
    <w:rsid w:val="00AB6A18"/>
    <w:rsid w:val="00AD6239"/>
    <w:rsid w:val="00AE250E"/>
    <w:rsid w:val="00AF1DA2"/>
    <w:rsid w:val="00AF7844"/>
    <w:rsid w:val="00B109E6"/>
    <w:rsid w:val="00B118A0"/>
    <w:rsid w:val="00B251DC"/>
    <w:rsid w:val="00B260EB"/>
    <w:rsid w:val="00B3142A"/>
    <w:rsid w:val="00B50E48"/>
    <w:rsid w:val="00B51264"/>
    <w:rsid w:val="00B5650F"/>
    <w:rsid w:val="00B57710"/>
    <w:rsid w:val="00B7099E"/>
    <w:rsid w:val="00B809DD"/>
    <w:rsid w:val="00B8493E"/>
    <w:rsid w:val="00B91731"/>
    <w:rsid w:val="00B92215"/>
    <w:rsid w:val="00BA0559"/>
    <w:rsid w:val="00BA242B"/>
    <w:rsid w:val="00BA43B8"/>
    <w:rsid w:val="00BA6BC6"/>
    <w:rsid w:val="00BB0E5C"/>
    <w:rsid w:val="00BB3209"/>
    <w:rsid w:val="00BB62F3"/>
    <w:rsid w:val="00BB784D"/>
    <w:rsid w:val="00BD637E"/>
    <w:rsid w:val="00BD70FB"/>
    <w:rsid w:val="00BE2565"/>
    <w:rsid w:val="00BE611E"/>
    <w:rsid w:val="00BE73CE"/>
    <w:rsid w:val="00BF0FAE"/>
    <w:rsid w:val="00BF2A44"/>
    <w:rsid w:val="00BF58CA"/>
    <w:rsid w:val="00C00032"/>
    <w:rsid w:val="00C02E53"/>
    <w:rsid w:val="00C05ECC"/>
    <w:rsid w:val="00C11D15"/>
    <w:rsid w:val="00C152BF"/>
    <w:rsid w:val="00C34061"/>
    <w:rsid w:val="00C43A58"/>
    <w:rsid w:val="00C4613C"/>
    <w:rsid w:val="00C47AA4"/>
    <w:rsid w:val="00C67878"/>
    <w:rsid w:val="00C715F2"/>
    <w:rsid w:val="00C721F4"/>
    <w:rsid w:val="00C74FBB"/>
    <w:rsid w:val="00C75338"/>
    <w:rsid w:val="00C77149"/>
    <w:rsid w:val="00C77CF1"/>
    <w:rsid w:val="00C830DD"/>
    <w:rsid w:val="00C958BE"/>
    <w:rsid w:val="00CA0ACC"/>
    <w:rsid w:val="00CA2517"/>
    <w:rsid w:val="00CB105B"/>
    <w:rsid w:val="00CB591C"/>
    <w:rsid w:val="00CC5B68"/>
    <w:rsid w:val="00CE499F"/>
    <w:rsid w:val="00CF2A8C"/>
    <w:rsid w:val="00CF2CEA"/>
    <w:rsid w:val="00CF4F2A"/>
    <w:rsid w:val="00CF6F30"/>
    <w:rsid w:val="00D0266C"/>
    <w:rsid w:val="00D10EB1"/>
    <w:rsid w:val="00D1410E"/>
    <w:rsid w:val="00D24882"/>
    <w:rsid w:val="00D254F6"/>
    <w:rsid w:val="00D27B24"/>
    <w:rsid w:val="00D32340"/>
    <w:rsid w:val="00D32A4D"/>
    <w:rsid w:val="00D36381"/>
    <w:rsid w:val="00D42899"/>
    <w:rsid w:val="00D45421"/>
    <w:rsid w:val="00D5143B"/>
    <w:rsid w:val="00D525C8"/>
    <w:rsid w:val="00D53892"/>
    <w:rsid w:val="00D60F37"/>
    <w:rsid w:val="00D641AB"/>
    <w:rsid w:val="00D64EE7"/>
    <w:rsid w:val="00D670C0"/>
    <w:rsid w:val="00D7203A"/>
    <w:rsid w:val="00D764B1"/>
    <w:rsid w:val="00D773D5"/>
    <w:rsid w:val="00D8758D"/>
    <w:rsid w:val="00D93850"/>
    <w:rsid w:val="00D9715B"/>
    <w:rsid w:val="00DC3D40"/>
    <w:rsid w:val="00DD6B2A"/>
    <w:rsid w:val="00DF1AF8"/>
    <w:rsid w:val="00E00461"/>
    <w:rsid w:val="00E0189E"/>
    <w:rsid w:val="00E23AE7"/>
    <w:rsid w:val="00E32159"/>
    <w:rsid w:val="00E40EF9"/>
    <w:rsid w:val="00E44DE5"/>
    <w:rsid w:val="00E46DCE"/>
    <w:rsid w:val="00E51880"/>
    <w:rsid w:val="00E5491E"/>
    <w:rsid w:val="00E568C8"/>
    <w:rsid w:val="00E611C9"/>
    <w:rsid w:val="00E6328D"/>
    <w:rsid w:val="00E83AF5"/>
    <w:rsid w:val="00E83B43"/>
    <w:rsid w:val="00E84830"/>
    <w:rsid w:val="00E96168"/>
    <w:rsid w:val="00EA5E74"/>
    <w:rsid w:val="00EC0F5E"/>
    <w:rsid w:val="00ED3AAB"/>
    <w:rsid w:val="00ED68AC"/>
    <w:rsid w:val="00EE2FCB"/>
    <w:rsid w:val="00EE4E8C"/>
    <w:rsid w:val="00EE6DD5"/>
    <w:rsid w:val="00EF72F7"/>
    <w:rsid w:val="00F00C77"/>
    <w:rsid w:val="00F01AC0"/>
    <w:rsid w:val="00F01BBD"/>
    <w:rsid w:val="00F0351A"/>
    <w:rsid w:val="00F10782"/>
    <w:rsid w:val="00F12160"/>
    <w:rsid w:val="00F20DD8"/>
    <w:rsid w:val="00F23EB9"/>
    <w:rsid w:val="00F30CC4"/>
    <w:rsid w:val="00F42B15"/>
    <w:rsid w:val="00F70063"/>
    <w:rsid w:val="00F723CC"/>
    <w:rsid w:val="00F74984"/>
    <w:rsid w:val="00F816E6"/>
    <w:rsid w:val="00F83AE1"/>
    <w:rsid w:val="00F8531E"/>
    <w:rsid w:val="00F86C86"/>
    <w:rsid w:val="00F91935"/>
    <w:rsid w:val="00FA56B1"/>
    <w:rsid w:val="00FB0A3A"/>
    <w:rsid w:val="00FC05F2"/>
    <w:rsid w:val="00FC1830"/>
    <w:rsid w:val="00FD1AB4"/>
    <w:rsid w:val="00FD4BC3"/>
    <w:rsid w:val="00FD4D45"/>
    <w:rsid w:val="00FE3CFB"/>
    <w:rsid w:val="00FE5C49"/>
    <w:rsid w:val="00FE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A33"/>
  <w15:chartTrackingRefBased/>
  <w15:docId w15:val="{18100FC2-324F-4990-8FDA-C7215F5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EB"/>
  </w:style>
  <w:style w:type="paragraph" w:styleId="Footer">
    <w:name w:val="footer"/>
    <w:basedOn w:val="Normal"/>
    <w:link w:val="FooterChar"/>
    <w:uiPriority w:val="99"/>
    <w:unhideWhenUsed/>
    <w:rsid w:val="00B2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EB"/>
  </w:style>
  <w:style w:type="paragraph" w:styleId="ListParagraph">
    <w:name w:val="List Paragraph"/>
    <w:basedOn w:val="Normal"/>
    <w:uiPriority w:val="34"/>
    <w:qFormat/>
    <w:rsid w:val="00B260EB"/>
    <w:pPr>
      <w:ind w:left="720"/>
      <w:contextualSpacing/>
    </w:pPr>
  </w:style>
  <w:style w:type="paragraph" w:styleId="BalloonText">
    <w:name w:val="Balloon Text"/>
    <w:basedOn w:val="Normal"/>
    <w:link w:val="BalloonTextChar"/>
    <w:uiPriority w:val="99"/>
    <w:semiHidden/>
    <w:unhideWhenUsed/>
    <w:rsid w:val="001C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A04-7114-408C-94C3-9060CFE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Bishopwilton Clerk</cp:lastModifiedBy>
  <cp:revision>8</cp:revision>
  <cp:lastPrinted>2022-05-04T08:14:00Z</cp:lastPrinted>
  <dcterms:created xsi:type="dcterms:W3CDTF">2022-11-29T17:54:00Z</dcterms:created>
  <dcterms:modified xsi:type="dcterms:W3CDTF">2022-12-01T10:56:00Z</dcterms:modified>
</cp:coreProperties>
</file>