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52F2" w14:textId="6F6CD12A" w:rsidR="00B260EB" w:rsidRPr="00B260EB" w:rsidRDefault="00051630" w:rsidP="00B260EB">
      <w:bookmarkStart w:id="0" w:name="_Hlk101595552"/>
      <w:r>
        <w:rPr>
          <w:noProof/>
          <w:sz w:val="24"/>
          <w:lang w:eastAsia="en-GB"/>
        </w:rPr>
        <w:drawing>
          <wp:anchor distT="0" distB="0" distL="114300" distR="114300" simplePos="0" relativeHeight="251659776" behindDoc="0" locked="0" layoutInCell="1" allowOverlap="1" wp14:anchorId="5D7D39C4" wp14:editId="10DAE4CB">
            <wp:simplePos x="0" y="0"/>
            <wp:positionH relativeFrom="margin">
              <wp:posOffset>-106680</wp:posOffset>
            </wp:positionH>
            <wp:positionV relativeFrom="paragraph">
              <wp:posOffset>-264160</wp:posOffset>
            </wp:positionV>
            <wp:extent cx="1157605" cy="11430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B6AA8" w14:textId="77777777" w:rsidR="00290FE8" w:rsidRDefault="00290FE8" w:rsidP="008E4A87">
      <w:pPr>
        <w:ind w:left="1440" w:firstLine="720"/>
        <w:rPr>
          <w:b/>
          <w:sz w:val="40"/>
          <w:u w:val="single"/>
        </w:rPr>
      </w:pPr>
    </w:p>
    <w:p w14:paraId="10DB83C1" w14:textId="354DA748" w:rsidR="00B260EB" w:rsidRPr="008E4A87" w:rsidRDefault="00B260EB" w:rsidP="008E4A87">
      <w:pPr>
        <w:ind w:left="1440" w:firstLine="720"/>
        <w:rPr>
          <w:b/>
          <w:sz w:val="40"/>
          <w:u w:val="single"/>
        </w:rPr>
      </w:pPr>
      <w:r>
        <w:rPr>
          <w:b/>
          <w:sz w:val="40"/>
          <w:u w:val="single"/>
        </w:rPr>
        <w:t>Parish Council of Bishop Wilton</w:t>
      </w:r>
    </w:p>
    <w:p w14:paraId="457F7478" w14:textId="012011DC" w:rsidR="006E080D" w:rsidRPr="00206636" w:rsidRDefault="005438D8" w:rsidP="0020663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to the </w:t>
      </w:r>
      <w:r w:rsidR="00B260EB" w:rsidRPr="00206636">
        <w:rPr>
          <w:b/>
          <w:bCs/>
          <w:sz w:val="28"/>
          <w:szCs w:val="28"/>
        </w:rPr>
        <w:t xml:space="preserve">Meeting of Bishop Wilton Parish Council, held on </w:t>
      </w:r>
    </w:p>
    <w:p w14:paraId="5D40A62C" w14:textId="4659E5E3" w:rsidR="00BF2A44" w:rsidRDefault="002C5EA6" w:rsidP="0020663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EE6DD5" w:rsidRPr="00206636">
        <w:rPr>
          <w:b/>
          <w:sz w:val="28"/>
          <w:szCs w:val="28"/>
        </w:rPr>
        <w:t xml:space="preserve"> </w:t>
      </w:r>
      <w:r w:rsidR="007E2BFB">
        <w:rPr>
          <w:b/>
          <w:sz w:val="28"/>
          <w:szCs w:val="28"/>
        </w:rPr>
        <w:t>11</w:t>
      </w:r>
      <w:r w:rsidR="007E2BFB" w:rsidRPr="007E2BFB">
        <w:rPr>
          <w:b/>
          <w:sz w:val="28"/>
          <w:szCs w:val="28"/>
          <w:vertAlign w:val="superscript"/>
        </w:rPr>
        <w:t>th</w:t>
      </w:r>
      <w:r w:rsidR="007E2BFB">
        <w:rPr>
          <w:b/>
          <w:sz w:val="28"/>
          <w:szCs w:val="28"/>
        </w:rPr>
        <w:t xml:space="preserve"> May </w:t>
      </w:r>
      <w:r w:rsidR="00E40EF9" w:rsidRPr="00206636">
        <w:rPr>
          <w:b/>
          <w:sz w:val="28"/>
          <w:szCs w:val="28"/>
        </w:rPr>
        <w:t>2022</w:t>
      </w:r>
      <w:r w:rsidR="00B260EB" w:rsidRPr="00206636">
        <w:rPr>
          <w:b/>
          <w:sz w:val="28"/>
          <w:szCs w:val="28"/>
        </w:rPr>
        <w:t xml:space="preserve"> at 7.</w:t>
      </w:r>
      <w:r w:rsidR="00507776">
        <w:rPr>
          <w:b/>
          <w:sz w:val="28"/>
          <w:szCs w:val="28"/>
        </w:rPr>
        <w:t>3</w:t>
      </w:r>
      <w:r w:rsidR="00B260EB" w:rsidRPr="00206636">
        <w:rPr>
          <w:b/>
          <w:sz w:val="28"/>
          <w:szCs w:val="28"/>
        </w:rPr>
        <w:t>0pm in Bishop Wilton Village Hall</w:t>
      </w:r>
      <w:r w:rsidR="007E2BFB">
        <w:rPr>
          <w:sz w:val="28"/>
          <w:szCs w:val="28"/>
        </w:rPr>
        <w:t xml:space="preserve">- </w:t>
      </w:r>
      <w:r w:rsidR="007E2BFB" w:rsidRPr="007E2BFB">
        <w:rPr>
          <w:b/>
          <w:bCs/>
          <w:sz w:val="28"/>
          <w:szCs w:val="28"/>
        </w:rPr>
        <w:t>Club Room</w:t>
      </w:r>
    </w:p>
    <w:p w14:paraId="79880578" w14:textId="6230FBCA" w:rsidR="005438D8" w:rsidRDefault="005438D8" w:rsidP="00206636">
      <w:pPr>
        <w:contextualSpacing/>
        <w:jc w:val="center"/>
        <w:rPr>
          <w:b/>
          <w:bCs/>
          <w:sz w:val="28"/>
          <w:szCs w:val="28"/>
        </w:rPr>
      </w:pPr>
    </w:p>
    <w:p w14:paraId="0C385245" w14:textId="23FE95F1" w:rsidR="005438D8" w:rsidRPr="00401656" w:rsidRDefault="005438D8" w:rsidP="006C6ED1">
      <w:pPr>
        <w:contextualSpacing/>
        <w:rPr>
          <w:b/>
          <w:bCs/>
          <w:sz w:val="24"/>
          <w:szCs w:val="24"/>
        </w:rPr>
      </w:pPr>
      <w:r w:rsidRPr="00401656">
        <w:rPr>
          <w:b/>
          <w:bCs/>
          <w:sz w:val="24"/>
          <w:szCs w:val="24"/>
        </w:rPr>
        <w:t>Present: Cllr I Haywood (Chair); Cllr L Hammond, R Sumpner; S King and Sandra Morrison (Parish Clerk)</w:t>
      </w:r>
    </w:p>
    <w:p w14:paraId="279238DF" w14:textId="4CBF746B" w:rsidR="005438D8" w:rsidRPr="00401656" w:rsidRDefault="005438D8" w:rsidP="006C6ED1">
      <w:pPr>
        <w:contextualSpacing/>
        <w:rPr>
          <w:sz w:val="24"/>
          <w:szCs w:val="24"/>
        </w:rPr>
      </w:pPr>
      <w:r w:rsidRPr="00401656">
        <w:rPr>
          <w:b/>
          <w:bCs/>
          <w:sz w:val="24"/>
          <w:szCs w:val="24"/>
        </w:rPr>
        <w:t>One member of the public</w:t>
      </w:r>
    </w:p>
    <w:bookmarkEnd w:id="0"/>
    <w:p w14:paraId="0E5690C6" w14:textId="77777777" w:rsidR="005438D8" w:rsidRDefault="005438D8" w:rsidP="005438D8">
      <w:pPr>
        <w:spacing w:line="360" w:lineRule="auto"/>
        <w:jc w:val="both"/>
        <w:rPr>
          <w:b/>
          <w:sz w:val="24"/>
        </w:rPr>
      </w:pPr>
    </w:p>
    <w:p w14:paraId="3AA7C103" w14:textId="2960E7B8" w:rsidR="008506AA" w:rsidRDefault="00B260EB" w:rsidP="00401656">
      <w:pPr>
        <w:spacing w:line="360" w:lineRule="auto"/>
        <w:ind w:left="360"/>
        <w:jc w:val="both"/>
        <w:rPr>
          <w:b/>
          <w:sz w:val="24"/>
        </w:rPr>
      </w:pPr>
      <w:r w:rsidRPr="005438D8">
        <w:rPr>
          <w:b/>
          <w:sz w:val="24"/>
        </w:rPr>
        <w:t xml:space="preserve">Chairman’s Welcome </w:t>
      </w:r>
    </w:p>
    <w:p w14:paraId="119FDF92" w14:textId="476E851A" w:rsidR="00B260EB" w:rsidRPr="005438D8" w:rsidRDefault="00401656" w:rsidP="00C57151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90. </w:t>
      </w:r>
      <w:r w:rsidR="00B260EB" w:rsidRPr="00AD7718">
        <w:rPr>
          <w:b/>
          <w:sz w:val="24"/>
        </w:rPr>
        <w:t>Apologies</w:t>
      </w:r>
      <w:r w:rsidR="00810A57" w:rsidRPr="00401656">
        <w:rPr>
          <w:bCs/>
          <w:sz w:val="24"/>
        </w:rPr>
        <w:t xml:space="preserve"> </w:t>
      </w:r>
      <w:r w:rsidR="008506AA" w:rsidRPr="00401656">
        <w:rPr>
          <w:bCs/>
          <w:sz w:val="24"/>
        </w:rPr>
        <w:t xml:space="preserve">were received from Cllrs </w:t>
      </w:r>
      <w:r w:rsidR="00125184" w:rsidRPr="00401656">
        <w:rPr>
          <w:bCs/>
          <w:sz w:val="24"/>
        </w:rPr>
        <w:t>Rigby; Rickatson; Berry</w:t>
      </w:r>
      <w:r w:rsidR="00691248" w:rsidRPr="00401656">
        <w:rPr>
          <w:bCs/>
          <w:sz w:val="24"/>
        </w:rPr>
        <w:t>; Kress and Sangwin and Ward Councillors Rudd and</w:t>
      </w:r>
      <w:r w:rsidR="00810A57" w:rsidRPr="00401656">
        <w:rPr>
          <w:bCs/>
          <w:sz w:val="24"/>
        </w:rPr>
        <w:t xml:space="preserve"> Stathers</w:t>
      </w:r>
    </w:p>
    <w:p w14:paraId="3D508FDF" w14:textId="7C0573B4" w:rsidR="00B260EB" w:rsidRPr="00C32CD6" w:rsidRDefault="00C32CD6" w:rsidP="00C57151">
      <w:pPr>
        <w:spacing w:line="240" w:lineRule="auto"/>
        <w:contextualSpacing/>
        <w:jc w:val="both"/>
        <w:rPr>
          <w:bCs/>
          <w:sz w:val="24"/>
        </w:rPr>
      </w:pPr>
      <w:r>
        <w:rPr>
          <w:b/>
          <w:sz w:val="24"/>
        </w:rPr>
        <w:t>91.</w:t>
      </w:r>
      <w:r w:rsidR="00B260EB" w:rsidRPr="00AD7718">
        <w:rPr>
          <w:b/>
          <w:sz w:val="24"/>
        </w:rPr>
        <w:t xml:space="preserve">Code of Conduct: </w:t>
      </w:r>
      <w:r w:rsidR="00BF2A44" w:rsidRPr="00AD7718">
        <w:rPr>
          <w:b/>
          <w:sz w:val="24"/>
        </w:rPr>
        <w:t xml:space="preserve"> Declaration of Interests </w:t>
      </w:r>
      <w:r w:rsidR="00830A56" w:rsidRPr="00AD7718">
        <w:rPr>
          <w:b/>
          <w:sz w:val="24"/>
        </w:rPr>
        <w:t>received</w:t>
      </w:r>
    </w:p>
    <w:p w14:paraId="434ACA14" w14:textId="65A0CA92" w:rsidR="00BF2A44" w:rsidRPr="00BF2A44" w:rsidRDefault="00BF2A44" w:rsidP="00C32CD6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>P</w:t>
      </w:r>
      <w:r w:rsidR="0055047C">
        <w:rPr>
          <w:sz w:val="24"/>
        </w:rPr>
        <w:t>ecuniary</w:t>
      </w:r>
      <w:r w:rsidR="00830A56">
        <w:rPr>
          <w:sz w:val="24"/>
        </w:rPr>
        <w:t xml:space="preserve"> - none</w:t>
      </w:r>
    </w:p>
    <w:p w14:paraId="56AC41D1" w14:textId="2A375D98" w:rsidR="00B260EB" w:rsidRPr="00B260EB" w:rsidRDefault="00B260EB" w:rsidP="00C32CD6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>non-pecuniary</w:t>
      </w:r>
      <w:r w:rsidR="0055047C">
        <w:rPr>
          <w:sz w:val="24"/>
        </w:rPr>
        <w:t xml:space="preserve"> </w:t>
      </w:r>
      <w:r w:rsidR="00830A56">
        <w:rPr>
          <w:sz w:val="24"/>
        </w:rPr>
        <w:t xml:space="preserve">– Cllr Hammond on planning applications agenda items </w:t>
      </w:r>
      <w:r w:rsidR="00F12CFE">
        <w:rPr>
          <w:sz w:val="24"/>
        </w:rPr>
        <w:t>15 a-d</w:t>
      </w:r>
    </w:p>
    <w:p w14:paraId="2965C6AB" w14:textId="57E28C86" w:rsidR="00B260EB" w:rsidRPr="00A429F1" w:rsidRDefault="00B260EB" w:rsidP="00C32CD6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 xml:space="preserve">granting of </w:t>
      </w:r>
      <w:proofErr w:type="gramStart"/>
      <w:r>
        <w:rPr>
          <w:sz w:val="24"/>
        </w:rPr>
        <w:t xml:space="preserve">dispensations  </w:t>
      </w:r>
      <w:r w:rsidR="00C32CD6">
        <w:rPr>
          <w:sz w:val="24"/>
        </w:rPr>
        <w:t>-</w:t>
      </w:r>
      <w:proofErr w:type="gramEnd"/>
      <w:r w:rsidR="00C32CD6">
        <w:rPr>
          <w:sz w:val="24"/>
        </w:rPr>
        <w:t xml:space="preserve"> none</w:t>
      </w:r>
    </w:p>
    <w:p w14:paraId="10C4000F" w14:textId="77777777" w:rsidR="00A429F1" w:rsidRPr="006A624C" w:rsidRDefault="00A429F1" w:rsidP="00C32CD6">
      <w:pPr>
        <w:pStyle w:val="ListParagraph"/>
        <w:spacing w:line="240" w:lineRule="auto"/>
        <w:ind w:left="1080"/>
        <w:jc w:val="both"/>
        <w:rPr>
          <w:b/>
          <w:sz w:val="24"/>
        </w:rPr>
      </w:pPr>
    </w:p>
    <w:p w14:paraId="66F99760" w14:textId="5878CBA0" w:rsidR="00C32CD6" w:rsidRPr="00C57151" w:rsidRDefault="00C32CD6" w:rsidP="00C57151">
      <w:pPr>
        <w:spacing w:line="240" w:lineRule="auto"/>
        <w:jc w:val="both"/>
        <w:rPr>
          <w:sz w:val="24"/>
        </w:rPr>
      </w:pPr>
      <w:r>
        <w:rPr>
          <w:b/>
          <w:sz w:val="24"/>
        </w:rPr>
        <w:t>92.</w:t>
      </w:r>
      <w:r w:rsidR="00B260EB" w:rsidRPr="00AD7718">
        <w:rPr>
          <w:b/>
          <w:sz w:val="24"/>
        </w:rPr>
        <w:t>Open Forum:</w:t>
      </w:r>
      <w:r w:rsidR="00B260EB" w:rsidRPr="00C32CD6">
        <w:rPr>
          <w:b/>
          <w:sz w:val="24"/>
        </w:rPr>
        <w:t xml:space="preserve"> </w:t>
      </w:r>
      <w:r w:rsidR="00B260EB" w:rsidRPr="00C32CD6">
        <w:rPr>
          <w:sz w:val="24"/>
        </w:rPr>
        <w:t xml:space="preserve">The meeting </w:t>
      </w:r>
      <w:r w:rsidR="000D6A1C" w:rsidRPr="00C32CD6">
        <w:rPr>
          <w:sz w:val="24"/>
        </w:rPr>
        <w:t xml:space="preserve">was </w:t>
      </w:r>
      <w:r w:rsidR="00B260EB" w:rsidRPr="00C32CD6">
        <w:rPr>
          <w:sz w:val="24"/>
        </w:rPr>
        <w:t xml:space="preserve">temporarily suspended to allow for </w:t>
      </w:r>
      <w:r w:rsidR="00E46DCE" w:rsidRPr="00C32CD6">
        <w:rPr>
          <w:sz w:val="24"/>
        </w:rPr>
        <w:t>a period of public participation</w:t>
      </w:r>
      <w:r w:rsidR="000D6A1C" w:rsidRPr="00C32CD6">
        <w:rPr>
          <w:sz w:val="24"/>
        </w:rPr>
        <w:t xml:space="preserve"> from a resident regarding planning application at Vale Crescent.</w:t>
      </w:r>
      <w:r w:rsidR="00E46DCE" w:rsidRPr="00C32CD6">
        <w:rPr>
          <w:sz w:val="24"/>
        </w:rPr>
        <w:t xml:space="preserve"> </w:t>
      </w:r>
    </w:p>
    <w:p w14:paraId="48DFFCB3" w14:textId="6AF9B874" w:rsidR="00C32CD6" w:rsidRPr="00C32CD6" w:rsidRDefault="00C32CD6" w:rsidP="00C57151">
      <w:pPr>
        <w:spacing w:line="240" w:lineRule="auto"/>
        <w:jc w:val="both"/>
        <w:rPr>
          <w:bCs/>
          <w:sz w:val="24"/>
        </w:rPr>
      </w:pPr>
      <w:r>
        <w:rPr>
          <w:b/>
          <w:sz w:val="24"/>
        </w:rPr>
        <w:t>93</w:t>
      </w:r>
      <w:r w:rsidRPr="00C32CD6">
        <w:rPr>
          <w:bCs/>
          <w:sz w:val="24"/>
        </w:rPr>
        <w:t>. It was agreed that item 15 c on the agenda would be brought forward to after matters arising</w:t>
      </w:r>
    </w:p>
    <w:p w14:paraId="115E7660" w14:textId="54507828" w:rsidR="008E58F1" w:rsidRPr="00C57151" w:rsidRDefault="00C57151" w:rsidP="00C57151">
      <w:pPr>
        <w:spacing w:line="240" w:lineRule="auto"/>
        <w:jc w:val="both"/>
        <w:rPr>
          <w:b/>
          <w:sz w:val="24"/>
        </w:rPr>
      </w:pPr>
      <w:r w:rsidRPr="00C57151">
        <w:rPr>
          <w:b/>
          <w:sz w:val="24"/>
        </w:rPr>
        <w:t>94</w:t>
      </w:r>
      <w:r>
        <w:rPr>
          <w:bCs/>
          <w:sz w:val="24"/>
        </w:rPr>
        <w:t xml:space="preserve">. </w:t>
      </w:r>
      <w:r w:rsidR="00C32CD6" w:rsidRPr="00C57151">
        <w:rPr>
          <w:bCs/>
          <w:sz w:val="24"/>
        </w:rPr>
        <w:t>It was proposed by Cllr King and seconded</w:t>
      </w:r>
      <w:r w:rsidR="00C32CD6" w:rsidRPr="00C57151">
        <w:rPr>
          <w:b/>
          <w:sz w:val="24"/>
        </w:rPr>
        <w:t xml:space="preserve"> </w:t>
      </w:r>
      <w:r w:rsidR="00C32CD6" w:rsidRPr="00C57151">
        <w:rPr>
          <w:bCs/>
          <w:sz w:val="24"/>
        </w:rPr>
        <w:t>by Cllr Sumpner that the minutes of the</w:t>
      </w:r>
      <w:r w:rsidR="00C32CD6" w:rsidRPr="00C57151">
        <w:rPr>
          <w:b/>
          <w:sz w:val="24"/>
        </w:rPr>
        <w:t xml:space="preserve"> </w:t>
      </w:r>
      <w:r w:rsidR="0055047C" w:rsidRPr="00C57151">
        <w:rPr>
          <w:sz w:val="24"/>
        </w:rPr>
        <w:t>meeting</w:t>
      </w:r>
      <w:r w:rsidR="00C32CD6" w:rsidRPr="00C57151">
        <w:rPr>
          <w:sz w:val="24"/>
        </w:rPr>
        <w:t xml:space="preserve"> held</w:t>
      </w:r>
      <w:r w:rsidR="0055047C" w:rsidRPr="00C57151">
        <w:rPr>
          <w:sz w:val="24"/>
        </w:rPr>
        <w:t xml:space="preserve"> </w:t>
      </w:r>
      <w:r w:rsidR="00C32CD6" w:rsidRPr="00C57151">
        <w:rPr>
          <w:sz w:val="24"/>
        </w:rPr>
        <w:t xml:space="preserve">on </w:t>
      </w:r>
      <w:r w:rsidR="00507776" w:rsidRPr="00C57151">
        <w:rPr>
          <w:bCs/>
          <w:sz w:val="24"/>
        </w:rPr>
        <w:t>28</w:t>
      </w:r>
      <w:r w:rsidR="00F00C77" w:rsidRPr="00C57151">
        <w:rPr>
          <w:bCs/>
          <w:sz w:val="24"/>
          <w:vertAlign w:val="superscript"/>
        </w:rPr>
        <w:t>th</w:t>
      </w:r>
      <w:r w:rsidR="00F00C77" w:rsidRPr="00C57151">
        <w:rPr>
          <w:bCs/>
          <w:sz w:val="24"/>
        </w:rPr>
        <w:t xml:space="preserve"> </w:t>
      </w:r>
      <w:r w:rsidR="00507776" w:rsidRPr="00C57151">
        <w:rPr>
          <w:bCs/>
          <w:sz w:val="24"/>
        </w:rPr>
        <w:t xml:space="preserve">March </w:t>
      </w:r>
      <w:r w:rsidR="00E46DCE" w:rsidRPr="00C57151">
        <w:rPr>
          <w:bCs/>
          <w:sz w:val="24"/>
        </w:rPr>
        <w:t>202</w:t>
      </w:r>
      <w:r w:rsidR="00A25CA2" w:rsidRPr="00C57151">
        <w:rPr>
          <w:bCs/>
          <w:sz w:val="24"/>
        </w:rPr>
        <w:t>2</w:t>
      </w:r>
      <w:r w:rsidR="00E46DCE" w:rsidRPr="00C57151">
        <w:rPr>
          <w:sz w:val="24"/>
        </w:rPr>
        <w:t xml:space="preserve"> </w:t>
      </w:r>
      <w:r w:rsidR="00C32CD6" w:rsidRPr="00C57151">
        <w:rPr>
          <w:sz w:val="24"/>
        </w:rPr>
        <w:t xml:space="preserve">be accepted as a </w:t>
      </w:r>
      <w:r w:rsidR="00E46DCE" w:rsidRPr="00C57151">
        <w:rPr>
          <w:sz w:val="24"/>
        </w:rPr>
        <w:t xml:space="preserve">correct record. </w:t>
      </w:r>
      <w:r w:rsidR="00B260EB" w:rsidRPr="00C57151">
        <w:rPr>
          <w:sz w:val="24"/>
        </w:rPr>
        <w:t xml:space="preserve"> </w:t>
      </w:r>
      <w:r w:rsidR="00C32CD6" w:rsidRPr="00C57151">
        <w:rPr>
          <w:sz w:val="24"/>
        </w:rPr>
        <w:t>Passed</w:t>
      </w:r>
    </w:p>
    <w:p w14:paraId="2B7D39FC" w14:textId="77777777" w:rsidR="00C32CD6" w:rsidRPr="00C32CD6" w:rsidRDefault="00C32CD6" w:rsidP="00C32CD6">
      <w:pPr>
        <w:pStyle w:val="ListParagraph"/>
        <w:spacing w:line="240" w:lineRule="auto"/>
        <w:jc w:val="both"/>
        <w:rPr>
          <w:b/>
          <w:sz w:val="24"/>
        </w:rPr>
      </w:pPr>
    </w:p>
    <w:p w14:paraId="3B7261EB" w14:textId="6B11D7EF" w:rsidR="00E46DCE" w:rsidRPr="00C57151" w:rsidRDefault="00C57151" w:rsidP="00C57151">
      <w:pPr>
        <w:pStyle w:val="ListParagraph"/>
        <w:numPr>
          <w:ilvl w:val="0"/>
          <w:numId w:val="19"/>
        </w:num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E46DCE" w:rsidRPr="00C57151">
        <w:rPr>
          <w:b/>
          <w:sz w:val="24"/>
        </w:rPr>
        <w:t>Ward Councillor’s Report.</w:t>
      </w:r>
    </w:p>
    <w:p w14:paraId="261745A4" w14:textId="04C9C02F" w:rsidR="00C32CD6" w:rsidRDefault="00C32CD6" w:rsidP="00C57151">
      <w:pPr>
        <w:spacing w:line="240" w:lineRule="auto"/>
        <w:jc w:val="both"/>
        <w:rPr>
          <w:bCs/>
          <w:sz w:val="24"/>
        </w:rPr>
      </w:pPr>
      <w:r w:rsidRPr="00E04B52">
        <w:rPr>
          <w:bCs/>
          <w:sz w:val="24"/>
        </w:rPr>
        <w:t xml:space="preserve">Cllr Hammond advised that he had been contacted by Cllr Rigby regarding </w:t>
      </w:r>
      <w:r w:rsidR="00E04B52" w:rsidRPr="00E04B52">
        <w:rPr>
          <w:bCs/>
          <w:sz w:val="24"/>
        </w:rPr>
        <w:t xml:space="preserve">overgrown trees affecting overhead power lines. Cllr Hammond has notified ERYC wo will either </w:t>
      </w:r>
      <w:r w:rsidR="00E04B52">
        <w:rPr>
          <w:bCs/>
          <w:sz w:val="24"/>
        </w:rPr>
        <w:t>cut back themselves or pass on to Northern Power.</w:t>
      </w:r>
    </w:p>
    <w:p w14:paraId="4ADE87C4" w14:textId="5265E626" w:rsidR="00E04B52" w:rsidRDefault="00E04B52" w:rsidP="00C57151">
      <w:p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The bridleway </w:t>
      </w:r>
      <w:proofErr w:type="gramStart"/>
      <w:r>
        <w:rPr>
          <w:bCs/>
          <w:sz w:val="24"/>
        </w:rPr>
        <w:t>sign</w:t>
      </w:r>
      <w:proofErr w:type="gramEnd"/>
      <w:r>
        <w:rPr>
          <w:bCs/>
          <w:sz w:val="24"/>
        </w:rPr>
        <w:t xml:space="preserve"> on South Lane has been installed but is not in the correct location, so needs to be moved.</w:t>
      </w:r>
    </w:p>
    <w:p w14:paraId="48FFD6B3" w14:textId="1B5498B8" w:rsidR="00E04B52" w:rsidRDefault="00E04B52" w:rsidP="00C57151">
      <w:p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 xml:space="preserve">Also, improvements to the PROW to </w:t>
      </w:r>
      <w:proofErr w:type="spellStart"/>
      <w:r>
        <w:rPr>
          <w:bCs/>
          <w:sz w:val="24"/>
        </w:rPr>
        <w:t>Yapham</w:t>
      </w:r>
      <w:proofErr w:type="spellEnd"/>
      <w:r>
        <w:rPr>
          <w:bCs/>
          <w:sz w:val="24"/>
        </w:rPr>
        <w:t xml:space="preserve">, potholes on Kirkham Lane and </w:t>
      </w:r>
      <w:proofErr w:type="spellStart"/>
      <w:r>
        <w:rPr>
          <w:bCs/>
          <w:sz w:val="24"/>
        </w:rPr>
        <w:t>Braygate</w:t>
      </w:r>
      <w:proofErr w:type="spellEnd"/>
      <w:r>
        <w:rPr>
          <w:bCs/>
          <w:sz w:val="24"/>
        </w:rPr>
        <w:t xml:space="preserve"> have been reported and jobs raised. </w:t>
      </w:r>
    </w:p>
    <w:p w14:paraId="17737CF9" w14:textId="77CBA0E8" w:rsidR="00E04B52" w:rsidRPr="00E04B52" w:rsidRDefault="00E04B52" w:rsidP="00C57151">
      <w:p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lastRenderedPageBreak/>
        <w:t>Cllr Hammond advised that he would report potholes on Worsendale Road and Vale Crescent.</w:t>
      </w:r>
    </w:p>
    <w:p w14:paraId="2E233F73" w14:textId="0F39492C" w:rsidR="00E46DCE" w:rsidRPr="001A0856" w:rsidRDefault="00E04B52" w:rsidP="00C57151">
      <w:pPr>
        <w:pStyle w:val="ListParagraph"/>
        <w:spacing w:line="360" w:lineRule="auto"/>
        <w:ind w:left="0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C57151">
        <w:rPr>
          <w:b/>
          <w:sz w:val="24"/>
        </w:rPr>
        <w:t>96.</w:t>
      </w:r>
      <w:r w:rsidR="00E46DCE">
        <w:rPr>
          <w:b/>
          <w:sz w:val="24"/>
        </w:rPr>
        <w:t xml:space="preserve">Matters Arising: </w:t>
      </w:r>
      <w:r w:rsidR="006E080D">
        <w:rPr>
          <w:b/>
          <w:sz w:val="24"/>
        </w:rPr>
        <w:t xml:space="preserve"> </w:t>
      </w:r>
      <w:r w:rsidR="006E080D" w:rsidRPr="006E080D">
        <w:rPr>
          <w:bCs/>
          <w:sz w:val="24"/>
        </w:rPr>
        <w:t>update on</w:t>
      </w:r>
      <w:r w:rsidR="006E080D">
        <w:rPr>
          <w:b/>
          <w:sz w:val="24"/>
        </w:rPr>
        <w:t xml:space="preserve"> </w:t>
      </w:r>
      <w:r w:rsidR="006E080D">
        <w:rPr>
          <w:sz w:val="24"/>
        </w:rPr>
        <w:t>outstanding items from previous meeting</w:t>
      </w:r>
      <w:r w:rsidR="00E46DCE">
        <w:rPr>
          <w:sz w:val="24"/>
        </w:rPr>
        <w:t xml:space="preserve">. </w:t>
      </w:r>
    </w:p>
    <w:p w14:paraId="36DCCF73" w14:textId="302DD05E" w:rsidR="00AA21CC" w:rsidRDefault="00BE6948" w:rsidP="00C57151">
      <w:pPr>
        <w:pStyle w:val="ListParagraph"/>
        <w:spacing w:line="276" w:lineRule="auto"/>
        <w:ind w:left="0"/>
        <w:jc w:val="both"/>
        <w:rPr>
          <w:bCs/>
          <w:sz w:val="24"/>
        </w:rPr>
      </w:pPr>
      <w:r>
        <w:rPr>
          <w:bCs/>
          <w:sz w:val="24"/>
        </w:rPr>
        <w:t>Image Playground have now conducted a site visit</w:t>
      </w:r>
      <w:r w:rsidR="005C1B3F">
        <w:rPr>
          <w:bCs/>
          <w:sz w:val="24"/>
        </w:rPr>
        <w:t>,</w:t>
      </w:r>
      <w:r>
        <w:rPr>
          <w:bCs/>
          <w:sz w:val="24"/>
        </w:rPr>
        <w:t xml:space="preserve"> accompanied by Cllr Sumpner, and discussed the repairs needed and </w:t>
      </w:r>
      <w:r w:rsidR="005C1B3F">
        <w:rPr>
          <w:bCs/>
          <w:sz w:val="24"/>
        </w:rPr>
        <w:t>have</w:t>
      </w:r>
      <w:r>
        <w:rPr>
          <w:bCs/>
          <w:sz w:val="24"/>
        </w:rPr>
        <w:t xml:space="preserve"> provided the parish council with a quote for the work not covered under guarantee. It was proposed by Cllr Haywood and seconded by Cllr King that the quote for £893 plus VAT be approved. Passed. It was further </w:t>
      </w:r>
      <w:r w:rsidR="001A0856" w:rsidRPr="008E58F1">
        <w:rPr>
          <w:bCs/>
          <w:sz w:val="24"/>
        </w:rPr>
        <w:t>agree</w:t>
      </w:r>
      <w:r>
        <w:rPr>
          <w:bCs/>
          <w:sz w:val="24"/>
        </w:rPr>
        <w:t xml:space="preserve">d that Cllr Sumpner would organise a </w:t>
      </w:r>
      <w:r w:rsidR="00D9715B">
        <w:rPr>
          <w:bCs/>
          <w:sz w:val="24"/>
        </w:rPr>
        <w:t xml:space="preserve">working party for minor </w:t>
      </w:r>
      <w:r w:rsidR="006A0F34">
        <w:rPr>
          <w:bCs/>
          <w:sz w:val="24"/>
        </w:rPr>
        <w:t>repairs</w:t>
      </w:r>
      <w:r w:rsidR="00D9715B">
        <w:rPr>
          <w:bCs/>
          <w:sz w:val="24"/>
        </w:rPr>
        <w:t xml:space="preserve"> and cleaning</w:t>
      </w:r>
      <w:r>
        <w:rPr>
          <w:bCs/>
          <w:sz w:val="24"/>
        </w:rPr>
        <w:t>. Clerk to contact Image Playground and ask if they do an annual maintenance contract.</w:t>
      </w:r>
    </w:p>
    <w:p w14:paraId="60744851" w14:textId="68074555" w:rsidR="001C6F38" w:rsidRPr="00AD7718" w:rsidRDefault="001C6F38" w:rsidP="000D7E8E">
      <w:pPr>
        <w:pStyle w:val="ListParagraph"/>
        <w:spacing w:line="276" w:lineRule="auto"/>
        <w:ind w:left="643"/>
        <w:jc w:val="both"/>
        <w:rPr>
          <w:b/>
          <w:sz w:val="24"/>
        </w:rPr>
      </w:pPr>
    </w:p>
    <w:p w14:paraId="6A3A6510" w14:textId="6FA81FDE" w:rsidR="001C6F38" w:rsidRPr="001C6F38" w:rsidRDefault="001C6F38" w:rsidP="00C57151">
      <w:pPr>
        <w:pStyle w:val="ListParagraph"/>
        <w:spacing w:line="240" w:lineRule="auto"/>
        <w:ind w:left="0"/>
        <w:jc w:val="both"/>
        <w:rPr>
          <w:bCs/>
          <w:sz w:val="24"/>
        </w:rPr>
      </w:pPr>
      <w:r w:rsidRPr="00AD7718">
        <w:rPr>
          <w:b/>
          <w:sz w:val="24"/>
        </w:rPr>
        <w:t>97. Planning Application</w:t>
      </w:r>
      <w:r w:rsidRPr="00AD7718">
        <w:rPr>
          <w:bCs/>
          <w:sz w:val="24"/>
        </w:rPr>
        <w:t xml:space="preserve"> 22/01143/PLF</w:t>
      </w:r>
      <w:r w:rsidRPr="001C6F38">
        <w:rPr>
          <w:bCs/>
          <w:sz w:val="24"/>
        </w:rPr>
        <w:t xml:space="preserve"> was discussed </w:t>
      </w:r>
    </w:p>
    <w:p w14:paraId="5D43FBAA" w14:textId="45B3CFFC" w:rsidR="001C6F38" w:rsidRPr="001C6F38" w:rsidRDefault="001C6F38" w:rsidP="00C57151">
      <w:pPr>
        <w:pStyle w:val="ListParagraph"/>
        <w:spacing w:line="240" w:lineRule="auto"/>
        <w:ind w:left="0"/>
        <w:jc w:val="both"/>
        <w:rPr>
          <w:bCs/>
          <w:sz w:val="24"/>
        </w:rPr>
      </w:pPr>
      <w:r w:rsidRPr="001C6F38">
        <w:rPr>
          <w:bCs/>
          <w:sz w:val="24"/>
        </w:rPr>
        <w:t>Proposal: Erection of a two</w:t>
      </w:r>
      <w:r w:rsidR="005C1B3F">
        <w:rPr>
          <w:bCs/>
          <w:sz w:val="24"/>
        </w:rPr>
        <w:t>-</w:t>
      </w:r>
      <w:r w:rsidRPr="001C6F38">
        <w:rPr>
          <w:bCs/>
          <w:sz w:val="24"/>
        </w:rPr>
        <w:t>storey extension to side and single storey extension to rear following demolition of side building</w:t>
      </w:r>
    </w:p>
    <w:p w14:paraId="141A9555" w14:textId="1E3ED14A" w:rsidR="001C6F38" w:rsidRPr="001C6F38" w:rsidRDefault="001C6F38" w:rsidP="00C57151">
      <w:pPr>
        <w:pStyle w:val="ListParagraph"/>
        <w:spacing w:line="240" w:lineRule="auto"/>
        <w:ind w:left="0"/>
        <w:jc w:val="both"/>
        <w:rPr>
          <w:bCs/>
          <w:sz w:val="24"/>
        </w:rPr>
      </w:pPr>
      <w:r w:rsidRPr="001C6F38">
        <w:rPr>
          <w:bCs/>
          <w:sz w:val="24"/>
        </w:rPr>
        <w:t>Location: 17 Vale Crescent, Bishop Wilton,</w:t>
      </w:r>
      <w:r w:rsidR="005C1B3F">
        <w:rPr>
          <w:bCs/>
          <w:sz w:val="24"/>
        </w:rPr>
        <w:t xml:space="preserve"> </w:t>
      </w:r>
      <w:r w:rsidRPr="001C6F38">
        <w:rPr>
          <w:bCs/>
          <w:sz w:val="24"/>
        </w:rPr>
        <w:t>YO42 1SU</w:t>
      </w:r>
    </w:p>
    <w:p w14:paraId="5ADF98EC" w14:textId="77777777" w:rsidR="001C6F38" w:rsidRPr="001C6F38" w:rsidRDefault="001C6F38" w:rsidP="00C57151">
      <w:pPr>
        <w:pStyle w:val="ListParagraph"/>
        <w:spacing w:line="240" w:lineRule="auto"/>
        <w:ind w:left="0"/>
        <w:jc w:val="both"/>
        <w:rPr>
          <w:bCs/>
          <w:sz w:val="24"/>
        </w:rPr>
      </w:pPr>
      <w:r w:rsidRPr="001C6F38">
        <w:rPr>
          <w:bCs/>
          <w:sz w:val="24"/>
        </w:rPr>
        <w:t>Applicant: Mr &amp; Mrs Dace Hughes</w:t>
      </w:r>
    </w:p>
    <w:p w14:paraId="4EFA74AB" w14:textId="77777777" w:rsidR="001C6F38" w:rsidRPr="001C6F38" w:rsidRDefault="001C6F38" w:rsidP="00C57151">
      <w:pPr>
        <w:pStyle w:val="ListParagraph"/>
        <w:spacing w:line="240" w:lineRule="auto"/>
        <w:ind w:left="0"/>
        <w:jc w:val="both"/>
        <w:rPr>
          <w:bCs/>
          <w:sz w:val="24"/>
        </w:rPr>
      </w:pPr>
      <w:r w:rsidRPr="001C6F38">
        <w:rPr>
          <w:bCs/>
          <w:sz w:val="24"/>
        </w:rPr>
        <w:t>Application Type: Full Planning Permission</w:t>
      </w:r>
    </w:p>
    <w:p w14:paraId="795AA347" w14:textId="434DEF7F" w:rsidR="001C6F38" w:rsidRDefault="001C6F38" w:rsidP="001C6F38">
      <w:pPr>
        <w:pStyle w:val="ListParagraph"/>
        <w:spacing w:line="240" w:lineRule="auto"/>
        <w:ind w:left="643"/>
        <w:jc w:val="both"/>
        <w:rPr>
          <w:bCs/>
          <w:sz w:val="24"/>
        </w:rPr>
      </w:pPr>
    </w:p>
    <w:p w14:paraId="6E29E17D" w14:textId="602D973B" w:rsidR="001C6F38" w:rsidRPr="00EF0E93" w:rsidRDefault="001C6F38" w:rsidP="00C57151">
      <w:pPr>
        <w:pStyle w:val="ListParagraph"/>
        <w:spacing w:line="240" w:lineRule="auto"/>
        <w:ind w:left="0"/>
        <w:jc w:val="both"/>
        <w:rPr>
          <w:bCs/>
          <w:sz w:val="24"/>
        </w:rPr>
      </w:pPr>
      <w:r>
        <w:rPr>
          <w:bCs/>
          <w:sz w:val="24"/>
        </w:rPr>
        <w:t>The owner advised that the extension is to provide accommodation for a family member</w:t>
      </w:r>
      <w:r w:rsidR="00EF0E93">
        <w:rPr>
          <w:bCs/>
          <w:sz w:val="24"/>
        </w:rPr>
        <w:t>. Cllr Haywood has looked at the site and proposed that no objections be raised, motion seconded by Cllr King and passed.</w:t>
      </w:r>
    </w:p>
    <w:p w14:paraId="4B30297D" w14:textId="77777777" w:rsidR="00D27B24" w:rsidRDefault="00D27B24" w:rsidP="00D27B24">
      <w:pPr>
        <w:pStyle w:val="ListParagraph"/>
        <w:spacing w:line="276" w:lineRule="auto"/>
        <w:ind w:left="643"/>
        <w:jc w:val="both"/>
        <w:rPr>
          <w:bCs/>
          <w:sz w:val="24"/>
        </w:rPr>
      </w:pPr>
    </w:p>
    <w:p w14:paraId="2C20D911" w14:textId="1372DD8D" w:rsidR="00DF1AF8" w:rsidRPr="00C57151" w:rsidRDefault="00EF0E93" w:rsidP="00C57151">
      <w:pPr>
        <w:pStyle w:val="ListParagraph"/>
        <w:numPr>
          <w:ilvl w:val="0"/>
          <w:numId w:val="17"/>
        </w:numPr>
        <w:spacing w:line="276" w:lineRule="auto"/>
        <w:ind w:left="0" w:firstLine="0"/>
        <w:jc w:val="both"/>
        <w:rPr>
          <w:bCs/>
          <w:sz w:val="24"/>
        </w:rPr>
      </w:pPr>
      <w:r>
        <w:rPr>
          <w:bCs/>
          <w:sz w:val="24"/>
        </w:rPr>
        <w:t xml:space="preserve">It was </w:t>
      </w:r>
      <w:r w:rsidR="0010682B">
        <w:rPr>
          <w:bCs/>
          <w:sz w:val="24"/>
        </w:rPr>
        <w:t>formally a</w:t>
      </w:r>
      <w:r w:rsidR="00BD637E">
        <w:rPr>
          <w:bCs/>
          <w:sz w:val="24"/>
        </w:rPr>
        <w:t>pprove</w:t>
      </w:r>
      <w:r>
        <w:rPr>
          <w:bCs/>
          <w:sz w:val="24"/>
        </w:rPr>
        <w:t>d</w:t>
      </w:r>
      <w:r w:rsidR="00BD637E">
        <w:rPr>
          <w:bCs/>
          <w:sz w:val="24"/>
        </w:rPr>
        <w:t xml:space="preserve"> </w:t>
      </w:r>
      <w:r>
        <w:rPr>
          <w:bCs/>
          <w:sz w:val="24"/>
        </w:rPr>
        <w:t xml:space="preserve">that the </w:t>
      </w:r>
      <w:r w:rsidR="00BD637E">
        <w:rPr>
          <w:bCs/>
          <w:sz w:val="24"/>
        </w:rPr>
        <w:t>com</w:t>
      </w:r>
      <w:r w:rsidR="0010682B">
        <w:rPr>
          <w:bCs/>
          <w:sz w:val="24"/>
        </w:rPr>
        <w:t>mittee</w:t>
      </w:r>
      <w:r w:rsidR="00A36A7A">
        <w:rPr>
          <w:bCs/>
          <w:sz w:val="24"/>
        </w:rPr>
        <w:t xml:space="preserve"> and representatives for arranging events for the Queens Platinum Jubilee </w:t>
      </w:r>
      <w:r>
        <w:rPr>
          <w:bCs/>
          <w:sz w:val="24"/>
        </w:rPr>
        <w:t>is affectively a working party led by the Parish Council. Cllr Haywood advised that the £500 funding that has been awarded is likely to be sufficient</w:t>
      </w:r>
      <w:r w:rsidR="005C1B3F">
        <w:rPr>
          <w:bCs/>
          <w:sz w:val="24"/>
        </w:rPr>
        <w:t xml:space="preserve"> to cover costs</w:t>
      </w:r>
      <w:r>
        <w:rPr>
          <w:bCs/>
          <w:sz w:val="24"/>
        </w:rPr>
        <w:t xml:space="preserve">. It was proposed by Cllr King and seconded by Cllr Hammond that </w:t>
      </w:r>
      <w:r w:rsidR="00A36A7A">
        <w:rPr>
          <w:bCs/>
          <w:sz w:val="24"/>
        </w:rPr>
        <w:t>an</w:t>
      </w:r>
      <w:r>
        <w:rPr>
          <w:bCs/>
          <w:sz w:val="24"/>
        </w:rPr>
        <w:t xml:space="preserve">y </w:t>
      </w:r>
      <w:r w:rsidR="00F70063">
        <w:rPr>
          <w:bCs/>
          <w:sz w:val="24"/>
        </w:rPr>
        <w:t>additional finance support</w:t>
      </w:r>
      <w:r w:rsidR="00657AE4">
        <w:rPr>
          <w:bCs/>
          <w:sz w:val="24"/>
        </w:rPr>
        <w:t xml:space="preserve"> </w:t>
      </w:r>
      <w:r>
        <w:rPr>
          <w:bCs/>
          <w:sz w:val="24"/>
        </w:rPr>
        <w:t xml:space="preserve">required would be met form PC funds. </w:t>
      </w:r>
      <w:r w:rsidR="006D12D4">
        <w:rPr>
          <w:bCs/>
          <w:sz w:val="24"/>
        </w:rPr>
        <w:t>Cllr Haywood advised that a road closure notice had been submitted and that a strip of grass had already been cut on the green for resident</w:t>
      </w:r>
      <w:r w:rsidR="005C1B3F">
        <w:rPr>
          <w:bCs/>
          <w:sz w:val="24"/>
        </w:rPr>
        <w:t>’</w:t>
      </w:r>
      <w:r w:rsidR="006D12D4">
        <w:rPr>
          <w:bCs/>
          <w:sz w:val="24"/>
        </w:rPr>
        <w:t>s safety.</w:t>
      </w:r>
    </w:p>
    <w:p w14:paraId="1945F8C5" w14:textId="1FB7CA08" w:rsidR="00627681" w:rsidRPr="006D12D4" w:rsidRDefault="006D12D4" w:rsidP="00DA242F">
      <w:pPr>
        <w:spacing w:line="240" w:lineRule="auto"/>
        <w:contextualSpacing/>
        <w:jc w:val="both"/>
        <w:rPr>
          <w:b/>
          <w:sz w:val="24"/>
        </w:rPr>
      </w:pPr>
      <w:r>
        <w:rPr>
          <w:b/>
          <w:sz w:val="24"/>
        </w:rPr>
        <w:t>99</w:t>
      </w:r>
      <w:r w:rsidRPr="00C57151">
        <w:rPr>
          <w:b/>
          <w:sz w:val="24"/>
        </w:rPr>
        <w:t>.</w:t>
      </w:r>
      <w:r w:rsidR="00C57151">
        <w:rPr>
          <w:b/>
          <w:sz w:val="24"/>
        </w:rPr>
        <w:t xml:space="preserve"> </w:t>
      </w:r>
      <w:r w:rsidR="00627681" w:rsidRPr="00C57151">
        <w:rPr>
          <w:b/>
          <w:sz w:val="24"/>
        </w:rPr>
        <w:t>Finance</w:t>
      </w:r>
      <w:r w:rsidR="00627681" w:rsidRPr="006D12D4">
        <w:rPr>
          <w:bCs/>
          <w:sz w:val="24"/>
        </w:rPr>
        <w:t>:</w:t>
      </w:r>
    </w:p>
    <w:p w14:paraId="5DD566CB" w14:textId="4160CD49" w:rsidR="00507776" w:rsidRDefault="006D12D4" w:rsidP="00DA242F">
      <w:pPr>
        <w:pStyle w:val="ListParagraph"/>
        <w:numPr>
          <w:ilvl w:val="0"/>
          <w:numId w:val="3"/>
        </w:numPr>
        <w:spacing w:line="240" w:lineRule="auto"/>
        <w:ind w:left="360"/>
        <w:jc w:val="both"/>
        <w:rPr>
          <w:bCs/>
          <w:sz w:val="24"/>
        </w:rPr>
      </w:pPr>
      <w:r>
        <w:rPr>
          <w:bCs/>
          <w:sz w:val="24"/>
        </w:rPr>
        <w:t>It was proposed by Cllr Hammond and seconded by Cllr Haywood to</w:t>
      </w:r>
      <w:r w:rsidR="00000029">
        <w:rPr>
          <w:bCs/>
          <w:sz w:val="24"/>
        </w:rPr>
        <w:t xml:space="preserve"> agree changes to bank mandate</w:t>
      </w:r>
      <w:r w:rsidR="00D10EB1">
        <w:rPr>
          <w:bCs/>
          <w:sz w:val="24"/>
        </w:rPr>
        <w:t xml:space="preserve"> a</w:t>
      </w:r>
      <w:r w:rsidR="0039786D">
        <w:rPr>
          <w:bCs/>
          <w:sz w:val="24"/>
        </w:rPr>
        <w:t>nd approve online banking and debit card facilities for RFO</w:t>
      </w:r>
      <w:r>
        <w:rPr>
          <w:bCs/>
          <w:sz w:val="24"/>
        </w:rPr>
        <w:t>. Passed</w:t>
      </w:r>
    </w:p>
    <w:p w14:paraId="0465F307" w14:textId="43D4A854" w:rsidR="00E5766A" w:rsidRPr="00661907" w:rsidRDefault="006D12D4" w:rsidP="00C57151">
      <w:pPr>
        <w:pStyle w:val="ListParagraph"/>
        <w:numPr>
          <w:ilvl w:val="0"/>
          <w:numId w:val="3"/>
        </w:numPr>
        <w:spacing w:line="240" w:lineRule="auto"/>
        <w:ind w:left="360"/>
        <w:jc w:val="both"/>
        <w:rPr>
          <w:bCs/>
          <w:sz w:val="24"/>
        </w:rPr>
      </w:pPr>
      <w:bookmarkStart w:id="1" w:name="_Hlk103612807"/>
      <w:r>
        <w:rPr>
          <w:bCs/>
          <w:sz w:val="24"/>
        </w:rPr>
        <w:t>It was proposed by Cllr Haywood and seconded by Cllr King that the</w:t>
      </w:r>
      <w:r w:rsidR="00E5766A">
        <w:rPr>
          <w:bCs/>
          <w:sz w:val="24"/>
        </w:rPr>
        <w:t xml:space="preserve"> </w:t>
      </w:r>
      <w:bookmarkEnd w:id="1"/>
      <w:r w:rsidR="00E5766A">
        <w:rPr>
          <w:bCs/>
          <w:sz w:val="24"/>
        </w:rPr>
        <w:t>accounts to date</w:t>
      </w:r>
      <w:r>
        <w:rPr>
          <w:bCs/>
          <w:sz w:val="24"/>
        </w:rPr>
        <w:t xml:space="preserve"> be approved. Passed</w:t>
      </w:r>
    </w:p>
    <w:p w14:paraId="125C9446" w14:textId="08FF7857" w:rsidR="00C57151" w:rsidRPr="00C57151" w:rsidRDefault="006D12D4" w:rsidP="00C57151">
      <w:pPr>
        <w:pStyle w:val="ListParagraph"/>
        <w:numPr>
          <w:ilvl w:val="0"/>
          <w:numId w:val="3"/>
        </w:numPr>
        <w:spacing w:line="240" w:lineRule="auto"/>
        <w:ind w:left="360"/>
        <w:jc w:val="both"/>
        <w:rPr>
          <w:bCs/>
          <w:sz w:val="24"/>
        </w:rPr>
      </w:pPr>
      <w:r>
        <w:rPr>
          <w:bCs/>
          <w:sz w:val="24"/>
        </w:rPr>
        <w:t>It was proposed by Cllr Haywood and seconded by Cllr King that the</w:t>
      </w:r>
      <w:r w:rsidR="00167645">
        <w:rPr>
          <w:bCs/>
          <w:sz w:val="24"/>
        </w:rPr>
        <w:t xml:space="preserve"> payment </w:t>
      </w:r>
      <w:r>
        <w:rPr>
          <w:bCs/>
          <w:sz w:val="24"/>
        </w:rPr>
        <w:t xml:space="preserve">of accounts </w:t>
      </w:r>
      <w:r w:rsidR="00167645">
        <w:rPr>
          <w:bCs/>
          <w:sz w:val="24"/>
        </w:rPr>
        <w:t xml:space="preserve">as per schedule </w:t>
      </w:r>
      <w:r w:rsidR="00661907">
        <w:rPr>
          <w:bCs/>
          <w:sz w:val="24"/>
        </w:rPr>
        <w:t>1</w:t>
      </w:r>
      <w:r>
        <w:rPr>
          <w:bCs/>
          <w:sz w:val="24"/>
        </w:rPr>
        <w:t xml:space="preserve"> be approved. Passed</w:t>
      </w:r>
    </w:p>
    <w:p w14:paraId="1FA2D116" w14:textId="76BED775" w:rsidR="006D6DFA" w:rsidRPr="00C57151" w:rsidRDefault="00AD7718" w:rsidP="00C57151">
      <w:pPr>
        <w:spacing w:line="240" w:lineRule="auto"/>
        <w:jc w:val="both"/>
        <w:rPr>
          <w:bCs/>
          <w:sz w:val="24"/>
        </w:rPr>
      </w:pPr>
      <w:r w:rsidRPr="00C57151">
        <w:rPr>
          <w:b/>
          <w:sz w:val="24"/>
        </w:rPr>
        <w:t xml:space="preserve">  </w:t>
      </w:r>
      <w:r w:rsidR="006D12D4" w:rsidRPr="00C57151">
        <w:rPr>
          <w:b/>
          <w:sz w:val="24"/>
        </w:rPr>
        <w:t>100.</w:t>
      </w:r>
      <w:r w:rsidRPr="00C57151">
        <w:rPr>
          <w:b/>
          <w:sz w:val="24"/>
        </w:rPr>
        <w:t xml:space="preserve">  </w:t>
      </w:r>
      <w:r w:rsidR="006D6DFA" w:rsidRPr="00C57151">
        <w:rPr>
          <w:b/>
          <w:sz w:val="24"/>
        </w:rPr>
        <w:t xml:space="preserve">Community Issues: </w:t>
      </w:r>
      <w:r w:rsidR="006D6DFA" w:rsidRPr="00C57151">
        <w:rPr>
          <w:sz w:val="24"/>
        </w:rPr>
        <w:t>councillors to report any relevant issues to the council.</w:t>
      </w:r>
    </w:p>
    <w:p w14:paraId="44195AFA" w14:textId="652891FC" w:rsidR="001D707D" w:rsidRDefault="006D12D4" w:rsidP="00AD6239">
      <w:pPr>
        <w:pStyle w:val="ListParagraph"/>
        <w:numPr>
          <w:ilvl w:val="0"/>
          <w:numId w:val="15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t>It was agreed that there will be</w:t>
      </w:r>
      <w:r w:rsidR="00006243">
        <w:rPr>
          <w:bCs/>
          <w:sz w:val="24"/>
        </w:rPr>
        <w:t xml:space="preserve"> generally</w:t>
      </w:r>
      <w:r>
        <w:rPr>
          <w:bCs/>
          <w:sz w:val="24"/>
        </w:rPr>
        <w:t xml:space="preserve"> a no cut policy in May for the village green</w:t>
      </w:r>
      <w:r w:rsidR="00006243">
        <w:rPr>
          <w:bCs/>
          <w:sz w:val="24"/>
        </w:rPr>
        <w:t xml:space="preserve"> with first cut to be no earlier than end of May beg of June. A working party to be formed to pick up grass cutting before the Jubilee weekend.</w:t>
      </w:r>
    </w:p>
    <w:p w14:paraId="60754C42" w14:textId="6715314B" w:rsidR="00006243" w:rsidRPr="00AD6239" w:rsidRDefault="00006243" w:rsidP="00AD6239">
      <w:pPr>
        <w:pStyle w:val="ListParagraph"/>
        <w:numPr>
          <w:ilvl w:val="0"/>
          <w:numId w:val="15"/>
        </w:num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lastRenderedPageBreak/>
        <w:t>Cllr King advised that the benches on the green are too near the road and a safety issue for pedestrians alighting from the bus</w:t>
      </w:r>
      <w:r w:rsidR="003754AC">
        <w:rPr>
          <w:bCs/>
          <w:sz w:val="24"/>
        </w:rPr>
        <w:t>, and need to be set further back</w:t>
      </w:r>
      <w:r w:rsidR="00DA242F">
        <w:rPr>
          <w:bCs/>
          <w:sz w:val="24"/>
        </w:rPr>
        <w:t>.</w:t>
      </w:r>
      <w:r w:rsidR="003754AC">
        <w:rPr>
          <w:bCs/>
          <w:sz w:val="24"/>
        </w:rPr>
        <w:t xml:space="preserve"> It was proposed by Cllr King and seconded by Cllr Haywood that this be actioned. Passed</w:t>
      </w:r>
    </w:p>
    <w:p w14:paraId="708615DE" w14:textId="77777777" w:rsidR="006527E4" w:rsidRPr="006A624C" w:rsidRDefault="006527E4" w:rsidP="006527E4">
      <w:pPr>
        <w:pStyle w:val="ListParagraph"/>
        <w:spacing w:line="360" w:lineRule="auto"/>
        <w:jc w:val="both"/>
        <w:rPr>
          <w:b/>
          <w:sz w:val="24"/>
        </w:rPr>
      </w:pPr>
    </w:p>
    <w:p w14:paraId="69E99F74" w14:textId="4F8AB41C" w:rsidR="00A13268" w:rsidRPr="00AD7718" w:rsidRDefault="00AD7718" w:rsidP="00C57151">
      <w:pPr>
        <w:pStyle w:val="ListParagraph"/>
        <w:numPr>
          <w:ilvl w:val="0"/>
          <w:numId w:val="18"/>
        </w:numPr>
        <w:spacing w:line="360" w:lineRule="auto"/>
        <w:ind w:left="639"/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6D6DFA" w:rsidRPr="00AD7718">
        <w:rPr>
          <w:b/>
          <w:sz w:val="24"/>
        </w:rPr>
        <w:t xml:space="preserve">Correspondence: </w:t>
      </w:r>
      <w:r w:rsidR="006D6DFA" w:rsidRPr="00AD7718">
        <w:rPr>
          <w:sz w:val="24"/>
        </w:rPr>
        <w:t xml:space="preserve">to note the correspondence received since last meeting. </w:t>
      </w:r>
    </w:p>
    <w:p w14:paraId="71872D81" w14:textId="381E2E0D" w:rsidR="00A13268" w:rsidRDefault="003754AC" w:rsidP="00C57151">
      <w:pPr>
        <w:pStyle w:val="ListParagraph"/>
        <w:numPr>
          <w:ilvl w:val="1"/>
          <w:numId w:val="1"/>
        </w:numPr>
        <w:spacing w:line="240" w:lineRule="auto"/>
        <w:ind w:left="435" w:hanging="357"/>
        <w:jc w:val="both"/>
        <w:rPr>
          <w:bCs/>
          <w:sz w:val="24"/>
        </w:rPr>
      </w:pPr>
      <w:r>
        <w:rPr>
          <w:bCs/>
          <w:sz w:val="24"/>
        </w:rPr>
        <w:t>After further discussion it was agreed that planting</w:t>
      </w:r>
      <w:r w:rsidR="00AE7AF4">
        <w:rPr>
          <w:bCs/>
          <w:sz w:val="24"/>
        </w:rPr>
        <w:t xml:space="preserve"> </w:t>
      </w:r>
      <w:r>
        <w:rPr>
          <w:bCs/>
          <w:sz w:val="24"/>
        </w:rPr>
        <w:t xml:space="preserve">a tree corridor along </w:t>
      </w:r>
      <w:proofErr w:type="spellStart"/>
      <w:r>
        <w:rPr>
          <w:bCs/>
          <w:sz w:val="24"/>
        </w:rPr>
        <w:t>Braygate</w:t>
      </w:r>
      <w:proofErr w:type="spellEnd"/>
      <w:r>
        <w:rPr>
          <w:bCs/>
          <w:sz w:val="24"/>
        </w:rPr>
        <w:t xml:space="preserve"> would be </w:t>
      </w:r>
      <w:r w:rsidR="00DA242F">
        <w:rPr>
          <w:bCs/>
          <w:sz w:val="24"/>
        </w:rPr>
        <w:t xml:space="preserve">an </w:t>
      </w:r>
      <w:r w:rsidR="00AE7AF4">
        <w:rPr>
          <w:bCs/>
          <w:sz w:val="24"/>
        </w:rPr>
        <w:t>acceptable</w:t>
      </w:r>
      <w:r w:rsidR="00DA242F">
        <w:rPr>
          <w:bCs/>
          <w:sz w:val="24"/>
        </w:rPr>
        <w:t xml:space="preserve"> choice.</w:t>
      </w:r>
      <w:r w:rsidR="00AE7AF4">
        <w:rPr>
          <w:bCs/>
          <w:sz w:val="24"/>
        </w:rPr>
        <w:t xml:space="preserve"> Type of trees, quantity and costs to be discussed further. Cllr Hammond advised that the Humber Forest scheme are awarding grants of up</w:t>
      </w:r>
      <w:r w:rsidR="00DA242F">
        <w:rPr>
          <w:bCs/>
          <w:sz w:val="24"/>
        </w:rPr>
        <w:t xml:space="preserve"> </w:t>
      </w:r>
      <w:r w:rsidR="00AE7AF4">
        <w:rPr>
          <w:bCs/>
          <w:sz w:val="24"/>
        </w:rPr>
        <w:t xml:space="preserve">to </w:t>
      </w:r>
      <w:r w:rsidR="00DA242F">
        <w:rPr>
          <w:bCs/>
          <w:sz w:val="24"/>
        </w:rPr>
        <w:t>£</w:t>
      </w:r>
      <w:r w:rsidR="00AE7AF4">
        <w:rPr>
          <w:bCs/>
          <w:sz w:val="24"/>
        </w:rPr>
        <w:t xml:space="preserve">5k. Notices </w:t>
      </w:r>
      <w:r w:rsidR="00DA242F">
        <w:rPr>
          <w:bCs/>
          <w:sz w:val="24"/>
        </w:rPr>
        <w:t xml:space="preserve">are </w:t>
      </w:r>
      <w:r w:rsidR="00AE7AF4">
        <w:rPr>
          <w:bCs/>
          <w:sz w:val="24"/>
        </w:rPr>
        <w:t xml:space="preserve">to be posted on the notice boards and web site, asking if anyone has any </w:t>
      </w:r>
      <w:proofErr w:type="gramStart"/>
      <w:r w:rsidR="00AE7AF4">
        <w:rPr>
          <w:bCs/>
          <w:sz w:val="24"/>
        </w:rPr>
        <w:t>objections ,</w:t>
      </w:r>
      <w:proofErr w:type="gramEnd"/>
      <w:r w:rsidR="00AE7AF4">
        <w:rPr>
          <w:bCs/>
          <w:sz w:val="24"/>
        </w:rPr>
        <w:t xml:space="preserve"> and Cllr Hammond to put a brief survey on social media.</w:t>
      </w:r>
    </w:p>
    <w:p w14:paraId="754A7974" w14:textId="78D97958" w:rsidR="00BE611E" w:rsidRDefault="00BE611E" w:rsidP="00C57151">
      <w:pPr>
        <w:pStyle w:val="ListParagraph"/>
        <w:numPr>
          <w:ilvl w:val="1"/>
          <w:numId w:val="1"/>
        </w:numPr>
        <w:spacing w:line="240" w:lineRule="auto"/>
        <w:ind w:left="435" w:hanging="357"/>
        <w:jc w:val="both"/>
        <w:rPr>
          <w:bCs/>
          <w:sz w:val="24"/>
        </w:rPr>
      </w:pPr>
      <w:r>
        <w:rPr>
          <w:bCs/>
          <w:sz w:val="24"/>
        </w:rPr>
        <w:t>Email</w:t>
      </w:r>
      <w:r w:rsidR="005E6149">
        <w:rPr>
          <w:bCs/>
          <w:sz w:val="24"/>
        </w:rPr>
        <w:t xml:space="preserve"> </w:t>
      </w:r>
      <w:r>
        <w:rPr>
          <w:bCs/>
          <w:sz w:val="24"/>
        </w:rPr>
        <w:t>fro</w:t>
      </w:r>
      <w:r w:rsidR="006473A2">
        <w:rPr>
          <w:bCs/>
          <w:sz w:val="24"/>
        </w:rPr>
        <w:t xml:space="preserve">m resident for freedom of information request concerning planning application </w:t>
      </w:r>
      <w:r w:rsidR="005E6149">
        <w:rPr>
          <w:bCs/>
          <w:sz w:val="24"/>
        </w:rPr>
        <w:t>21/00872/PLF</w:t>
      </w:r>
      <w:r w:rsidR="00AE7AF4">
        <w:rPr>
          <w:bCs/>
          <w:sz w:val="24"/>
        </w:rPr>
        <w:t xml:space="preserve"> has been dealt with an all information has been copied and posted.</w:t>
      </w:r>
    </w:p>
    <w:p w14:paraId="19BFD4F9" w14:textId="77777777" w:rsidR="00DA242F" w:rsidRDefault="00AE7AF4" w:rsidP="00DA242F">
      <w:pPr>
        <w:pStyle w:val="ListParagraph"/>
        <w:numPr>
          <w:ilvl w:val="1"/>
          <w:numId w:val="1"/>
        </w:numPr>
        <w:spacing w:line="240" w:lineRule="auto"/>
        <w:ind w:left="435" w:hanging="357"/>
        <w:jc w:val="both"/>
        <w:rPr>
          <w:bCs/>
          <w:sz w:val="24"/>
        </w:rPr>
      </w:pPr>
      <w:r>
        <w:rPr>
          <w:bCs/>
          <w:sz w:val="24"/>
        </w:rPr>
        <w:t xml:space="preserve">A </w:t>
      </w:r>
      <w:r w:rsidR="002C105F">
        <w:rPr>
          <w:bCs/>
          <w:sz w:val="24"/>
        </w:rPr>
        <w:t xml:space="preserve">Request </w:t>
      </w:r>
      <w:r>
        <w:rPr>
          <w:bCs/>
          <w:sz w:val="24"/>
        </w:rPr>
        <w:t xml:space="preserve">has been received </w:t>
      </w:r>
      <w:r w:rsidR="002C105F">
        <w:rPr>
          <w:bCs/>
          <w:sz w:val="24"/>
        </w:rPr>
        <w:t xml:space="preserve">from resident </w:t>
      </w:r>
      <w:r w:rsidR="006A48B5">
        <w:rPr>
          <w:bCs/>
          <w:sz w:val="24"/>
        </w:rPr>
        <w:t>for</w:t>
      </w:r>
      <w:r w:rsidR="00C74FBB">
        <w:rPr>
          <w:bCs/>
          <w:sz w:val="24"/>
        </w:rPr>
        <w:t xml:space="preserve"> a </w:t>
      </w:r>
      <w:r w:rsidR="002C105F">
        <w:rPr>
          <w:bCs/>
          <w:sz w:val="24"/>
        </w:rPr>
        <w:t xml:space="preserve">litter </w:t>
      </w:r>
      <w:r w:rsidR="00C74FBB">
        <w:rPr>
          <w:bCs/>
          <w:sz w:val="24"/>
        </w:rPr>
        <w:t>bin</w:t>
      </w:r>
      <w:r w:rsidR="00165EB2">
        <w:rPr>
          <w:bCs/>
          <w:sz w:val="24"/>
        </w:rPr>
        <w:t xml:space="preserve"> on The Balk</w:t>
      </w:r>
      <w:r>
        <w:rPr>
          <w:bCs/>
          <w:sz w:val="24"/>
        </w:rPr>
        <w:t xml:space="preserve">. It was proposed by Cllr </w:t>
      </w:r>
      <w:r w:rsidR="00332E88">
        <w:rPr>
          <w:bCs/>
          <w:sz w:val="24"/>
        </w:rPr>
        <w:t xml:space="preserve">Hammond and seconded by Cllr Sumpner that 2 bins be procured one for the Balk and one for </w:t>
      </w:r>
      <w:proofErr w:type="spellStart"/>
      <w:r w:rsidR="00332E88">
        <w:rPr>
          <w:bCs/>
          <w:sz w:val="24"/>
        </w:rPr>
        <w:t>Braygate</w:t>
      </w:r>
      <w:proofErr w:type="spellEnd"/>
      <w:r w:rsidR="00332E88">
        <w:rPr>
          <w:bCs/>
          <w:sz w:val="24"/>
        </w:rPr>
        <w:t>/Kirkham Lane. Passed</w:t>
      </w:r>
      <w:r>
        <w:rPr>
          <w:bCs/>
          <w:sz w:val="24"/>
        </w:rPr>
        <w:t xml:space="preserve"> </w:t>
      </w:r>
    </w:p>
    <w:p w14:paraId="5FEEC3F5" w14:textId="593678A9" w:rsidR="00154935" w:rsidRPr="00DA242F" w:rsidRDefault="00332E88" w:rsidP="00DA242F">
      <w:pPr>
        <w:pStyle w:val="ListParagraph"/>
        <w:numPr>
          <w:ilvl w:val="1"/>
          <w:numId w:val="1"/>
        </w:numPr>
        <w:spacing w:line="240" w:lineRule="auto"/>
        <w:ind w:left="435" w:hanging="357"/>
        <w:jc w:val="both"/>
        <w:rPr>
          <w:bCs/>
          <w:sz w:val="24"/>
        </w:rPr>
      </w:pPr>
      <w:r w:rsidRPr="00DA242F">
        <w:rPr>
          <w:bCs/>
          <w:sz w:val="24"/>
        </w:rPr>
        <w:t xml:space="preserve">It was agreed to respond to </w:t>
      </w:r>
      <w:r w:rsidR="00092625" w:rsidRPr="00DA242F">
        <w:rPr>
          <w:bCs/>
          <w:sz w:val="24"/>
        </w:rPr>
        <w:t>NALC request</w:t>
      </w:r>
      <w:r w:rsidR="00B118A0" w:rsidRPr="00DA242F">
        <w:rPr>
          <w:bCs/>
          <w:sz w:val="24"/>
        </w:rPr>
        <w:t xml:space="preserve"> for issues facing smaller councils</w:t>
      </w:r>
      <w:r w:rsidRPr="00DA242F">
        <w:rPr>
          <w:bCs/>
          <w:sz w:val="24"/>
        </w:rPr>
        <w:t xml:space="preserve"> on green issues and small precepts.</w:t>
      </w:r>
    </w:p>
    <w:p w14:paraId="63CFF293" w14:textId="77777777" w:rsidR="00154935" w:rsidRDefault="00154935" w:rsidP="00154935">
      <w:pPr>
        <w:pStyle w:val="ListParagraph"/>
        <w:spacing w:line="240" w:lineRule="auto"/>
        <w:ind w:left="641"/>
        <w:jc w:val="both"/>
        <w:rPr>
          <w:bCs/>
          <w:sz w:val="24"/>
        </w:rPr>
      </w:pPr>
    </w:p>
    <w:p w14:paraId="2B56C051" w14:textId="4B2603B3" w:rsidR="00456305" w:rsidRPr="00C57151" w:rsidRDefault="00C57151" w:rsidP="00C57151">
      <w:pPr>
        <w:spacing w:line="240" w:lineRule="auto"/>
        <w:jc w:val="both"/>
        <w:rPr>
          <w:bCs/>
          <w:sz w:val="24"/>
        </w:rPr>
      </w:pPr>
      <w:r w:rsidRPr="00C57151">
        <w:rPr>
          <w:b/>
          <w:sz w:val="24"/>
        </w:rPr>
        <w:t>102</w:t>
      </w:r>
      <w:r>
        <w:rPr>
          <w:bCs/>
          <w:sz w:val="24"/>
        </w:rPr>
        <w:t>.</w:t>
      </w:r>
      <w:r w:rsidR="00AF7844" w:rsidRPr="00C57151">
        <w:rPr>
          <w:bCs/>
          <w:sz w:val="24"/>
        </w:rPr>
        <w:t>Parish Clerk’s Contract of Employment</w:t>
      </w:r>
      <w:r w:rsidR="00AD7718" w:rsidRPr="00C57151">
        <w:rPr>
          <w:bCs/>
          <w:sz w:val="24"/>
        </w:rPr>
        <w:t xml:space="preserve"> deferred to next meeting</w:t>
      </w:r>
    </w:p>
    <w:p w14:paraId="7AF0AE09" w14:textId="20911F61" w:rsidR="009D3905" w:rsidRPr="00C57151" w:rsidRDefault="00C57151" w:rsidP="00C57151">
      <w:pPr>
        <w:spacing w:line="240" w:lineRule="auto"/>
        <w:jc w:val="both"/>
        <w:rPr>
          <w:bCs/>
          <w:sz w:val="24"/>
        </w:rPr>
      </w:pPr>
      <w:r w:rsidRPr="00302CBE">
        <w:rPr>
          <w:b/>
          <w:sz w:val="24"/>
        </w:rPr>
        <w:t>103</w:t>
      </w:r>
      <w:r>
        <w:rPr>
          <w:bCs/>
          <w:sz w:val="24"/>
        </w:rPr>
        <w:t>.</w:t>
      </w:r>
      <w:r w:rsidR="00AD7718" w:rsidRPr="00C57151">
        <w:rPr>
          <w:bCs/>
          <w:sz w:val="24"/>
        </w:rPr>
        <w:t xml:space="preserve">The majority of councillors </w:t>
      </w:r>
      <w:r w:rsidR="009D3905" w:rsidRPr="00C57151">
        <w:rPr>
          <w:bCs/>
          <w:sz w:val="24"/>
        </w:rPr>
        <w:t>formally agree</w:t>
      </w:r>
      <w:r w:rsidR="0015628E" w:rsidRPr="00C57151">
        <w:rPr>
          <w:bCs/>
          <w:sz w:val="24"/>
        </w:rPr>
        <w:t>d</w:t>
      </w:r>
      <w:r w:rsidR="009D3905" w:rsidRPr="00C57151">
        <w:rPr>
          <w:bCs/>
          <w:sz w:val="24"/>
        </w:rPr>
        <w:t xml:space="preserve"> th</w:t>
      </w:r>
      <w:r w:rsidR="00AD7718" w:rsidRPr="00C57151">
        <w:rPr>
          <w:bCs/>
          <w:sz w:val="24"/>
        </w:rPr>
        <w:t xml:space="preserve">at </w:t>
      </w:r>
      <w:r w:rsidR="00154935" w:rsidRPr="00C57151">
        <w:rPr>
          <w:bCs/>
          <w:sz w:val="24"/>
        </w:rPr>
        <w:t>the mayoral deal on devolution is the best option.</w:t>
      </w:r>
      <w:r w:rsidR="009D3905" w:rsidRPr="00C57151">
        <w:rPr>
          <w:bCs/>
          <w:sz w:val="24"/>
        </w:rPr>
        <w:t xml:space="preserve"> </w:t>
      </w:r>
      <w:r w:rsidR="0015628E" w:rsidRPr="00C57151">
        <w:rPr>
          <w:bCs/>
          <w:sz w:val="24"/>
        </w:rPr>
        <w:t xml:space="preserve"> Cllr Sumpner against. It was proposed by Cllr Haywood and seconded by Cllr King to write to the Ward Councillors </w:t>
      </w:r>
      <w:r w:rsidR="00DA242F">
        <w:rPr>
          <w:bCs/>
          <w:sz w:val="24"/>
        </w:rPr>
        <w:t xml:space="preserve">advising </w:t>
      </w:r>
      <w:r w:rsidR="0015628E" w:rsidRPr="00C57151">
        <w:rPr>
          <w:bCs/>
          <w:sz w:val="24"/>
        </w:rPr>
        <w:t>them accordingly. Passed.</w:t>
      </w:r>
    </w:p>
    <w:p w14:paraId="6BB29409" w14:textId="7A6DA28D" w:rsidR="008727C1" w:rsidRPr="00302CBE" w:rsidRDefault="00302CBE" w:rsidP="00302CBE">
      <w:pPr>
        <w:spacing w:line="276" w:lineRule="auto"/>
        <w:jc w:val="both"/>
        <w:rPr>
          <w:bCs/>
          <w:sz w:val="24"/>
        </w:rPr>
      </w:pPr>
      <w:r w:rsidRPr="00302CBE">
        <w:rPr>
          <w:b/>
          <w:sz w:val="24"/>
        </w:rPr>
        <w:t>104</w:t>
      </w:r>
      <w:r>
        <w:rPr>
          <w:bCs/>
          <w:sz w:val="24"/>
        </w:rPr>
        <w:t>.</w:t>
      </w:r>
      <w:r w:rsidR="0015628E" w:rsidRPr="00302CBE">
        <w:rPr>
          <w:bCs/>
          <w:sz w:val="24"/>
        </w:rPr>
        <w:t xml:space="preserve">It was proposed by Cllr Sumpner and seconded by Cllr Hammond that requests received between meeting for notices or similar to be published can be </w:t>
      </w:r>
      <w:r w:rsidR="0044670E" w:rsidRPr="00302CBE">
        <w:rPr>
          <w:bCs/>
          <w:sz w:val="24"/>
        </w:rPr>
        <w:t>approved by the clerk and any 3 councillors</w:t>
      </w:r>
      <w:r w:rsidR="0015628E" w:rsidRPr="00302CBE">
        <w:rPr>
          <w:bCs/>
          <w:sz w:val="24"/>
        </w:rPr>
        <w:t>. Passed</w:t>
      </w:r>
    </w:p>
    <w:p w14:paraId="625A5FFB" w14:textId="2BC1C05D" w:rsidR="00775EC4" w:rsidRPr="00302CBE" w:rsidRDefault="00302CBE" w:rsidP="00302CBE">
      <w:pPr>
        <w:spacing w:line="480" w:lineRule="auto"/>
        <w:jc w:val="both"/>
        <w:rPr>
          <w:bCs/>
          <w:sz w:val="24"/>
        </w:rPr>
      </w:pPr>
      <w:r w:rsidRPr="00302CBE">
        <w:rPr>
          <w:b/>
          <w:sz w:val="24"/>
        </w:rPr>
        <w:t>105</w:t>
      </w:r>
      <w:r>
        <w:rPr>
          <w:bCs/>
          <w:sz w:val="24"/>
        </w:rPr>
        <w:t>.</w:t>
      </w:r>
      <w:r w:rsidR="0015628E" w:rsidRPr="00302CBE">
        <w:rPr>
          <w:bCs/>
          <w:sz w:val="24"/>
        </w:rPr>
        <w:t>There were no new a</w:t>
      </w:r>
      <w:r w:rsidR="003F5176" w:rsidRPr="00302CBE">
        <w:rPr>
          <w:bCs/>
          <w:sz w:val="24"/>
        </w:rPr>
        <w:t xml:space="preserve">genda item requests for next meeting. </w:t>
      </w:r>
    </w:p>
    <w:p w14:paraId="7EACB48A" w14:textId="14E9D0BA" w:rsidR="0063632B" w:rsidRPr="00302CBE" w:rsidRDefault="00302CBE" w:rsidP="00302CBE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106.</w:t>
      </w:r>
      <w:r w:rsidR="0015628E" w:rsidRPr="00302CBE">
        <w:rPr>
          <w:b/>
          <w:sz w:val="24"/>
        </w:rPr>
        <w:t xml:space="preserve">The following </w:t>
      </w:r>
      <w:r w:rsidR="000D7E8E" w:rsidRPr="00302CBE">
        <w:rPr>
          <w:b/>
          <w:sz w:val="24"/>
        </w:rPr>
        <w:t>Planning</w:t>
      </w:r>
      <w:r w:rsidR="0015628E" w:rsidRPr="00302CBE">
        <w:rPr>
          <w:b/>
          <w:sz w:val="24"/>
        </w:rPr>
        <w:t xml:space="preserve"> Applications were</w:t>
      </w:r>
      <w:r w:rsidR="000D7E8E" w:rsidRPr="00302CBE">
        <w:rPr>
          <w:b/>
          <w:sz w:val="24"/>
        </w:rPr>
        <w:t xml:space="preserve"> </w:t>
      </w:r>
      <w:r w:rsidR="007E2BFB" w:rsidRPr="00302CBE">
        <w:rPr>
          <w:b/>
          <w:sz w:val="24"/>
        </w:rPr>
        <w:t>discuss</w:t>
      </w:r>
      <w:r w:rsidR="00DA242F">
        <w:rPr>
          <w:b/>
          <w:sz w:val="24"/>
        </w:rPr>
        <w:t>ed</w:t>
      </w:r>
      <w:r w:rsidR="007E2BFB" w:rsidRPr="00302CBE">
        <w:rPr>
          <w:b/>
          <w:sz w:val="24"/>
        </w:rPr>
        <w:t xml:space="preserve"> and submission</w:t>
      </w:r>
      <w:r w:rsidR="0015628E" w:rsidRPr="00302CBE">
        <w:rPr>
          <w:b/>
          <w:sz w:val="24"/>
        </w:rPr>
        <w:t>s</w:t>
      </w:r>
      <w:r w:rsidR="007E2BFB" w:rsidRPr="00302CBE">
        <w:rPr>
          <w:b/>
          <w:sz w:val="24"/>
        </w:rPr>
        <w:t xml:space="preserve"> </w:t>
      </w:r>
      <w:r w:rsidR="0015628E" w:rsidRPr="00302CBE">
        <w:rPr>
          <w:b/>
          <w:sz w:val="24"/>
        </w:rPr>
        <w:t>agreed.</w:t>
      </w:r>
    </w:p>
    <w:p w14:paraId="57BC3716" w14:textId="36A8A41D" w:rsidR="008F3C8E" w:rsidRDefault="007E2BFB" w:rsidP="00302CBE">
      <w:pPr>
        <w:pStyle w:val="ListParagraph"/>
        <w:numPr>
          <w:ilvl w:val="1"/>
          <w:numId w:val="18"/>
        </w:numPr>
        <w:spacing w:line="240" w:lineRule="auto"/>
        <w:ind w:left="939"/>
        <w:jc w:val="both"/>
        <w:rPr>
          <w:b/>
          <w:sz w:val="24"/>
        </w:rPr>
      </w:pPr>
      <w:r>
        <w:rPr>
          <w:b/>
          <w:sz w:val="24"/>
        </w:rPr>
        <w:t>Planning Application 22/01145/OUT</w:t>
      </w:r>
    </w:p>
    <w:p w14:paraId="2C87DEAB" w14:textId="4BB998E7" w:rsidR="007E2BFB" w:rsidRDefault="007E2BFB" w:rsidP="00302CBE">
      <w:pPr>
        <w:pStyle w:val="ListParagraph"/>
        <w:spacing w:line="240" w:lineRule="auto"/>
        <w:ind w:left="218"/>
        <w:jc w:val="both"/>
        <w:rPr>
          <w:b/>
          <w:sz w:val="24"/>
        </w:rPr>
      </w:pPr>
      <w:r>
        <w:rPr>
          <w:b/>
          <w:sz w:val="24"/>
        </w:rPr>
        <w:t xml:space="preserve">Proposal: </w:t>
      </w:r>
      <w:r w:rsidRPr="00883D7A">
        <w:rPr>
          <w:bCs/>
          <w:sz w:val="24"/>
        </w:rPr>
        <w:t xml:space="preserve">OUTLINE </w:t>
      </w:r>
      <w:r w:rsidR="00883D7A" w:rsidRPr="00883D7A">
        <w:rPr>
          <w:bCs/>
          <w:sz w:val="24"/>
        </w:rPr>
        <w:t>– Erection of 3 dwellings following the demolition of an existing dwelling and outbuildings (all matters reserved)</w:t>
      </w:r>
    </w:p>
    <w:p w14:paraId="2A2BB2AE" w14:textId="7F1138C0" w:rsidR="00883D7A" w:rsidRPr="00883D7A" w:rsidRDefault="00883D7A" w:rsidP="00302CBE">
      <w:pPr>
        <w:pStyle w:val="ListParagraph"/>
        <w:spacing w:line="240" w:lineRule="auto"/>
        <w:ind w:left="218"/>
        <w:jc w:val="both"/>
        <w:rPr>
          <w:bCs/>
          <w:sz w:val="24"/>
        </w:rPr>
      </w:pPr>
      <w:r>
        <w:rPr>
          <w:b/>
          <w:sz w:val="24"/>
        </w:rPr>
        <w:t xml:space="preserve">Location: </w:t>
      </w:r>
      <w:r w:rsidRPr="00883D7A">
        <w:rPr>
          <w:bCs/>
          <w:sz w:val="24"/>
        </w:rPr>
        <w:t xml:space="preserve">Lal </w:t>
      </w:r>
      <w:proofErr w:type="spellStart"/>
      <w:r w:rsidRPr="00883D7A">
        <w:rPr>
          <w:bCs/>
          <w:sz w:val="24"/>
        </w:rPr>
        <w:t>Koor</w:t>
      </w:r>
      <w:proofErr w:type="spellEnd"/>
      <w:r w:rsidRPr="00883D7A">
        <w:rPr>
          <w:bCs/>
          <w:sz w:val="24"/>
        </w:rPr>
        <w:t xml:space="preserve"> Park Lane, Bishop Wilton YO42 1SS</w:t>
      </w:r>
    </w:p>
    <w:p w14:paraId="52BB290A" w14:textId="713DAF87" w:rsidR="00883D7A" w:rsidRDefault="00883D7A" w:rsidP="00302CBE">
      <w:pPr>
        <w:pStyle w:val="ListParagraph"/>
        <w:spacing w:line="240" w:lineRule="auto"/>
        <w:ind w:left="218"/>
        <w:jc w:val="both"/>
        <w:rPr>
          <w:b/>
          <w:sz w:val="24"/>
        </w:rPr>
      </w:pPr>
      <w:r>
        <w:rPr>
          <w:b/>
          <w:sz w:val="24"/>
        </w:rPr>
        <w:t xml:space="preserve">Applicant: </w:t>
      </w:r>
      <w:r w:rsidRPr="00883D7A">
        <w:rPr>
          <w:bCs/>
          <w:sz w:val="24"/>
        </w:rPr>
        <w:t>Ms J Foster</w:t>
      </w:r>
    </w:p>
    <w:p w14:paraId="6683CF5E" w14:textId="475D48C0" w:rsidR="00883D7A" w:rsidRDefault="00883D7A" w:rsidP="00302CBE">
      <w:pPr>
        <w:pStyle w:val="ListParagraph"/>
        <w:spacing w:line="240" w:lineRule="auto"/>
        <w:ind w:left="218"/>
        <w:jc w:val="both"/>
        <w:rPr>
          <w:bCs/>
          <w:sz w:val="24"/>
        </w:rPr>
      </w:pPr>
      <w:r>
        <w:rPr>
          <w:b/>
          <w:sz w:val="24"/>
        </w:rPr>
        <w:t xml:space="preserve">Applicant Type: </w:t>
      </w:r>
      <w:r w:rsidRPr="00883D7A">
        <w:rPr>
          <w:bCs/>
          <w:sz w:val="24"/>
        </w:rPr>
        <w:t>Outline Planning Permission</w:t>
      </w:r>
    </w:p>
    <w:p w14:paraId="60BCB7C7" w14:textId="3C995463" w:rsidR="0015628E" w:rsidRDefault="0015628E" w:rsidP="00302CBE">
      <w:pPr>
        <w:pStyle w:val="ListParagraph"/>
        <w:spacing w:line="240" w:lineRule="auto"/>
        <w:ind w:left="218"/>
        <w:jc w:val="both"/>
        <w:rPr>
          <w:bCs/>
          <w:sz w:val="24"/>
        </w:rPr>
      </w:pPr>
      <w:r w:rsidRPr="001E2C1E">
        <w:rPr>
          <w:bCs/>
          <w:sz w:val="24"/>
        </w:rPr>
        <w:t>Objections were raised</w:t>
      </w:r>
      <w:r w:rsidR="001E2C1E" w:rsidRPr="001E2C1E">
        <w:rPr>
          <w:bCs/>
          <w:sz w:val="24"/>
        </w:rPr>
        <w:t xml:space="preserve"> on the grounds that 3 properties are overdevelopment</w:t>
      </w:r>
      <w:r w:rsidR="001E2C1E">
        <w:rPr>
          <w:bCs/>
          <w:sz w:val="24"/>
        </w:rPr>
        <w:t xml:space="preserve">. The proposal is out of character with other properties within the village and whilst the dog kennels will benefit from being demolished, one replacement dwelling would be more appropriate. </w:t>
      </w:r>
    </w:p>
    <w:p w14:paraId="614732AE" w14:textId="03701974" w:rsidR="00302CBE" w:rsidRDefault="00302CBE" w:rsidP="00302CBE">
      <w:pPr>
        <w:pStyle w:val="ListParagraph"/>
        <w:spacing w:line="240" w:lineRule="auto"/>
        <w:ind w:left="218"/>
        <w:jc w:val="both"/>
        <w:rPr>
          <w:bCs/>
          <w:sz w:val="24"/>
        </w:rPr>
      </w:pPr>
    </w:p>
    <w:p w14:paraId="7E8D1B41" w14:textId="77777777" w:rsidR="00302CBE" w:rsidRPr="001E2C1E" w:rsidRDefault="00302CBE" w:rsidP="00302CBE">
      <w:pPr>
        <w:pStyle w:val="ListParagraph"/>
        <w:spacing w:line="240" w:lineRule="auto"/>
        <w:ind w:left="218"/>
        <w:jc w:val="both"/>
        <w:rPr>
          <w:bCs/>
          <w:sz w:val="24"/>
        </w:rPr>
      </w:pPr>
    </w:p>
    <w:p w14:paraId="361ABC46" w14:textId="3AB58B38" w:rsidR="0063632B" w:rsidRDefault="0063632B" w:rsidP="00302CBE">
      <w:pPr>
        <w:pStyle w:val="ListParagraph"/>
        <w:spacing w:line="240" w:lineRule="auto"/>
        <w:ind w:left="218"/>
        <w:jc w:val="both"/>
        <w:rPr>
          <w:bCs/>
          <w:sz w:val="24"/>
        </w:rPr>
      </w:pPr>
    </w:p>
    <w:p w14:paraId="61AAA940" w14:textId="71F976C2" w:rsidR="0063632B" w:rsidRPr="0063632B" w:rsidRDefault="0063632B" w:rsidP="00302CBE">
      <w:pPr>
        <w:pStyle w:val="ListParagraph"/>
        <w:numPr>
          <w:ilvl w:val="1"/>
          <w:numId w:val="18"/>
        </w:numPr>
        <w:spacing w:line="240" w:lineRule="auto"/>
        <w:ind w:left="939"/>
        <w:jc w:val="both"/>
        <w:rPr>
          <w:b/>
          <w:sz w:val="24"/>
        </w:rPr>
      </w:pPr>
      <w:r w:rsidRPr="0063632B">
        <w:rPr>
          <w:b/>
          <w:sz w:val="24"/>
        </w:rPr>
        <w:lastRenderedPageBreak/>
        <w:t>Planning Application 22/01213/PLF</w:t>
      </w:r>
    </w:p>
    <w:p w14:paraId="0A4DF52E" w14:textId="549FF69D" w:rsidR="0063632B" w:rsidRDefault="0063632B" w:rsidP="00302CBE">
      <w:pPr>
        <w:pStyle w:val="ListParagraph"/>
        <w:spacing w:line="240" w:lineRule="auto"/>
        <w:ind w:left="218"/>
        <w:jc w:val="both"/>
        <w:rPr>
          <w:bCs/>
          <w:sz w:val="24"/>
        </w:rPr>
      </w:pPr>
      <w:r w:rsidRPr="0063632B">
        <w:rPr>
          <w:b/>
          <w:sz w:val="24"/>
        </w:rPr>
        <w:t>Proposal</w:t>
      </w:r>
      <w:r>
        <w:rPr>
          <w:bCs/>
          <w:sz w:val="24"/>
        </w:rPr>
        <w:t>: Change of use from stables to ice cream parlour with associated parking</w:t>
      </w:r>
    </w:p>
    <w:p w14:paraId="17C4D608" w14:textId="114E900D" w:rsidR="0063632B" w:rsidRDefault="0063632B" w:rsidP="00302CBE">
      <w:pPr>
        <w:pStyle w:val="ListParagraph"/>
        <w:spacing w:line="240" w:lineRule="auto"/>
        <w:ind w:left="218"/>
        <w:jc w:val="both"/>
        <w:rPr>
          <w:bCs/>
          <w:sz w:val="24"/>
        </w:rPr>
      </w:pPr>
      <w:r w:rsidRPr="0063632B">
        <w:rPr>
          <w:b/>
          <w:sz w:val="24"/>
        </w:rPr>
        <w:t>Location</w:t>
      </w:r>
      <w:r>
        <w:rPr>
          <w:bCs/>
          <w:sz w:val="24"/>
        </w:rPr>
        <w:t>: Land and Outbuildings at Livery Stables High Belthorpe, Belthorpe Lane, Bishop Wilton; YO42 1SB</w:t>
      </w:r>
      <w:r w:rsidR="007378DD">
        <w:rPr>
          <w:bCs/>
          <w:sz w:val="24"/>
        </w:rPr>
        <w:t xml:space="preserve">                            </w:t>
      </w:r>
    </w:p>
    <w:p w14:paraId="5263321D" w14:textId="2AC0F2F0" w:rsidR="0063632B" w:rsidRDefault="0063632B" w:rsidP="00302CBE">
      <w:pPr>
        <w:pStyle w:val="ListParagraph"/>
        <w:spacing w:line="240" w:lineRule="auto"/>
        <w:ind w:left="218"/>
        <w:jc w:val="both"/>
        <w:rPr>
          <w:bCs/>
          <w:sz w:val="24"/>
        </w:rPr>
      </w:pPr>
      <w:r w:rsidRPr="0063632B">
        <w:rPr>
          <w:b/>
          <w:sz w:val="24"/>
        </w:rPr>
        <w:t>Applicant</w:t>
      </w:r>
      <w:r>
        <w:rPr>
          <w:bCs/>
          <w:sz w:val="24"/>
        </w:rPr>
        <w:t>: On the Shire</w:t>
      </w:r>
    </w:p>
    <w:p w14:paraId="4734AA78" w14:textId="63D2E9E6" w:rsidR="0063632B" w:rsidRDefault="0063632B" w:rsidP="00302CBE">
      <w:pPr>
        <w:pStyle w:val="ListParagraph"/>
        <w:spacing w:line="240" w:lineRule="auto"/>
        <w:ind w:left="218"/>
        <w:jc w:val="both"/>
        <w:rPr>
          <w:bCs/>
          <w:sz w:val="24"/>
        </w:rPr>
      </w:pPr>
      <w:r w:rsidRPr="0063632B">
        <w:rPr>
          <w:b/>
          <w:sz w:val="24"/>
        </w:rPr>
        <w:t>Application Type:</w:t>
      </w:r>
      <w:r>
        <w:rPr>
          <w:bCs/>
          <w:sz w:val="24"/>
        </w:rPr>
        <w:t xml:space="preserve"> Full Planning Permission</w:t>
      </w:r>
    </w:p>
    <w:p w14:paraId="2D641963" w14:textId="403A6DE5" w:rsidR="001E2C1E" w:rsidRDefault="001E2C1E" w:rsidP="00302CBE">
      <w:pPr>
        <w:pStyle w:val="ListParagraph"/>
        <w:spacing w:line="240" w:lineRule="auto"/>
        <w:ind w:left="218"/>
        <w:jc w:val="both"/>
        <w:rPr>
          <w:bCs/>
          <w:sz w:val="24"/>
        </w:rPr>
      </w:pPr>
      <w:r w:rsidRPr="001E2C1E">
        <w:rPr>
          <w:bCs/>
          <w:sz w:val="24"/>
        </w:rPr>
        <w:t xml:space="preserve">Objections were raised on potential traffic issues as the road leading up to the site is a </w:t>
      </w:r>
      <w:proofErr w:type="gramStart"/>
      <w:r w:rsidRPr="001E2C1E">
        <w:rPr>
          <w:bCs/>
          <w:sz w:val="24"/>
        </w:rPr>
        <w:t>single track</w:t>
      </w:r>
      <w:proofErr w:type="gramEnd"/>
      <w:r w:rsidRPr="001E2C1E">
        <w:rPr>
          <w:bCs/>
          <w:sz w:val="24"/>
        </w:rPr>
        <w:t xml:space="preserve"> road and not </w:t>
      </w:r>
      <w:r w:rsidR="00DA242F">
        <w:rPr>
          <w:bCs/>
          <w:sz w:val="24"/>
        </w:rPr>
        <w:t xml:space="preserve">made up as not </w:t>
      </w:r>
      <w:r w:rsidRPr="001E2C1E">
        <w:rPr>
          <w:bCs/>
          <w:sz w:val="24"/>
        </w:rPr>
        <w:t>part of the public highway</w:t>
      </w:r>
      <w:r>
        <w:rPr>
          <w:b/>
          <w:sz w:val="24"/>
        </w:rPr>
        <w:t>.</w:t>
      </w:r>
    </w:p>
    <w:p w14:paraId="0441E31A" w14:textId="0F3F236A" w:rsidR="004347F5" w:rsidRDefault="004347F5" w:rsidP="00302CBE">
      <w:pPr>
        <w:pStyle w:val="ListParagraph"/>
        <w:spacing w:line="240" w:lineRule="auto"/>
        <w:ind w:left="218"/>
        <w:jc w:val="both"/>
        <w:rPr>
          <w:bCs/>
          <w:sz w:val="24"/>
        </w:rPr>
      </w:pPr>
    </w:p>
    <w:p w14:paraId="316A0BBE" w14:textId="2DB5DD24" w:rsidR="002B6EA4" w:rsidRPr="00FA048E" w:rsidRDefault="002B6EA4" w:rsidP="00302CBE">
      <w:pPr>
        <w:pStyle w:val="ListParagraph"/>
        <w:numPr>
          <w:ilvl w:val="1"/>
          <w:numId w:val="18"/>
        </w:numPr>
        <w:spacing w:line="240" w:lineRule="auto"/>
        <w:ind w:left="939"/>
        <w:jc w:val="both"/>
        <w:rPr>
          <w:b/>
          <w:sz w:val="24"/>
        </w:rPr>
      </w:pPr>
      <w:r w:rsidRPr="00FA048E">
        <w:rPr>
          <w:b/>
          <w:sz w:val="24"/>
        </w:rPr>
        <w:t>Planning Application 22/ 01308/STPLF</w:t>
      </w:r>
    </w:p>
    <w:p w14:paraId="43D22060" w14:textId="00A50A85" w:rsidR="002B6EA4" w:rsidRDefault="002B6EA4" w:rsidP="00302CBE">
      <w:pPr>
        <w:pStyle w:val="ListParagraph"/>
        <w:spacing w:line="240" w:lineRule="auto"/>
        <w:ind w:left="218"/>
        <w:jc w:val="both"/>
        <w:rPr>
          <w:bCs/>
          <w:sz w:val="24"/>
        </w:rPr>
      </w:pPr>
      <w:r w:rsidRPr="00FA048E">
        <w:rPr>
          <w:b/>
          <w:sz w:val="24"/>
        </w:rPr>
        <w:t>Proposal:</w:t>
      </w:r>
      <w:r>
        <w:rPr>
          <w:bCs/>
          <w:sz w:val="24"/>
        </w:rPr>
        <w:t xml:space="preserve"> Temporary use of land for the storage of soil in connection with the construction of a prison on land to the west of HM prison Full Sutton</w:t>
      </w:r>
      <w:r w:rsidR="00FA048E">
        <w:rPr>
          <w:bCs/>
          <w:sz w:val="24"/>
        </w:rPr>
        <w:t xml:space="preserve"> Moor Lane Full Sutton</w:t>
      </w:r>
    </w:p>
    <w:p w14:paraId="569152A0" w14:textId="3A72432E" w:rsidR="00FA048E" w:rsidRDefault="00FA048E" w:rsidP="00302CBE">
      <w:pPr>
        <w:pStyle w:val="ListParagraph"/>
        <w:spacing w:line="240" w:lineRule="auto"/>
        <w:ind w:left="218"/>
        <w:jc w:val="both"/>
        <w:rPr>
          <w:bCs/>
          <w:sz w:val="24"/>
        </w:rPr>
      </w:pPr>
      <w:r w:rsidRPr="00FA048E">
        <w:rPr>
          <w:b/>
          <w:sz w:val="24"/>
        </w:rPr>
        <w:t>Location:</w:t>
      </w:r>
      <w:r>
        <w:rPr>
          <w:bCs/>
          <w:sz w:val="24"/>
        </w:rPr>
        <w:t xml:space="preserve"> Land to the west of HM Prison Full Sutton YO41 1PS</w:t>
      </w:r>
    </w:p>
    <w:p w14:paraId="4C8804FE" w14:textId="1517B76D" w:rsidR="001E2C1E" w:rsidRPr="007378DD" w:rsidRDefault="001E2C1E" w:rsidP="00302CBE">
      <w:pPr>
        <w:pStyle w:val="ListParagraph"/>
        <w:spacing w:line="240" w:lineRule="auto"/>
        <w:ind w:left="218"/>
        <w:jc w:val="both"/>
        <w:rPr>
          <w:bCs/>
          <w:sz w:val="24"/>
        </w:rPr>
      </w:pPr>
      <w:r w:rsidRPr="007378DD">
        <w:rPr>
          <w:bCs/>
          <w:sz w:val="24"/>
        </w:rPr>
        <w:t xml:space="preserve">No objections in principle but would like to see </w:t>
      </w:r>
      <w:r w:rsidR="007378DD" w:rsidRPr="007378DD">
        <w:rPr>
          <w:bCs/>
          <w:sz w:val="24"/>
        </w:rPr>
        <w:t>landscaping included as a condition, in order to hide the soil mound f</w:t>
      </w:r>
      <w:r w:rsidR="00DA242F">
        <w:rPr>
          <w:bCs/>
          <w:sz w:val="24"/>
        </w:rPr>
        <w:t>ro</w:t>
      </w:r>
      <w:r w:rsidR="007378DD" w:rsidRPr="007378DD">
        <w:rPr>
          <w:bCs/>
          <w:sz w:val="24"/>
        </w:rPr>
        <w:t>m the village.</w:t>
      </w:r>
    </w:p>
    <w:p w14:paraId="025E9BB9" w14:textId="77777777" w:rsidR="00883D7A" w:rsidRDefault="00883D7A" w:rsidP="00302CBE">
      <w:pPr>
        <w:pStyle w:val="ListParagraph"/>
        <w:spacing w:line="240" w:lineRule="auto"/>
        <w:ind w:left="218"/>
        <w:jc w:val="both"/>
        <w:rPr>
          <w:b/>
          <w:sz w:val="24"/>
        </w:rPr>
      </w:pPr>
    </w:p>
    <w:p w14:paraId="0CC289ED" w14:textId="7C409A7D" w:rsidR="00866508" w:rsidRDefault="007378DD" w:rsidP="00302CBE">
      <w:pPr>
        <w:pStyle w:val="ListParagraph"/>
        <w:numPr>
          <w:ilvl w:val="0"/>
          <w:numId w:val="18"/>
        </w:numPr>
        <w:spacing w:line="360" w:lineRule="auto"/>
        <w:ind w:left="420"/>
        <w:jc w:val="both"/>
        <w:rPr>
          <w:b/>
          <w:sz w:val="24"/>
        </w:rPr>
      </w:pPr>
      <w:r>
        <w:rPr>
          <w:b/>
          <w:sz w:val="24"/>
        </w:rPr>
        <w:t>N</w:t>
      </w:r>
      <w:r w:rsidR="00866508">
        <w:rPr>
          <w:b/>
          <w:sz w:val="24"/>
        </w:rPr>
        <w:t>ext meeting</w:t>
      </w:r>
      <w:r>
        <w:rPr>
          <w:b/>
          <w:sz w:val="24"/>
        </w:rPr>
        <w:t xml:space="preserve"> 23</w:t>
      </w:r>
      <w:r w:rsidRPr="007378DD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May 2022 preceded by the AGM</w:t>
      </w:r>
    </w:p>
    <w:p w14:paraId="7EA0DD6A" w14:textId="32A41CBB" w:rsidR="00302CBE" w:rsidRDefault="00302CBE" w:rsidP="00302CBE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Meeting closed 9.25</w:t>
      </w:r>
    </w:p>
    <w:p w14:paraId="4FF39EF0" w14:textId="77777777" w:rsidR="00302CBE" w:rsidRDefault="00302CBE" w:rsidP="00302CBE">
      <w:pPr>
        <w:spacing w:line="360" w:lineRule="auto"/>
        <w:ind w:left="295"/>
        <w:jc w:val="both"/>
        <w:rPr>
          <w:b/>
          <w:sz w:val="24"/>
        </w:rPr>
      </w:pPr>
    </w:p>
    <w:p w14:paraId="71671315" w14:textId="5CEF004F" w:rsidR="00704046" w:rsidRDefault="00704046" w:rsidP="00302CBE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Signed</w:t>
      </w:r>
      <w:r w:rsidR="007378DD">
        <w:rPr>
          <w:b/>
          <w:sz w:val="24"/>
        </w:rPr>
        <w:t xml:space="preserve"> as a true record </w:t>
      </w:r>
    </w:p>
    <w:p w14:paraId="57EBB063" w14:textId="07DAB011" w:rsidR="00302CBE" w:rsidRDefault="00302CBE" w:rsidP="00302CBE">
      <w:pPr>
        <w:spacing w:line="360" w:lineRule="auto"/>
        <w:jc w:val="both"/>
        <w:rPr>
          <w:b/>
          <w:sz w:val="24"/>
        </w:rPr>
      </w:pPr>
    </w:p>
    <w:p w14:paraId="6BA13771" w14:textId="77777777" w:rsidR="00302CBE" w:rsidRPr="00CF6F30" w:rsidRDefault="00302CBE" w:rsidP="00302CBE">
      <w:pPr>
        <w:spacing w:line="360" w:lineRule="auto"/>
        <w:jc w:val="both"/>
        <w:rPr>
          <w:rFonts w:ascii="Freestyle Script" w:hAnsi="Freestyle Script"/>
          <w:b/>
          <w:sz w:val="24"/>
        </w:rPr>
      </w:pPr>
    </w:p>
    <w:p w14:paraId="38D8D457" w14:textId="0DDF7A36" w:rsidR="006D6DFA" w:rsidRPr="00704046" w:rsidRDefault="007378DD" w:rsidP="00302CBE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Chair  </w:t>
      </w:r>
      <w:r w:rsidR="00704046">
        <w:rPr>
          <w:b/>
          <w:sz w:val="24"/>
        </w:rPr>
        <w:t xml:space="preserve">                                           </w:t>
      </w:r>
      <w:r>
        <w:rPr>
          <w:b/>
          <w:sz w:val="24"/>
        </w:rPr>
        <w:t xml:space="preserve">                                                                   </w:t>
      </w:r>
      <w:r w:rsidR="00704046">
        <w:rPr>
          <w:b/>
          <w:sz w:val="24"/>
        </w:rPr>
        <w:t xml:space="preserve">      Date: </w:t>
      </w:r>
      <w:r w:rsidR="006D6DFA" w:rsidRPr="00704046">
        <w:rPr>
          <w:b/>
          <w:sz w:val="24"/>
        </w:rPr>
        <w:t xml:space="preserve"> </w:t>
      </w:r>
    </w:p>
    <w:p w14:paraId="7156EEEF" w14:textId="77777777" w:rsidR="00B260EB" w:rsidRPr="00B260EB" w:rsidRDefault="00B260EB" w:rsidP="00302CBE">
      <w:pPr>
        <w:spacing w:line="360" w:lineRule="auto"/>
        <w:jc w:val="both"/>
        <w:rPr>
          <w:b/>
          <w:sz w:val="32"/>
        </w:rPr>
      </w:pPr>
    </w:p>
    <w:sectPr w:rsidR="00B260EB" w:rsidRPr="00B260EB" w:rsidSect="006C6ED1">
      <w:footerReference w:type="default" r:id="rId9"/>
      <w:pgSz w:w="11906" w:h="16838"/>
      <w:pgMar w:top="1440" w:right="1440" w:bottom="1440" w:left="1440" w:header="709" w:footer="709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2BC1" w14:textId="77777777" w:rsidR="00C1388A" w:rsidRDefault="00C1388A" w:rsidP="00B260EB">
      <w:pPr>
        <w:spacing w:after="0" w:line="240" w:lineRule="auto"/>
      </w:pPr>
      <w:r>
        <w:separator/>
      </w:r>
    </w:p>
  </w:endnote>
  <w:endnote w:type="continuationSeparator" w:id="0">
    <w:p w14:paraId="57BDD58A" w14:textId="77777777" w:rsidR="00C1388A" w:rsidRDefault="00C1388A" w:rsidP="00B2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olor w:val="2E74B5" w:themeColor="accent1" w:themeShade="BF"/>
      </w:rPr>
      <w:id w:val="258648301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418160DA" w14:textId="7BE8C0B1" w:rsidR="007378DD" w:rsidRPr="007378DD" w:rsidRDefault="007378DD">
        <w:pPr>
          <w:pStyle w:val="Footer"/>
          <w:jc w:val="right"/>
          <w:rPr>
            <w:b/>
            <w:bCs/>
          </w:rPr>
        </w:pPr>
        <w:r w:rsidRPr="007378DD">
          <w:rPr>
            <w:b/>
            <w:bCs/>
            <w:color w:val="2E74B5" w:themeColor="accent1" w:themeShade="BF"/>
          </w:rPr>
          <w:t>Minutes to the meeting of Bishop Wilton Parish Council held on Wednesday the 11</w:t>
        </w:r>
        <w:r w:rsidRPr="007378DD">
          <w:rPr>
            <w:b/>
            <w:bCs/>
            <w:color w:val="2E74B5" w:themeColor="accent1" w:themeShade="BF"/>
            <w:vertAlign w:val="superscript"/>
          </w:rPr>
          <w:t>th</w:t>
        </w:r>
        <w:r w:rsidRPr="007378DD">
          <w:rPr>
            <w:b/>
            <w:bCs/>
            <w:color w:val="2E74B5" w:themeColor="accent1" w:themeShade="BF"/>
          </w:rPr>
          <w:t xml:space="preserve"> May 2022 at Bishop Wilton Village Hall Club </w:t>
        </w:r>
        <w:proofErr w:type="gramStart"/>
        <w:r w:rsidRPr="007378DD">
          <w:rPr>
            <w:b/>
            <w:bCs/>
            <w:color w:val="2E74B5" w:themeColor="accent1" w:themeShade="BF"/>
          </w:rPr>
          <w:t>Room  Start</w:t>
        </w:r>
        <w:proofErr w:type="gramEnd"/>
        <w:r w:rsidRPr="007378DD">
          <w:rPr>
            <w:b/>
            <w:bCs/>
            <w:color w:val="2E74B5" w:themeColor="accent1" w:themeShade="BF"/>
          </w:rPr>
          <w:t xml:space="preserve"> time 7.30pm</w:t>
        </w:r>
        <w:r w:rsidRPr="007378DD">
          <w:rPr>
            <w:b/>
            <w:bCs/>
          </w:rPr>
          <w:t xml:space="preserve">.                                                   Page </w:t>
        </w:r>
        <w:r w:rsidRPr="007378DD">
          <w:rPr>
            <w:b/>
            <w:bCs/>
          </w:rPr>
          <w:fldChar w:fldCharType="begin"/>
        </w:r>
        <w:r w:rsidRPr="007378DD">
          <w:rPr>
            <w:b/>
            <w:bCs/>
          </w:rPr>
          <w:instrText xml:space="preserve"> PAGE   \* MERGEFORMAT </w:instrText>
        </w:r>
        <w:r w:rsidRPr="007378DD">
          <w:rPr>
            <w:b/>
            <w:bCs/>
          </w:rPr>
          <w:fldChar w:fldCharType="separate"/>
        </w:r>
        <w:r w:rsidRPr="007378DD">
          <w:rPr>
            <w:b/>
            <w:bCs/>
            <w:noProof/>
          </w:rPr>
          <w:t>2</w:t>
        </w:r>
        <w:r w:rsidRPr="007378DD">
          <w:rPr>
            <w:b/>
            <w:bCs/>
            <w:noProof/>
          </w:rPr>
          <w:fldChar w:fldCharType="end"/>
        </w:r>
      </w:p>
    </w:sdtContent>
  </w:sdt>
  <w:p w14:paraId="288E9A66" w14:textId="77777777" w:rsidR="002124C3" w:rsidRPr="007378DD" w:rsidRDefault="002124C3">
    <w:pPr>
      <w:pStyle w:val="Footer"/>
      <w:rPr>
        <w:b/>
        <w:bCs/>
      </w:rPr>
    </w:pPr>
  </w:p>
  <w:p w14:paraId="4C3AB909" w14:textId="77777777" w:rsidR="007378DD" w:rsidRDefault="007378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15CC" w14:textId="77777777" w:rsidR="00C1388A" w:rsidRDefault="00C1388A" w:rsidP="00B260EB">
      <w:pPr>
        <w:spacing w:after="0" w:line="240" w:lineRule="auto"/>
      </w:pPr>
      <w:r>
        <w:separator/>
      </w:r>
    </w:p>
  </w:footnote>
  <w:footnote w:type="continuationSeparator" w:id="0">
    <w:p w14:paraId="53B3863F" w14:textId="77777777" w:rsidR="00C1388A" w:rsidRDefault="00C1388A" w:rsidP="00B26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3CE"/>
    <w:multiLevelType w:val="hybridMultilevel"/>
    <w:tmpl w:val="680E3AF0"/>
    <w:lvl w:ilvl="0" w:tplc="5B6E1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7AE81BE">
      <w:start w:val="1"/>
      <w:numFmt w:val="lowerLetter"/>
      <w:lvlText w:val="%2."/>
      <w:lvlJc w:val="left"/>
      <w:pPr>
        <w:ind w:left="643" w:hanging="360"/>
      </w:pPr>
      <w:rPr>
        <w:b w:val="0"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1CB0"/>
    <w:multiLevelType w:val="hybridMultilevel"/>
    <w:tmpl w:val="F2C4F076"/>
    <w:lvl w:ilvl="0" w:tplc="7ADA939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57" w:hanging="360"/>
      </w:pPr>
    </w:lvl>
    <w:lvl w:ilvl="2" w:tplc="0809001B" w:tentative="1">
      <w:start w:val="1"/>
      <w:numFmt w:val="lowerRoman"/>
      <w:lvlText w:val="%3."/>
      <w:lvlJc w:val="right"/>
      <w:pPr>
        <w:ind w:left="2377" w:hanging="180"/>
      </w:pPr>
    </w:lvl>
    <w:lvl w:ilvl="3" w:tplc="0809000F" w:tentative="1">
      <w:start w:val="1"/>
      <w:numFmt w:val="decimal"/>
      <w:lvlText w:val="%4."/>
      <w:lvlJc w:val="left"/>
      <w:pPr>
        <w:ind w:left="3097" w:hanging="360"/>
      </w:pPr>
    </w:lvl>
    <w:lvl w:ilvl="4" w:tplc="08090019" w:tentative="1">
      <w:start w:val="1"/>
      <w:numFmt w:val="lowerLetter"/>
      <w:lvlText w:val="%5."/>
      <w:lvlJc w:val="left"/>
      <w:pPr>
        <w:ind w:left="3817" w:hanging="360"/>
      </w:pPr>
    </w:lvl>
    <w:lvl w:ilvl="5" w:tplc="0809001B" w:tentative="1">
      <w:start w:val="1"/>
      <w:numFmt w:val="lowerRoman"/>
      <w:lvlText w:val="%6."/>
      <w:lvlJc w:val="right"/>
      <w:pPr>
        <w:ind w:left="4537" w:hanging="180"/>
      </w:pPr>
    </w:lvl>
    <w:lvl w:ilvl="6" w:tplc="0809000F" w:tentative="1">
      <w:start w:val="1"/>
      <w:numFmt w:val="decimal"/>
      <w:lvlText w:val="%7."/>
      <w:lvlJc w:val="left"/>
      <w:pPr>
        <w:ind w:left="5257" w:hanging="360"/>
      </w:pPr>
    </w:lvl>
    <w:lvl w:ilvl="7" w:tplc="08090019" w:tentative="1">
      <w:start w:val="1"/>
      <w:numFmt w:val="lowerLetter"/>
      <w:lvlText w:val="%8."/>
      <w:lvlJc w:val="left"/>
      <w:pPr>
        <w:ind w:left="5977" w:hanging="360"/>
      </w:pPr>
    </w:lvl>
    <w:lvl w:ilvl="8" w:tplc="080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" w15:restartNumberingAfterBreak="0">
    <w:nsid w:val="0C6D5A48"/>
    <w:multiLevelType w:val="hybridMultilevel"/>
    <w:tmpl w:val="C15EEAA6"/>
    <w:lvl w:ilvl="0" w:tplc="8CDC79DA">
      <w:start w:val="98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566916"/>
    <w:multiLevelType w:val="hybridMultilevel"/>
    <w:tmpl w:val="93EC2E9A"/>
    <w:lvl w:ilvl="0" w:tplc="4C70ECF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DB4C4B"/>
    <w:multiLevelType w:val="hybridMultilevel"/>
    <w:tmpl w:val="C83ADE64"/>
    <w:lvl w:ilvl="0" w:tplc="23327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D560C9"/>
    <w:multiLevelType w:val="hybridMultilevel"/>
    <w:tmpl w:val="9ACC2BC6"/>
    <w:lvl w:ilvl="0" w:tplc="E7AE81BE">
      <w:start w:val="1"/>
      <w:numFmt w:val="lowerLetter"/>
      <w:lvlText w:val="%1."/>
      <w:lvlJc w:val="left"/>
      <w:pPr>
        <w:ind w:left="149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551C0"/>
    <w:multiLevelType w:val="hybridMultilevel"/>
    <w:tmpl w:val="1C0A2D00"/>
    <w:lvl w:ilvl="0" w:tplc="ADF4098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8276C0"/>
    <w:multiLevelType w:val="hybridMultilevel"/>
    <w:tmpl w:val="E09EB9BA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9A7B83"/>
    <w:multiLevelType w:val="hybridMultilevel"/>
    <w:tmpl w:val="4C04931A"/>
    <w:lvl w:ilvl="0" w:tplc="1318E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060C9"/>
    <w:multiLevelType w:val="hybridMultilevel"/>
    <w:tmpl w:val="5DAE3E16"/>
    <w:lvl w:ilvl="0" w:tplc="15408F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9F7FC0"/>
    <w:multiLevelType w:val="hybridMultilevel"/>
    <w:tmpl w:val="C820005E"/>
    <w:lvl w:ilvl="0" w:tplc="9190C550">
      <w:start w:val="101"/>
      <w:numFmt w:val="decimal"/>
      <w:lvlText w:val="%1."/>
      <w:lvlJc w:val="left"/>
      <w:pPr>
        <w:ind w:left="845" w:hanging="42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ED7419F"/>
    <w:multiLevelType w:val="hybridMultilevel"/>
    <w:tmpl w:val="5DBA20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927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36D55"/>
    <w:multiLevelType w:val="hybridMultilevel"/>
    <w:tmpl w:val="FE629320"/>
    <w:lvl w:ilvl="0" w:tplc="E54E7E48">
      <w:start w:val="9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F57A72"/>
    <w:multiLevelType w:val="hybridMultilevel"/>
    <w:tmpl w:val="6AC8DE84"/>
    <w:lvl w:ilvl="0" w:tplc="A606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580711"/>
    <w:multiLevelType w:val="hybridMultilevel"/>
    <w:tmpl w:val="4FDAC444"/>
    <w:lvl w:ilvl="0" w:tplc="F24C0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4E2024"/>
    <w:multiLevelType w:val="hybridMultilevel"/>
    <w:tmpl w:val="9B767C44"/>
    <w:lvl w:ilvl="0" w:tplc="01849EC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AB27A6"/>
    <w:multiLevelType w:val="hybridMultilevel"/>
    <w:tmpl w:val="21E49E9E"/>
    <w:lvl w:ilvl="0" w:tplc="CB620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2D61C1"/>
    <w:multiLevelType w:val="hybridMultilevel"/>
    <w:tmpl w:val="CC0EC732"/>
    <w:lvl w:ilvl="0" w:tplc="471C8D6C">
      <w:start w:val="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57F4E"/>
    <w:multiLevelType w:val="hybridMultilevel"/>
    <w:tmpl w:val="3754013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72854375">
    <w:abstractNumId w:val="0"/>
  </w:num>
  <w:num w:numId="2" w16cid:durableId="2113888934">
    <w:abstractNumId w:val="4"/>
  </w:num>
  <w:num w:numId="3" w16cid:durableId="505243616">
    <w:abstractNumId w:val="1"/>
  </w:num>
  <w:num w:numId="4" w16cid:durableId="596981746">
    <w:abstractNumId w:val="15"/>
  </w:num>
  <w:num w:numId="5" w16cid:durableId="1563128757">
    <w:abstractNumId w:val="9"/>
  </w:num>
  <w:num w:numId="6" w16cid:durableId="292104821">
    <w:abstractNumId w:val="13"/>
  </w:num>
  <w:num w:numId="7" w16cid:durableId="1981493942">
    <w:abstractNumId w:val="14"/>
  </w:num>
  <w:num w:numId="8" w16cid:durableId="2027126230">
    <w:abstractNumId w:val="16"/>
  </w:num>
  <w:num w:numId="9" w16cid:durableId="418408519">
    <w:abstractNumId w:val="3"/>
  </w:num>
  <w:num w:numId="10" w16cid:durableId="577598878">
    <w:abstractNumId w:val="6"/>
  </w:num>
  <w:num w:numId="11" w16cid:durableId="992877271">
    <w:abstractNumId w:val="8"/>
  </w:num>
  <w:num w:numId="12" w16cid:durableId="119540879">
    <w:abstractNumId w:val="5"/>
  </w:num>
  <w:num w:numId="13" w16cid:durableId="1576738766">
    <w:abstractNumId w:val="11"/>
  </w:num>
  <w:num w:numId="14" w16cid:durableId="635064412">
    <w:abstractNumId w:val="18"/>
  </w:num>
  <w:num w:numId="15" w16cid:durableId="9917900">
    <w:abstractNumId w:val="7"/>
  </w:num>
  <w:num w:numId="16" w16cid:durableId="323165403">
    <w:abstractNumId w:val="17"/>
  </w:num>
  <w:num w:numId="17" w16cid:durableId="1784759993">
    <w:abstractNumId w:val="2"/>
  </w:num>
  <w:num w:numId="18" w16cid:durableId="1363242420">
    <w:abstractNumId w:val="10"/>
  </w:num>
  <w:num w:numId="19" w16cid:durableId="4611973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EB"/>
    <w:rsid w:val="00000029"/>
    <w:rsid w:val="00006243"/>
    <w:rsid w:val="00006B00"/>
    <w:rsid w:val="00013D58"/>
    <w:rsid w:val="0004100F"/>
    <w:rsid w:val="00051630"/>
    <w:rsid w:val="00092625"/>
    <w:rsid w:val="000D1499"/>
    <w:rsid w:val="000D6A1C"/>
    <w:rsid w:val="000D7E8E"/>
    <w:rsid w:val="000F783A"/>
    <w:rsid w:val="001043EC"/>
    <w:rsid w:val="0010682B"/>
    <w:rsid w:val="0012194E"/>
    <w:rsid w:val="00125184"/>
    <w:rsid w:val="0012744D"/>
    <w:rsid w:val="00152B8E"/>
    <w:rsid w:val="00154935"/>
    <w:rsid w:val="0015628E"/>
    <w:rsid w:val="00161099"/>
    <w:rsid w:val="00165EB2"/>
    <w:rsid w:val="00166A2B"/>
    <w:rsid w:val="00167645"/>
    <w:rsid w:val="001839DB"/>
    <w:rsid w:val="001915D7"/>
    <w:rsid w:val="001971AE"/>
    <w:rsid w:val="001A0856"/>
    <w:rsid w:val="001C12DD"/>
    <w:rsid w:val="001C1BA9"/>
    <w:rsid w:val="001C4266"/>
    <w:rsid w:val="001C6F38"/>
    <w:rsid w:val="001D07F0"/>
    <w:rsid w:val="001D707D"/>
    <w:rsid w:val="001E2C1E"/>
    <w:rsid w:val="00201ECA"/>
    <w:rsid w:val="00206636"/>
    <w:rsid w:val="002074C8"/>
    <w:rsid w:val="002124C3"/>
    <w:rsid w:val="002261C6"/>
    <w:rsid w:val="0023412F"/>
    <w:rsid w:val="00243957"/>
    <w:rsid w:val="00275856"/>
    <w:rsid w:val="002833D0"/>
    <w:rsid w:val="00286D54"/>
    <w:rsid w:val="00290FE8"/>
    <w:rsid w:val="002B275D"/>
    <w:rsid w:val="002B6EA4"/>
    <w:rsid w:val="002C105F"/>
    <w:rsid w:val="002C5EA6"/>
    <w:rsid w:val="00301265"/>
    <w:rsid w:val="00302CBE"/>
    <w:rsid w:val="0030656F"/>
    <w:rsid w:val="00306A65"/>
    <w:rsid w:val="00323FC0"/>
    <w:rsid w:val="00326EFB"/>
    <w:rsid w:val="003272D9"/>
    <w:rsid w:val="00332E88"/>
    <w:rsid w:val="00335E06"/>
    <w:rsid w:val="00346395"/>
    <w:rsid w:val="003616CA"/>
    <w:rsid w:val="00361961"/>
    <w:rsid w:val="00362349"/>
    <w:rsid w:val="003754AC"/>
    <w:rsid w:val="00376306"/>
    <w:rsid w:val="003778BA"/>
    <w:rsid w:val="0039786D"/>
    <w:rsid w:val="003A0791"/>
    <w:rsid w:val="003A266D"/>
    <w:rsid w:val="003B6A35"/>
    <w:rsid w:val="003D0DC6"/>
    <w:rsid w:val="003D0EF2"/>
    <w:rsid w:val="003E2EA6"/>
    <w:rsid w:val="003F058C"/>
    <w:rsid w:val="003F396E"/>
    <w:rsid w:val="003F5176"/>
    <w:rsid w:val="00401656"/>
    <w:rsid w:val="00413FAC"/>
    <w:rsid w:val="00425159"/>
    <w:rsid w:val="004347F5"/>
    <w:rsid w:val="0044670E"/>
    <w:rsid w:val="00452EF8"/>
    <w:rsid w:val="00456305"/>
    <w:rsid w:val="00461358"/>
    <w:rsid w:val="00480389"/>
    <w:rsid w:val="00483BCF"/>
    <w:rsid w:val="00494C28"/>
    <w:rsid w:val="00496BF4"/>
    <w:rsid w:val="004A76D3"/>
    <w:rsid w:val="004B7F0C"/>
    <w:rsid w:val="004D1776"/>
    <w:rsid w:val="004D4DD2"/>
    <w:rsid w:val="004F1174"/>
    <w:rsid w:val="0050220C"/>
    <w:rsid w:val="00507776"/>
    <w:rsid w:val="00524082"/>
    <w:rsid w:val="005438D8"/>
    <w:rsid w:val="0055047C"/>
    <w:rsid w:val="00552011"/>
    <w:rsid w:val="005569A8"/>
    <w:rsid w:val="00570AA8"/>
    <w:rsid w:val="005715C6"/>
    <w:rsid w:val="00584C2B"/>
    <w:rsid w:val="00587DC2"/>
    <w:rsid w:val="0059032D"/>
    <w:rsid w:val="00591F4F"/>
    <w:rsid w:val="005C010F"/>
    <w:rsid w:val="005C1B3F"/>
    <w:rsid w:val="005E16F9"/>
    <w:rsid w:val="005E6149"/>
    <w:rsid w:val="005E7907"/>
    <w:rsid w:val="005F2576"/>
    <w:rsid w:val="00627681"/>
    <w:rsid w:val="0063632B"/>
    <w:rsid w:val="006473A2"/>
    <w:rsid w:val="006527E4"/>
    <w:rsid w:val="00657AE4"/>
    <w:rsid w:val="00661907"/>
    <w:rsid w:val="006655A6"/>
    <w:rsid w:val="006732BC"/>
    <w:rsid w:val="00673F0D"/>
    <w:rsid w:val="006901E3"/>
    <w:rsid w:val="00691248"/>
    <w:rsid w:val="00692103"/>
    <w:rsid w:val="00694C1B"/>
    <w:rsid w:val="00696C5A"/>
    <w:rsid w:val="006A0F34"/>
    <w:rsid w:val="006A104F"/>
    <w:rsid w:val="006A48B5"/>
    <w:rsid w:val="006A4C07"/>
    <w:rsid w:val="006A624C"/>
    <w:rsid w:val="006A6EF8"/>
    <w:rsid w:val="006C00CD"/>
    <w:rsid w:val="006C5DF2"/>
    <w:rsid w:val="006C5E2E"/>
    <w:rsid w:val="006C6ED1"/>
    <w:rsid w:val="006C7793"/>
    <w:rsid w:val="006D12D4"/>
    <w:rsid w:val="006D6DFA"/>
    <w:rsid w:val="006E080D"/>
    <w:rsid w:val="006E1132"/>
    <w:rsid w:val="006F1F67"/>
    <w:rsid w:val="00704046"/>
    <w:rsid w:val="007378DD"/>
    <w:rsid w:val="00762ACA"/>
    <w:rsid w:val="00773072"/>
    <w:rsid w:val="00775EC4"/>
    <w:rsid w:val="007776EA"/>
    <w:rsid w:val="00785C81"/>
    <w:rsid w:val="00795A1C"/>
    <w:rsid w:val="007B7CE6"/>
    <w:rsid w:val="007D21A0"/>
    <w:rsid w:val="007E2BFB"/>
    <w:rsid w:val="007E6704"/>
    <w:rsid w:val="00810A57"/>
    <w:rsid w:val="008173D0"/>
    <w:rsid w:val="00824006"/>
    <w:rsid w:val="00830A56"/>
    <w:rsid w:val="008444D5"/>
    <w:rsid w:val="008470DC"/>
    <w:rsid w:val="008506AA"/>
    <w:rsid w:val="0086617C"/>
    <w:rsid w:val="00866508"/>
    <w:rsid w:val="008727C1"/>
    <w:rsid w:val="00877666"/>
    <w:rsid w:val="0088362A"/>
    <w:rsid w:val="00883D7A"/>
    <w:rsid w:val="0088586D"/>
    <w:rsid w:val="008916E0"/>
    <w:rsid w:val="008A2AA6"/>
    <w:rsid w:val="008E4A87"/>
    <w:rsid w:val="008E58F1"/>
    <w:rsid w:val="008E67C4"/>
    <w:rsid w:val="008E6CE4"/>
    <w:rsid w:val="008F3C8E"/>
    <w:rsid w:val="00905AE9"/>
    <w:rsid w:val="0091002B"/>
    <w:rsid w:val="009122C7"/>
    <w:rsid w:val="0092117E"/>
    <w:rsid w:val="009361E1"/>
    <w:rsid w:val="00954AC7"/>
    <w:rsid w:val="009567A6"/>
    <w:rsid w:val="00972754"/>
    <w:rsid w:val="009A33F6"/>
    <w:rsid w:val="009D18AD"/>
    <w:rsid w:val="009D3905"/>
    <w:rsid w:val="009D652C"/>
    <w:rsid w:val="009D6C1E"/>
    <w:rsid w:val="00A04EC0"/>
    <w:rsid w:val="00A13268"/>
    <w:rsid w:val="00A25CA2"/>
    <w:rsid w:val="00A334B4"/>
    <w:rsid w:val="00A36A7A"/>
    <w:rsid w:val="00A429F1"/>
    <w:rsid w:val="00A45B9D"/>
    <w:rsid w:val="00A5683D"/>
    <w:rsid w:val="00A65A8E"/>
    <w:rsid w:val="00A66175"/>
    <w:rsid w:val="00A86755"/>
    <w:rsid w:val="00AA062F"/>
    <w:rsid w:val="00AA21CC"/>
    <w:rsid w:val="00AA3FC0"/>
    <w:rsid w:val="00AB54DC"/>
    <w:rsid w:val="00AD6239"/>
    <w:rsid w:val="00AD7718"/>
    <w:rsid w:val="00AE250E"/>
    <w:rsid w:val="00AE7AF4"/>
    <w:rsid w:val="00AF1DA2"/>
    <w:rsid w:val="00AF7844"/>
    <w:rsid w:val="00B118A0"/>
    <w:rsid w:val="00B260EB"/>
    <w:rsid w:val="00B50E48"/>
    <w:rsid w:val="00B51264"/>
    <w:rsid w:val="00B7099E"/>
    <w:rsid w:val="00B809DD"/>
    <w:rsid w:val="00B8493E"/>
    <w:rsid w:val="00BA43B8"/>
    <w:rsid w:val="00BA6BC6"/>
    <w:rsid w:val="00BB0E5C"/>
    <w:rsid w:val="00BD637E"/>
    <w:rsid w:val="00BE611E"/>
    <w:rsid w:val="00BE6948"/>
    <w:rsid w:val="00BF2A44"/>
    <w:rsid w:val="00BF58CA"/>
    <w:rsid w:val="00C02E53"/>
    <w:rsid w:val="00C05ECC"/>
    <w:rsid w:val="00C1388A"/>
    <w:rsid w:val="00C152BF"/>
    <w:rsid w:val="00C32CD6"/>
    <w:rsid w:val="00C43A58"/>
    <w:rsid w:val="00C47AA4"/>
    <w:rsid w:val="00C57151"/>
    <w:rsid w:val="00C67878"/>
    <w:rsid w:val="00C715F2"/>
    <w:rsid w:val="00C721F4"/>
    <w:rsid w:val="00C74FBB"/>
    <w:rsid w:val="00C75338"/>
    <w:rsid w:val="00C77CF1"/>
    <w:rsid w:val="00C830DD"/>
    <w:rsid w:val="00CB105B"/>
    <w:rsid w:val="00CE499F"/>
    <w:rsid w:val="00CF2A8C"/>
    <w:rsid w:val="00CF4F2A"/>
    <w:rsid w:val="00CF6F30"/>
    <w:rsid w:val="00D10EB1"/>
    <w:rsid w:val="00D1410E"/>
    <w:rsid w:val="00D24882"/>
    <w:rsid w:val="00D27B24"/>
    <w:rsid w:val="00D36381"/>
    <w:rsid w:val="00D5143B"/>
    <w:rsid w:val="00D53892"/>
    <w:rsid w:val="00D60F37"/>
    <w:rsid w:val="00D8758D"/>
    <w:rsid w:val="00D9715B"/>
    <w:rsid w:val="00DA242F"/>
    <w:rsid w:val="00DC3D40"/>
    <w:rsid w:val="00DD6B2A"/>
    <w:rsid w:val="00DF1AF8"/>
    <w:rsid w:val="00E00461"/>
    <w:rsid w:val="00E04B52"/>
    <w:rsid w:val="00E23AE7"/>
    <w:rsid w:val="00E40EF9"/>
    <w:rsid w:val="00E44DE5"/>
    <w:rsid w:val="00E46DCE"/>
    <w:rsid w:val="00E54094"/>
    <w:rsid w:val="00E5491E"/>
    <w:rsid w:val="00E5766A"/>
    <w:rsid w:val="00E611C9"/>
    <w:rsid w:val="00E6328D"/>
    <w:rsid w:val="00E83AF5"/>
    <w:rsid w:val="00E96168"/>
    <w:rsid w:val="00EA5E74"/>
    <w:rsid w:val="00EC0F5E"/>
    <w:rsid w:val="00ED3AAB"/>
    <w:rsid w:val="00ED68AC"/>
    <w:rsid w:val="00EE6DD5"/>
    <w:rsid w:val="00EF0E93"/>
    <w:rsid w:val="00F00C77"/>
    <w:rsid w:val="00F01AC0"/>
    <w:rsid w:val="00F0351A"/>
    <w:rsid w:val="00F12CFE"/>
    <w:rsid w:val="00F23EB9"/>
    <w:rsid w:val="00F30CC4"/>
    <w:rsid w:val="00F70063"/>
    <w:rsid w:val="00F74984"/>
    <w:rsid w:val="00F8531E"/>
    <w:rsid w:val="00FA048E"/>
    <w:rsid w:val="00FC05F2"/>
    <w:rsid w:val="00FD4BC3"/>
    <w:rsid w:val="00FD4D45"/>
    <w:rsid w:val="00FE3CFB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4A33"/>
  <w15:chartTrackingRefBased/>
  <w15:docId w15:val="{18100FC2-324F-4990-8FDA-C7215F52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0EB"/>
  </w:style>
  <w:style w:type="paragraph" w:styleId="Footer">
    <w:name w:val="footer"/>
    <w:basedOn w:val="Normal"/>
    <w:link w:val="FooterChar"/>
    <w:uiPriority w:val="99"/>
    <w:unhideWhenUsed/>
    <w:rsid w:val="00B26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0EB"/>
  </w:style>
  <w:style w:type="paragraph" w:styleId="ListParagraph">
    <w:name w:val="List Paragraph"/>
    <w:basedOn w:val="Normal"/>
    <w:uiPriority w:val="34"/>
    <w:qFormat/>
    <w:rsid w:val="00B26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AAA04-7114-408C-94C3-9060CFE8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Hammond</dc:creator>
  <cp:keywords/>
  <dc:description/>
  <cp:lastModifiedBy>Bishopwilton Clerk</cp:lastModifiedBy>
  <cp:revision>2</cp:revision>
  <cp:lastPrinted>2022-05-17T10:33:00Z</cp:lastPrinted>
  <dcterms:created xsi:type="dcterms:W3CDTF">2022-05-17T10:34:00Z</dcterms:created>
  <dcterms:modified xsi:type="dcterms:W3CDTF">2022-05-17T10:34:00Z</dcterms:modified>
</cp:coreProperties>
</file>