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3A36" w14:textId="77777777" w:rsidR="006C44EF" w:rsidRPr="00B260EB" w:rsidRDefault="006C44EF" w:rsidP="006C44EF">
      <w:bookmarkStart w:id="0" w:name="_Hlk101595552"/>
      <w:r>
        <w:rPr>
          <w:noProof/>
          <w:sz w:val="24"/>
          <w:lang w:eastAsia="en-GB"/>
        </w:rPr>
        <w:drawing>
          <wp:anchor distT="0" distB="0" distL="114300" distR="114300" simplePos="0" relativeHeight="251659264" behindDoc="0" locked="0" layoutInCell="1" allowOverlap="1" wp14:anchorId="2D1C9C51" wp14:editId="3DA5A8AA">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3823130B" w14:textId="77777777" w:rsidR="006C44EF" w:rsidRDefault="006C44EF" w:rsidP="006C44EF">
      <w:pPr>
        <w:ind w:left="1440" w:firstLine="720"/>
        <w:rPr>
          <w:b/>
          <w:sz w:val="40"/>
          <w:u w:val="single"/>
        </w:rPr>
      </w:pPr>
    </w:p>
    <w:p w14:paraId="349E5647" w14:textId="77777777" w:rsidR="006C44EF" w:rsidRPr="008E4A87" w:rsidRDefault="006C44EF" w:rsidP="006C44EF">
      <w:pPr>
        <w:ind w:left="1440" w:firstLine="720"/>
        <w:rPr>
          <w:b/>
          <w:sz w:val="40"/>
          <w:u w:val="single"/>
        </w:rPr>
      </w:pPr>
      <w:r>
        <w:rPr>
          <w:b/>
          <w:sz w:val="40"/>
          <w:u w:val="single"/>
        </w:rPr>
        <w:t>Parish Council of Bishop Wilton</w:t>
      </w:r>
    </w:p>
    <w:p w14:paraId="3960ADFF" w14:textId="6F3367FC" w:rsidR="006C44EF" w:rsidRPr="00147385" w:rsidRDefault="00603E2A" w:rsidP="006C44EF">
      <w:pPr>
        <w:contextualSpacing/>
        <w:jc w:val="center"/>
        <w:rPr>
          <w:b/>
          <w:bCs/>
          <w:color w:val="2F5496" w:themeColor="accent1" w:themeShade="BF"/>
          <w:sz w:val="28"/>
          <w:szCs w:val="28"/>
        </w:rPr>
      </w:pPr>
      <w:r w:rsidRPr="00147385">
        <w:rPr>
          <w:b/>
          <w:bCs/>
          <w:color w:val="2F5496" w:themeColor="accent1" w:themeShade="BF"/>
          <w:sz w:val="28"/>
          <w:szCs w:val="28"/>
        </w:rPr>
        <w:t xml:space="preserve">Minutes to the </w:t>
      </w:r>
      <w:r w:rsidR="006C44EF" w:rsidRPr="00147385">
        <w:rPr>
          <w:b/>
          <w:bCs/>
          <w:color w:val="2F5496" w:themeColor="accent1" w:themeShade="BF"/>
          <w:sz w:val="28"/>
          <w:szCs w:val="28"/>
        </w:rPr>
        <w:t xml:space="preserve">Annual Meeting of Bishop Wilton Parish Council, held on </w:t>
      </w:r>
    </w:p>
    <w:p w14:paraId="4CFFDF0F" w14:textId="7DFB589B" w:rsidR="006C44EF" w:rsidRPr="00147385" w:rsidRDefault="006C44EF" w:rsidP="006C44EF">
      <w:pPr>
        <w:contextualSpacing/>
        <w:jc w:val="center"/>
        <w:rPr>
          <w:color w:val="2F5496" w:themeColor="accent1" w:themeShade="BF"/>
          <w:sz w:val="28"/>
          <w:szCs w:val="28"/>
        </w:rPr>
      </w:pPr>
      <w:r w:rsidRPr="00147385">
        <w:rPr>
          <w:b/>
          <w:color w:val="2F5496" w:themeColor="accent1" w:themeShade="BF"/>
          <w:sz w:val="28"/>
          <w:szCs w:val="28"/>
        </w:rPr>
        <w:t>Monday 23rd May 2022 at 7.00pm in Bishop Wilton Village Hall</w:t>
      </w:r>
      <w:r w:rsidRPr="00147385">
        <w:rPr>
          <w:color w:val="2F5496" w:themeColor="accent1" w:themeShade="BF"/>
          <w:sz w:val="28"/>
          <w:szCs w:val="28"/>
        </w:rPr>
        <w:t>.</w:t>
      </w:r>
    </w:p>
    <w:p w14:paraId="2E832A1F" w14:textId="59971743" w:rsidR="00603E2A" w:rsidRPr="00147385" w:rsidRDefault="00603E2A" w:rsidP="006C44EF">
      <w:pPr>
        <w:contextualSpacing/>
        <w:jc w:val="center"/>
        <w:rPr>
          <w:color w:val="2F5496" w:themeColor="accent1" w:themeShade="BF"/>
          <w:sz w:val="28"/>
          <w:szCs w:val="28"/>
        </w:rPr>
      </w:pPr>
    </w:p>
    <w:p w14:paraId="058E7862" w14:textId="77777777" w:rsidR="00603E2A" w:rsidRDefault="00603E2A" w:rsidP="00603E2A">
      <w:pPr>
        <w:contextualSpacing/>
        <w:rPr>
          <w:b/>
          <w:bCs/>
          <w:sz w:val="24"/>
          <w:szCs w:val="24"/>
        </w:rPr>
      </w:pPr>
      <w:r w:rsidRPr="00603E2A">
        <w:rPr>
          <w:b/>
          <w:bCs/>
          <w:sz w:val="24"/>
          <w:szCs w:val="24"/>
        </w:rPr>
        <w:t>Present:</w:t>
      </w:r>
      <w:r>
        <w:rPr>
          <w:b/>
          <w:bCs/>
          <w:sz w:val="24"/>
          <w:szCs w:val="24"/>
        </w:rPr>
        <w:t xml:space="preserve"> Cllr Ingrid Haywood (Chair); Cllr P Rigby (Vice Chair); Cllrs V Kress, I Rickatson, </w:t>
      </w:r>
    </w:p>
    <w:p w14:paraId="146451EA" w14:textId="3BA8EA3B" w:rsidR="00603E2A" w:rsidRDefault="00603E2A" w:rsidP="00603E2A">
      <w:pPr>
        <w:contextualSpacing/>
        <w:rPr>
          <w:b/>
          <w:bCs/>
          <w:sz w:val="24"/>
          <w:szCs w:val="24"/>
        </w:rPr>
      </w:pPr>
      <w:r>
        <w:rPr>
          <w:b/>
          <w:bCs/>
          <w:sz w:val="24"/>
          <w:szCs w:val="24"/>
        </w:rPr>
        <w:t>S Berry, R Sumpner, S King, J Sangwin and Sandra Morrison (Parish Clerk)</w:t>
      </w:r>
    </w:p>
    <w:p w14:paraId="12D2DF5C" w14:textId="230F291C" w:rsidR="00243772" w:rsidRDefault="00243772" w:rsidP="00603E2A">
      <w:pPr>
        <w:contextualSpacing/>
        <w:rPr>
          <w:b/>
          <w:bCs/>
          <w:sz w:val="24"/>
          <w:szCs w:val="24"/>
        </w:rPr>
      </w:pPr>
      <w:r>
        <w:rPr>
          <w:b/>
          <w:bCs/>
          <w:sz w:val="24"/>
          <w:szCs w:val="24"/>
        </w:rPr>
        <w:t>One member of the Public</w:t>
      </w:r>
    </w:p>
    <w:p w14:paraId="5A2EBCB6" w14:textId="77777777" w:rsidR="00603E2A" w:rsidRPr="00603E2A" w:rsidRDefault="00603E2A" w:rsidP="00603E2A">
      <w:pPr>
        <w:contextualSpacing/>
        <w:jc w:val="left"/>
        <w:rPr>
          <w:bCs/>
          <w:sz w:val="24"/>
          <w:szCs w:val="24"/>
        </w:rPr>
      </w:pPr>
    </w:p>
    <w:bookmarkEnd w:id="0"/>
    <w:p w14:paraId="2E1620C7" w14:textId="5E001DF8" w:rsidR="00B5772B" w:rsidRDefault="00603E2A" w:rsidP="00B5772B">
      <w:pPr>
        <w:spacing w:line="360" w:lineRule="auto"/>
        <w:rPr>
          <w:bCs/>
          <w:sz w:val="24"/>
        </w:rPr>
      </w:pPr>
      <w:r w:rsidRPr="00B5772B">
        <w:rPr>
          <w:b/>
          <w:sz w:val="24"/>
        </w:rPr>
        <w:t>107.</w:t>
      </w:r>
      <w:r w:rsidR="006C44EF" w:rsidRPr="00603E2A">
        <w:rPr>
          <w:bCs/>
          <w:sz w:val="24"/>
        </w:rPr>
        <w:t xml:space="preserve"> Apologies</w:t>
      </w:r>
      <w:r w:rsidRPr="00603E2A">
        <w:rPr>
          <w:bCs/>
          <w:sz w:val="24"/>
        </w:rPr>
        <w:t xml:space="preserve"> were received from Cllr Hammond</w:t>
      </w:r>
      <w:r w:rsidR="00D146EE">
        <w:rPr>
          <w:bCs/>
          <w:sz w:val="24"/>
        </w:rPr>
        <w:t xml:space="preserve"> who arrived part way through the meeting.</w:t>
      </w:r>
    </w:p>
    <w:p w14:paraId="48302472" w14:textId="4E7FB0D7" w:rsidR="006C44EF" w:rsidRPr="00B5772B" w:rsidRDefault="00B5772B" w:rsidP="00B5772B">
      <w:pPr>
        <w:rPr>
          <w:bCs/>
          <w:sz w:val="24"/>
        </w:rPr>
      </w:pPr>
      <w:r w:rsidRPr="00B5772B">
        <w:rPr>
          <w:b/>
          <w:sz w:val="24"/>
        </w:rPr>
        <w:t>108</w:t>
      </w:r>
      <w:r>
        <w:rPr>
          <w:bCs/>
          <w:sz w:val="24"/>
        </w:rPr>
        <w:t xml:space="preserve">. </w:t>
      </w:r>
      <w:bookmarkStart w:id="1" w:name="_Hlk104532577"/>
      <w:r w:rsidR="004B59CB">
        <w:rPr>
          <w:bCs/>
          <w:sz w:val="24"/>
        </w:rPr>
        <w:t xml:space="preserve">A </w:t>
      </w:r>
      <w:r w:rsidRPr="00B5772B">
        <w:rPr>
          <w:bCs/>
          <w:sz w:val="24"/>
        </w:rPr>
        <w:t>N</w:t>
      </w:r>
      <w:r w:rsidR="006C44EF" w:rsidRPr="00B5772B">
        <w:rPr>
          <w:bCs/>
          <w:sz w:val="24"/>
        </w:rPr>
        <w:t xml:space="preserve">omination </w:t>
      </w:r>
      <w:r w:rsidRPr="00B5772B">
        <w:rPr>
          <w:bCs/>
          <w:sz w:val="24"/>
        </w:rPr>
        <w:t>w</w:t>
      </w:r>
      <w:r w:rsidR="004B59CB">
        <w:rPr>
          <w:bCs/>
          <w:sz w:val="24"/>
        </w:rPr>
        <w:t>as</w:t>
      </w:r>
      <w:r w:rsidRPr="00B5772B">
        <w:rPr>
          <w:bCs/>
          <w:sz w:val="24"/>
        </w:rPr>
        <w:t xml:space="preserve"> received from </w:t>
      </w:r>
      <w:bookmarkEnd w:id="1"/>
      <w:r w:rsidRPr="00B5772B">
        <w:rPr>
          <w:bCs/>
          <w:sz w:val="24"/>
        </w:rPr>
        <w:t>Cllr Rickatson that Cllr Rigby stand for chair.</w:t>
      </w:r>
      <w:r w:rsidR="004B59CB" w:rsidRPr="004B59CB">
        <w:rPr>
          <w:bCs/>
          <w:sz w:val="24"/>
        </w:rPr>
        <w:t xml:space="preserve"> </w:t>
      </w:r>
      <w:r w:rsidR="004B59CB">
        <w:rPr>
          <w:bCs/>
          <w:sz w:val="24"/>
        </w:rPr>
        <w:t>A n</w:t>
      </w:r>
      <w:r w:rsidR="004B59CB" w:rsidRPr="00B5772B">
        <w:rPr>
          <w:bCs/>
          <w:sz w:val="24"/>
        </w:rPr>
        <w:t>omination w</w:t>
      </w:r>
      <w:r w:rsidR="004B59CB">
        <w:rPr>
          <w:bCs/>
          <w:sz w:val="24"/>
        </w:rPr>
        <w:t>as</w:t>
      </w:r>
      <w:r w:rsidR="004B59CB" w:rsidRPr="00B5772B">
        <w:rPr>
          <w:bCs/>
          <w:sz w:val="24"/>
        </w:rPr>
        <w:t xml:space="preserve"> received from</w:t>
      </w:r>
      <w:r w:rsidR="004B59CB">
        <w:rPr>
          <w:bCs/>
          <w:sz w:val="24"/>
        </w:rPr>
        <w:t xml:space="preserve"> Cllr Sumpner that Cllr Berry stand for chair. Cllr Berry declined. It was proposed by Cllr Rickatson and seconded by Cllr Kress that Cllr Rigby be duly elected as chair. Passed. One abstention.</w:t>
      </w:r>
      <w:r w:rsidRPr="00B5772B">
        <w:rPr>
          <w:bCs/>
          <w:sz w:val="24"/>
        </w:rPr>
        <w:t xml:space="preserve"> </w:t>
      </w:r>
    </w:p>
    <w:p w14:paraId="52EEDB65" w14:textId="5162842D" w:rsidR="006C44EF" w:rsidRPr="00E3499F" w:rsidRDefault="00E3499F" w:rsidP="00E3499F">
      <w:pPr>
        <w:rPr>
          <w:b/>
          <w:sz w:val="24"/>
        </w:rPr>
      </w:pPr>
      <w:r>
        <w:rPr>
          <w:b/>
          <w:sz w:val="24"/>
        </w:rPr>
        <w:t xml:space="preserve">109. </w:t>
      </w:r>
      <w:r w:rsidR="00B5772B" w:rsidRPr="00E3499F">
        <w:rPr>
          <w:bCs/>
          <w:sz w:val="24"/>
        </w:rPr>
        <w:t>Cllr Rigby accepted the position of Chair and signed th</w:t>
      </w:r>
      <w:r>
        <w:rPr>
          <w:bCs/>
          <w:sz w:val="24"/>
        </w:rPr>
        <w:t>e</w:t>
      </w:r>
      <w:r w:rsidR="00B5772B" w:rsidRPr="00E3499F">
        <w:rPr>
          <w:bCs/>
          <w:sz w:val="24"/>
        </w:rPr>
        <w:t xml:space="preserve"> acceptance of office form</w:t>
      </w:r>
      <w:r w:rsidR="004B59CB">
        <w:rPr>
          <w:bCs/>
          <w:sz w:val="24"/>
        </w:rPr>
        <w:t>, and thanked Cllr Haywood for her time in office, and for the work that she had put in over the last year.</w:t>
      </w:r>
    </w:p>
    <w:p w14:paraId="697CD2E1" w14:textId="120E2347" w:rsidR="00775082" w:rsidRDefault="00E3499F" w:rsidP="00775082">
      <w:pPr>
        <w:rPr>
          <w:bCs/>
          <w:sz w:val="24"/>
        </w:rPr>
      </w:pPr>
      <w:r>
        <w:rPr>
          <w:b/>
          <w:sz w:val="24"/>
        </w:rPr>
        <w:t>110.</w:t>
      </w:r>
      <w:r w:rsidR="00775082">
        <w:rPr>
          <w:b/>
          <w:sz w:val="24"/>
        </w:rPr>
        <w:t xml:space="preserve"> </w:t>
      </w:r>
      <w:r w:rsidR="004B59CB" w:rsidRPr="00775082">
        <w:rPr>
          <w:bCs/>
          <w:sz w:val="24"/>
        </w:rPr>
        <w:t>Cllr Sangwin nominated Cllr Berry for the position of vice chair. Cllr Berry declined</w:t>
      </w:r>
      <w:r w:rsidR="004B59CB">
        <w:rPr>
          <w:b/>
          <w:sz w:val="24"/>
        </w:rPr>
        <w:t>.</w:t>
      </w:r>
      <w:r w:rsidR="00775082">
        <w:rPr>
          <w:b/>
          <w:sz w:val="24"/>
        </w:rPr>
        <w:t xml:space="preserve"> </w:t>
      </w:r>
      <w:r w:rsidR="00775082" w:rsidRPr="00775082">
        <w:rPr>
          <w:bCs/>
          <w:sz w:val="24"/>
        </w:rPr>
        <w:t>It was proposed by Cllr Kress and seconded by Cllr Haywood</w:t>
      </w:r>
      <w:r w:rsidR="00775082">
        <w:rPr>
          <w:bCs/>
          <w:sz w:val="24"/>
        </w:rPr>
        <w:t xml:space="preserve"> </w:t>
      </w:r>
      <w:r w:rsidR="00775082" w:rsidRPr="00775082">
        <w:rPr>
          <w:bCs/>
          <w:sz w:val="24"/>
        </w:rPr>
        <w:t xml:space="preserve">that Cllr Rickatson stand as vice chair. Passed. </w:t>
      </w:r>
      <w:r w:rsidR="00775082">
        <w:rPr>
          <w:bCs/>
          <w:sz w:val="24"/>
        </w:rPr>
        <w:t xml:space="preserve">One abstention. </w:t>
      </w:r>
      <w:r w:rsidR="00775082" w:rsidRPr="00775082">
        <w:rPr>
          <w:bCs/>
          <w:sz w:val="24"/>
        </w:rPr>
        <w:t>Cllr Rickatson</w:t>
      </w:r>
      <w:r w:rsidR="00775082">
        <w:rPr>
          <w:bCs/>
          <w:sz w:val="24"/>
        </w:rPr>
        <w:t xml:space="preserve"> a</w:t>
      </w:r>
      <w:r w:rsidR="00775082" w:rsidRPr="00775082">
        <w:rPr>
          <w:bCs/>
          <w:sz w:val="24"/>
        </w:rPr>
        <w:t>ccepted the position</w:t>
      </w:r>
    </w:p>
    <w:p w14:paraId="39A29DCC" w14:textId="5031598B" w:rsidR="006C44EF" w:rsidRPr="00775082" w:rsidRDefault="00775082" w:rsidP="00775082">
      <w:pPr>
        <w:rPr>
          <w:bCs/>
          <w:sz w:val="24"/>
        </w:rPr>
      </w:pPr>
      <w:r>
        <w:rPr>
          <w:b/>
          <w:sz w:val="24"/>
        </w:rPr>
        <w:t>111.</w:t>
      </w:r>
      <w:r>
        <w:rPr>
          <w:bCs/>
          <w:sz w:val="24"/>
        </w:rPr>
        <w:t>The outgoing chair reported that 2021/22 had been a difficult year as we lost a good clerk under unpleasant circumstances</w:t>
      </w:r>
      <w:r w:rsidR="00D461DC">
        <w:rPr>
          <w:bCs/>
          <w:sz w:val="24"/>
        </w:rPr>
        <w:t>, and had to battle through covid. The post covid street party however had been a huge success, uniting the community. Newsletters and surveys that had been distributed had given some good feedback. Cllr Haywood continued by welcoming the new clerk and stating that she felt that the council was now in a good position to go forward, a</w:t>
      </w:r>
      <w:r w:rsidR="00943598">
        <w:rPr>
          <w:bCs/>
          <w:sz w:val="24"/>
        </w:rPr>
        <w:t>nd that</w:t>
      </w:r>
      <w:r w:rsidR="00D461DC">
        <w:rPr>
          <w:bCs/>
          <w:sz w:val="24"/>
        </w:rPr>
        <w:t xml:space="preserve"> all positions on the council have now been filled.</w:t>
      </w:r>
    </w:p>
    <w:p w14:paraId="410B5E05" w14:textId="77777777" w:rsidR="00943598" w:rsidRDefault="00D461DC" w:rsidP="00FA1B10">
      <w:pPr>
        <w:contextualSpacing/>
        <w:rPr>
          <w:bCs/>
          <w:sz w:val="24"/>
        </w:rPr>
      </w:pPr>
      <w:r>
        <w:rPr>
          <w:b/>
          <w:sz w:val="24"/>
        </w:rPr>
        <w:t xml:space="preserve">112. </w:t>
      </w:r>
      <w:r w:rsidRPr="00D461DC">
        <w:rPr>
          <w:bCs/>
          <w:sz w:val="24"/>
        </w:rPr>
        <w:t>The following committees,</w:t>
      </w:r>
      <w:r w:rsidR="006C44EF" w:rsidRPr="00D461DC">
        <w:rPr>
          <w:bCs/>
          <w:sz w:val="24"/>
        </w:rPr>
        <w:t xml:space="preserve"> sub committees and appointment of officers</w:t>
      </w:r>
      <w:r w:rsidR="00CF06A0" w:rsidRPr="00D461DC">
        <w:rPr>
          <w:bCs/>
          <w:sz w:val="24"/>
        </w:rPr>
        <w:t xml:space="preserve"> </w:t>
      </w:r>
      <w:r w:rsidRPr="00D461DC">
        <w:rPr>
          <w:bCs/>
          <w:sz w:val="24"/>
        </w:rPr>
        <w:t>was agreed</w:t>
      </w:r>
      <w:r w:rsidR="00CF06A0" w:rsidRPr="00D461DC">
        <w:rPr>
          <w:bCs/>
          <w:sz w:val="24"/>
        </w:rPr>
        <w:t xml:space="preserve">– </w:t>
      </w:r>
    </w:p>
    <w:p w14:paraId="0C479FE5" w14:textId="77777777" w:rsidR="00943598" w:rsidRDefault="00943598" w:rsidP="00FA1B10">
      <w:pPr>
        <w:contextualSpacing/>
        <w:rPr>
          <w:bCs/>
          <w:sz w:val="24"/>
        </w:rPr>
      </w:pPr>
    </w:p>
    <w:p w14:paraId="119E5148" w14:textId="6C22C0B4" w:rsidR="00EC73C7" w:rsidRDefault="00CF06A0" w:rsidP="00FA1B10">
      <w:pPr>
        <w:contextualSpacing/>
        <w:rPr>
          <w:bCs/>
          <w:sz w:val="24"/>
        </w:rPr>
      </w:pPr>
      <w:r w:rsidRPr="00D461DC">
        <w:rPr>
          <w:bCs/>
          <w:sz w:val="24"/>
        </w:rPr>
        <w:t>Personnel</w:t>
      </w:r>
      <w:r w:rsidR="00D461DC">
        <w:rPr>
          <w:bCs/>
          <w:sz w:val="24"/>
        </w:rPr>
        <w:t xml:space="preserve"> Committee – Cllrs Haywood</w:t>
      </w:r>
      <w:r w:rsidR="00EC73C7">
        <w:rPr>
          <w:bCs/>
          <w:sz w:val="24"/>
        </w:rPr>
        <w:t>, Kress and Berry</w:t>
      </w:r>
    </w:p>
    <w:p w14:paraId="7596521A" w14:textId="037347EB" w:rsidR="00EC73C7" w:rsidRDefault="00CF06A0" w:rsidP="00FA1B10">
      <w:pPr>
        <w:contextualSpacing/>
        <w:rPr>
          <w:bCs/>
          <w:sz w:val="24"/>
        </w:rPr>
      </w:pPr>
      <w:r w:rsidRPr="00D461DC">
        <w:rPr>
          <w:bCs/>
          <w:sz w:val="24"/>
        </w:rPr>
        <w:t>Playground</w:t>
      </w:r>
      <w:r w:rsidR="00EC73C7">
        <w:rPr>
          <w:bCs/>
          <w:sz w:val="24"/>
        </w:rPr>
        <w:t xml:space="preserve"> Officer – Cllr Sumpner who will pull together a group as needed.</w:t>
      </w:r>
    </w:p>
    <w:p w14:paraId="789AA7AF" w14:textId="5E8F0424" w:rsidR="00EC73C7" w:rsidRDefault="00EC73C7" w:rsidP="00FA1B10">
      <w:pPr>
        <w:contextualSpacing/>
        <w:rPr>
          <w:bCs/>
          <w:sz w:val="24"/>
        </w:rPr>
      </w:pPr>
      <w:r>
        <w:rPr>
          <w:bCs/>
          <w:sz w:val="24"/>
        </w:rPr>
        <w:t>Village Hall Liaison Officer – Cllr Sangwin and Cllr Rickatson who will attend meetings if necessary</w:t>
      </w:r>
    </w:p>
    <w:p w14:paraId="404DD80E" w14:textId="471261F2" w:rsidR="006C44EF" w:rsidRDefault="00CF06A0" w:rsidP="00FA1B10">
      <w:pPr>
        <w:contextualSpacing/>
        <w:rPr>
          <w:bCs/>
          <w:sz w:val="24"/>
        </w:rPr>
      </w:pPr>
      <w:r w:rsidRPr="00D461DC">
        <w:rPr>
          <w:bCs/>
          <w:sz w:val="24"/>
        </w:rPr>
        <w:t>Flyers and advertising</w:t>
      </w:r>
      <w:r w:rsidR="00EC73C7">
        <w:rPr>
          <w:bCs/>
          <w:sz w:val="24"/>
        </w:rPr>
        <w:t xml:space="preserve"> – Cllr Haywood, Cllr Kress and S Morrison (Clerk)</w:t>
      </w:r>
    </w:p>
    <w:p w14:paraId="27445B34" w14:textId="64ECDE54" w:rsidR="00EC73C7" w:rsidRDefault="00EC73C7" w:rsidP="00FA1B10">
      <w:pPr>
        <w:contextualSpacing/>
        <w:rPr>
          <w:bCs/>
          <w:sz w:val="24"/>
        </w:rPr>
      </w:pPr>
      <w:r>
        <w:rPr>
          <w:bCs/>
          <w:sz w:val="24"/>
        </w:rPr>
        <w:t>Gritting – Cllr Rickatson as point of contact</w:t>
      </w:r>
    </w:p>
    <w:p w14:paraId="6E1A3945" w14:textId="267F315D" w:rsidR="00EC73C7" w:rsidRDefault="00EC73C7" w:rsidP="00FA1B10">
      <w:pPr>
        <w:contextualSpacing/>
        <w:rPr>
          <w:bCs/>
          <w:sz w:val="24"/>
        </w:rPr>
      </w:pPr>
      <w:r>
        <w:rPr>
          <w:bCs/>
          <w:sz w:val="24"/>
        </w:rPr>
        <w:t>Planning – Full Council</w:t>
      </w:r>
    </w:p>
    <w:p w14:paraId="789587C9" w14:textId="57362ABF" w:rsidR="00EC73C7" w:rsidRDefault="00EC73C7" w:rsidP="00FA1B10">
      <w:pPr>
        <w:contextualSpacing/>
        <w:rPr>
          <w:bCs/>
          <w:sz w:val="24"/>
        </w:rPr>
      </w:pPr>
      <w:r>
        <w:rPr>
          <w:bCs/>
          <w:sz w:val="24"/>
        </w:rPr>
        <w:t>Highways – Cllr Hammond</w:t>
      </w:r>
    </w:p>
    <w:p w14:paraId="5412BCC8" w14:textId="17C7ED61" w:rsidR="00EC73C7" w:rsidRDefault="00EC73C7" w:rsidP="00FA1B10">
      <w:pPr>
        <w:contextualSpacing/>
        <w:rPr>
          <w:bCs/>
          <w:sz w:val="24"/>
        </w:rPr>
      </w:pPr>
      <w:r>
        <w:rPr>
          <w:bCs/>
          <w:sz w:val="24"/>
        </w:rPr>
        <w:t xml:space="preserve">Notice Boards – Cllr King and Cllr Kress for </w:t>
      </w:r>
      <w:proofErr w:type="spellStart"/>
      <w:r>
        <w:rPr>
          <w:bCs/>
          <w:sz w:val="24"/>
        </w:rPr>
        <w:t>Y</w:t>
      </w:r>
      <w:r w:rsidR="001A51A3">
        <w:rPr>
          <w:bCs/>
          <w:sz w:val="24"/>
        </w:rPr>
        <w:t>o</w:t>
      </w:r>
      <w:r>
        <w:rPr>
          <w:bCs/>
          <w:sz w:val="24"/>
        </w:rPr>
        <w:t>ulthorpe</w:t>
      </w:r>
      <w:proofErr w:type="spellEnd"/>
    </w:p>
    <w:p w14:paraId="7D51278C" w14:textId="474BDA76" w:rsidR="00EC73C7" w:rsidRDefault="00EC73C7" w:rsidP="00FA1B10">
      <w:pPr>
        <w:contextualSpacing/>
        <w:rPr>
          <w:bCs/>
          <w:sz w:val="24"/>
        </w:rPr>
      </w:pPr>
      <w:r>
        <w:rPr>
          <w:bCs/>
          <w:sz w:val="24"/>
        </w:rPr>
        <w:t>Crime Liaison Officer – Cllr Haywood</w:t>
      </w:r>
    </w:p>
    <w:p w14:paraId="4408AF9E" w14:textId="20F0810E" w:rsidR="00EC73C7" w:rsidRDefault="00EC73C7" w:rsidP="00FA1B10">
      <w:pPr>
        <w:contextualSpacing/>
        <w:rPr>
          <w:bCs/>
          <w:sz w:val="24"/>
        </w:rPr>
      </w:pPr>
      <w:r>
        <w:rPr>
          <w:bCs/>
          <w:sz w:val="24"/>
        </w:rPr>
        <w:t>Footpaths – Cllr King</w:t>
      </w:r>
    </w:p>
    <w:p w14:paraId="4593A777" w14:textId="1872E047" w:rsidR="00EC73C7" w:rsidRDefault="00EC73C7" w:rsidP="00FA1B10">
      <w:pPr>
        <w:contextualSpacing/>
        <w:rPr>
          <w:bCs/>
          <w:sz w:val="24"/>
        </w:rPr>
      </w:pPr>
      <w:r>
        <w:rPr>
          <w:bCs/>
          <w:sz w:val="24"/>
        </w:rPr>
        <w:t>Transport Champion – Cllr Hammond</w:t>
      </w:r>
    </w:p>
    <w:p w14:paraId="0A12B9D2" w14:textId="69E82198" w:rsidR="00EC73C7" w:rsidRDefault="00FA1B10" w:rsidP="00FA1B10">
      <w:pPr>
        <w:contextualSpacing/>
        <w:rPr>
          <w:bCs/>
          <w:sz w:val="24"/>
        </w:rPr>
      </w:pPr>
      <w:r>
        <w:rPr>
          <w:bCs/>
          <w:sz w:val="24"/>
        </w:rPr>
        <w:lastRenderedPageBreak/>
        <w:t>Events – Full Council</w:t>
      </w:r>
    </w:p>
    <w:p w14:paraId="0C21332C" w14:textId="77777777" w:rsidR="00AF7206" w:rsidRPr="0050258B" w:rsidRDefault="00AF7206" w:rsidP="0050258B">
      <w:pPr>
        <w:rPr>
          <w:b/>
          <w:sz w:val="24"/>
        </w:rPr>
      </w:pPr>
    </w:p>
    <w:p w14:paraId="69907493" w14:textId="1064733E" w:rsidR="00AF7206" w:rsidRPr="001A51A3" w:rsidRDefault="001A51A3" w:rsidP="001A51A3">
      <w:pPr>
        <w:rPr>
          <w:b/>
          <w:sz w:val="24"/>
        </w:rPr>
      </w:pPr>
      <w:r>
        <w:rPr>
          <w:b/>
          <w:sz w:val="24"/>
        </w:rPr>
        <w:t xml:space="preserve">113. </w:t>
      </w:r>
      <w:r w:rsidRPr="001A51A3">
        <w:rPr>
          <w:bCs/>
          <w:sz w:val="24"/>
        </w:rPr>
        <w:t>Cllr Sumpner and Cllr Haywood offered</w:t>
      </w:r>
      <w:r w:rsidR="00845FA2" w:rsidRPr="001A51A3">
        <w:rPr>
          <w:bCs/>
          <w:sz w:val="24"/>
        </w:rPr>
        <w:t xml:space="preserve"> to represent this Council at ERNLLCA distric</w:t>
      </w:r>
      <w:r w:rsidR="00AF7206" w:rsidRPr="001A51A3">
        <w:rPr>
          <w:bCs/>
          <w:sz w:val="24"/>
        </w:rPr>
        <w:t>t</w:t>
      </w:r>
      <w:r w:rsidR="00845FA2" w:rsidRPr="001A51A3">
        <w:rPr>
          <w:bCs/>
          <w:sz w:val="24"/>
        </w:rPr>
        <w:t xml:space="preserve"> committee meetings</w:t>
      </w:r>
      <w:r w:rsidRPr="001A51A3">
        <w:rPr>
          <w:bCs/>
          <w:sz w:val="24"/>
        </w:rPr>
        <w:t>. Agreed</w:t>
      </w:r>
    </w:p>
    <w:p w14:paraId="5E1DC76A" w14:textId="22BF8A9B" w:rsidR="00845FA2" w:rsidRPr="001A51A3" w:rsidRDefault="001A51A3" w:rsidP="001A51A3">
      <w:pPr>
        <w:rPr>
          <w:b/>
          <w:sz w:val="24"/>
        </w:rPr>
      </w:pPr>
      <w:r>
        <w:rPr>
          <w:b/>
          <w:sz w:val="24"/>
        </w:rPr>
        <w:t>114</w:t>
      </w:r>
      <w:r w:rsidRPr="001A51A3">
        <w:rPr>
          <w:bCs/>
          <w:sz w:val="24"/>
        </w:rPr>
        <w:t xml:space="preserve">. </w:t>
      </w:r>
      <w:r w:rsidR="00845FA2" w:rsidRPr="001A51A3">
        <w:rPr>
          <w:bCs/>
          <w:sz w:val="24"/>
        </w:rPr>
        <w:t>T</w:t>
      </w:r>
      <w:r w:rsidRPr="001A51A3">
        <w:rPr>
          <w:bCs/>
          <w:sz w:val="24"/>
        </w:rPr>
        <w:t>he</w:t>
      </w:r>
      <w:r w:rsidR="00845FA2" w:rsidRPr="001A51A3">
        <w:rPr>
          <w:bCs/>
          <w:sz w:val="24"/>
        </w:rPr>
        <w:t xml:space="preserve"> inventory of Land and Assets</w:t>
      </w:r>
      <w:r w:rsidRPr="001A51A3">
        <w:rPr>
          <w:bCs/>
          <w:sz w:val="24"/>
        </w:rPr>
        <w:t xml:space="preserve"> was reviewed and the additional bench outside the shop, to be added.</w:t>
      </w:r>
    </w:p>
    <w:p w14:paraId="50457BA5" w14:textId="5545FED5" w:rsidR="00845FA2" w:rsidRPr="00D146EE" w:rsidRDefault="00D146EE" w:rsidP="00D146EE">
      <w:pPr>
        <w:rPr>
          <w:b/>
          <w:sz w:val="24"/>
        </w:rPr>
      </w:pPr>
      <w:r>
        <w:rPr>
          <w:b/>
          <w:sz w:val="24"/>
        </w:rPr>
        <w:t xml:space="preserve">115. </w:t>
      </w:r>
      <w:r w:rsidRPr="00D146EE">
        <w:rPr>
          <w:bCs/>
          <w:sz w:val="24"/>
        </w:rPr>
        <w:t>It was agreed that the</w:t>
      </w:r>
      <w:r w:rsidR="00845FA2" w:rsidRPr="00D146EE">
        <w:rPr>
          <w:bCs/>
          <w:sz w:val="24"/>
        </w:rPr>
        <w:t xml:space="preserve"> insurance cover</w:t>
      </w:r>
      <w:r w:rsidRPr="00D146EE">
        <w:rPr>
          <w:bCs/>
          <w:sz w:val="24"/>
        </w:rPr>
        <w:t xml:space="preserve"> would be reviewed in September pre the November renewal</w:t>
      </w:r>
    </w:p>
    <w:p w14:paraId="59BEF42D" w14:textId="4266D739" w:rsidR="00845FA2" w:rsidRPr="00D146EE" w:rsidRDefault="00D146EE" w:rsidP="00D146EE">
      <w:pPr>
        <w:spacing w:line="360" w:lineRule="auto"/>
        <w:rPr>
          <w:bCs/>
          <w:sz w:val="24"/>
        </w:rPr>
      </w:pPr>
      <w:r>
        <w:rPr>
          <w:b/>
          <w:sz w:val="24"/>
        </w:rPr>
        <w:t xml:space="preserve">116. </w:t>
      </w:r>
      <w:r w:rsidRPr="00D146EE">
        <w:rPr>
          <w:bCs/>
          <w:sz w:val="24"/>
        </w:rPr>
        <w:t xml:space="preserve">The following Governing </w:t>
      </w:r>
      <w:r w:rsidR="00845FA2" w:rsidRPr="00D146EE">
        <w:rPr>
          <w:bCs/>
          <w:sz w:val="24"/>
        </w:rPr>
        <w:t>documents</w:t>
      </w:r>
      <w:r w:rsidRPr="00D146EE">
        <w:rPr>
          <w:bCs/>
          <w:sz w:val="24"/>
        </w:rPr>
        <w:t xml:space="preserve"> were reviewed</w:t>
      </w:r>
    </w:p>
    <w:p w14:paraId="7FAA5EB7" w14:textId="77777777" w:rsidR="002E5966" w:rsidRDefault="00845FA2" w:rsidP="002E5966">
      <w:pPr>
        <w:pStyle w:val="ListParagraph"/>
        <w:numPr>
          <w:ilvl w:val="1"/>
          <w:numId w:val="1"/>
        </w:numPr>
        <w:rPr>
          <w:bCs/>
          <w:sz w:val="24"/>
        </w:rPr>
      </w:pPr>
      <w:r w:rsidRPr="002E5966">
        <w:rPr>
          <w:bCs/>
          <w:sz w:val="24"/>
        </w:rPr>
        <w:t>Code of Conduct</w:t>
      </w:r>
      <w:r w:rsidR="002E5966">
        <w:rPr>
          <w:bCs/>
          <w:sz w:val="24"/>
        </w:rPr>
        <w:t xml:space="preserve"> -</w:t>
      </w:r>
      <w:r w:rsidR="00D146EE" w:rsidRPr="002E5966">
        <w:rPr>
          <w:bCs/>
          <w:sz w:val="24"/>
        </w:rPr>
        <w:t xml:space="preserve"> it was proposed by Cllr Haywood and seconded by Cllr King that the ERYC code of conduct be adopted by this council</w:t>
      </w:r>
      <w:r w:rsidR="002E5966">
        <w:rPr>
          <w:bCs/>
          <w:sz w:val="24"/>
        </w:rPr>
        <w:t>.</w:t>
      </w:r>
      <w:r w:rsidR="00D146EE" w:rsidRPr="002E5966">
        <w:rPr>
          <w:bCs/>
          <w:sz w:val="24"/>
        </w:rPr>
        <w:t xml:space="preserve"> Passed</w:t>
      </w:r>
    </w:p>
    <w:p w14:paraId="5A528B62" w14:textId="7356C63A" w:rsidR="002E5966" w:rsidRDefault="00AF7206" w:rsidP="002E5966">
      <w:pPr>
        <w:pStyle w:val="ListParagraph"/>
        <w:numPr>
          <w:ilvl w:val="1"/>
          <w:numId w:val="1"/>
        </w:numPr>
        <w:rPr>
          <w:bCs/>
          <w:sz w:val="24"/>
        </w:rPr>
      </w:pPr>
      <w:r w:rsidRPr="002E5966">
        <w:rPr>
          <w:bCs/>
          <w:sz w:val="24"/>
        </w:rPr>
        <w:t>Publication Scheme</w:t>
      </w:r>
      <w:r w:rsidR="00D146EE" w:rsidRPr="002E5966">
        <w:rPr>
          <w:bCs/>
          <w:sz w:val="24"/>
        </w:rPr>
        <w:t xml:space="preserve"> </w:t>
      </w:r>
      <w:r w:rsidR="0016539B">
        <w:rPr>
          <w:bCs/>
          <w:sz w:val="24"/>
        </w:rPr>
        <w:t xml:space="preserve">- </w:t>
      </w:r>
      <w:r w:rsidR="00D146EE" w:rsidRPr="002E5966">
        <w:rPr>
          <w:bCs/>
          <w:sz w:val="24"/>
        </w:rPr>
        <w:t xml:space="preserve">it was proposed by Cllr Haywood and seconded by Cllr Hammond </w:t>
      </w:r>
      <w:r w:rsidR="002E5966">
        <w:rPr>
          <w:bCs/>
          <w:sz w:val="24"/>
        </w:rPr>
        <w:t>that the publication scheme as circulated be adopted. Passed</w:t>
      </w:r>
    </w:p>
    <w:p w14:paraId="3326BBBC" w14:textId="0315579D" w:rsidR="002E5966" w:rsidRDefault="00AF7206" w:rsidP="002E5966">
      <w:pPr>
        <w:pStyle w:val="ListParagraph"/>
        <w:numPr>
          <w:ilvl w:val="1"/>
          <w:numId w:val="1"/>
        </w:numPr>
        <w:rPr>
          <w:bCs/>
          <w:sz w:val="24"/>
        </w:rPr>
      </w:pPr>
      <w:r w:rsidRPr="002E5966">
        <w:rPr>
          <w:bCs/>
          <w:sz w:val="24"/>
        </w:rPr>
        <w:t>Complaints Procedure and Guidance</w:t>
      </w:r>
      <w:r w:rsidR="002E5966">
        <w:rPr>
          <w:bCs/>
          <w:sz w:val="24"/>
        </w:rPr>
        <w:t xml:space="preserve"> </w:t>
      </w:r>
      <w:bookmarkStart w:id="2" w:name="_Hlk104536148"/>
      <w:r w:rsidR="0016539B">
        <w:rPr>
          <w:bCs/>
          <w:sz w:val="24"/>
        </w:rPr>
        <w:t xml:space="preserve">- </w:t>
      </w:r>
      <w:r w:rsidR="002E5966" w:rsidRPr="002E5966">
        <w:rPr>
          <w:bCs/>
          <w:sz w:val="24"/>
        </w:rPr>
        <w:t>it was proposed by Cllr Ha</w:t>
      </w:r>
      <w:r w:rsidR="002E5966">
        <w:rPr>
          <w:bCs/>
          <w:sz w:val="24"/>
        </w:rPr>
        <w:t>mmond</w:t>
      </w:r>
      <w:r w:rsidR="002E5966" w:rsidRPr="002E5966">
        <w:rPr>
          <w:bCs/>
          <w:sz w:val="24"/>
        </w:rPr>
        <w:t xml:space="preserve"> and seconded by Cllr </w:t>
      </w:r>
      <w:r w:rsidR="002E5966">
        <w:rPr>
          <w:bCs/>
          <w:sz w:val="24"/>
        </w:rPr>
        <w:t>Kress</w:t>
      </w:r>
      <w:r w:rsidR="002E5966" w:rsidRPr="002E5966">
        <w:rPr>
          <w:bCs/>
          <w:sz w:val="24"/>
        </w:rPr>
        <w:t xml:space="preserve"> </w:t>
      </w:r>
      <w:r w:rsidR="002E5966">
        <w:rPr>
          <w:bCs/>
          <w:sz w:val="24"/>
        </w:rPr>
        <w:t>that the Complaints Procedure as circulated be adopted. Passed</w:t>
      </w:r>
      <w:bookmarkEnd w:id="2"/>
    </w:p>
    <w:p w14:paraId="0EF1AD59" w14:textId="6C0D4957" w:rsidR="00AF7206" w:rsidRDefault="00AF7206" w:rsidP="002E5966">
      <w:pPr>
        <w:pStyle w:val="ListParagraph"/>
        <w:numPr>
          <w:ilvl w:val="1"/>
          <w:numId w:val="1"/>
        </w:numPr>
        <w:rPr>
          <w:bCs/>
          <w:sz w:val="24"/>
        </w:rPr>
      </w:pPr>
      <w:r w:rsidRPr="002E5966">
        <w:rPr>
          <w:bCs/>
          <w:sz w:val="24"/>
        </w:rPr>
        <w:t>Small Grant Application and Guidance</w:t>
      </w:r>
      <w:r w:rsidR="002E5966">
        <w:rPr>
          <w:bCs/>
          <w:sz w:val="24"/>
        </w:rPr>
        <w:t xml:space="preserve"> </w:t>
      </w:r>
      <w:r w:rsidR="0016539B">
        <w:rPr>
          <w:bCs/>
          <w:sz w:val="24"/>
        </w:rPr>
        <w:t xml:space="preserve">- </w:t>
      </w:r>
      <w:r w:rsidR="002E5966" w:rsidRPr="002E5966">
        <w:rPr>
          <w:bCs/>
          <w:sz w:val="24"/>
        </w:rPr>
        <w:t>it was proposed by Cllr Ha</w:t>
      </w:r>
      <w:r w:rsidR="002E5966">
        <w:rPr>
          <w:bCs/>
          <w:sz w:val="24"/>
        </w:rPr>
        <w:t>mmond</w:t>
      </w:r>
      <w:r w:rsidR="002E5966" w:rsidRPr="002E5966">
        <w:rPr>
          <w:bCs/>
          <w:sz w:val="24"/>
        </w:rPr>
        <w:t xml:space="preserve"> and seconded by Cllr </w:t>
      </w:r>
      <w:r w:rsidR="002E5966">
        <w:rPr>
          <w:bCs/>
          <w:sz w:val="24"/>
        </w:rPr>
        <w:t>King</w:t>
      </w:r>
      <w:r w:rsidR="002E5966" w:rsidRPr="002E5966">
        <w:rPr>
          <w:bCs/>
          <w:sz w:val="24"/>
        </w:rPr>
        <w:t xml:space="preserve"> </w:t>
      </w:r>
      <w:r w:rsidR="002E5966">
        <w:rPr>
          <w:bCs/>
          <w:sz w:val="24"/>
        </w:rPr>
        <w:t xml:space="preserve">that the </w:t>
      </w:r>
      <w:r w:rsidR="002E5966" w:rsidRPr="002E5966">
        <w:rPr>
          <w:bCs/>
          <w:sz w:val="24"/>
        </w:rPr>
        <w:t>Small Grant Application and Guidance</w:t>
      </w:r>
      <w:r w:rsidR="002E5966">
        <w:rPr>
          <w:bCs/>
          <w:sz w:val="24"/>
        </w:rPr>
        <w:t xml:space="preserve"> as circulated be adopted. Passed</w:t>
      </w:r>
    </w:p>
    <w:p w14:paraId="24836689" w14:textId="4A343EBC" w:rsidR="00147385" w:rsidRPr="00147385" w:rsidRDefault="00147385" w:rsidP="00147385">
      <w:pPr>
        <w:rPr>
          <w:bCs/>
          <w:sz w:val="24"/>
        </w:rPr>
      </w:pPr>
      <w:r>
        <w:rPr>
          <w:bCs/>
          <w:sz w:val="24"/>
        </w:rPr>
        <w:t>Meeting closed 7.40pm</w:t>
      </w:r>
    </w:p>
    <w:p w14:paraId="4A441305" w14:textId="56BBA335" w:rsidR="002F7033" w:rsidRPr="002E5966" w:rsidRDefault="002F7033" w:rsidP="002E5966">
      <w:pPr>
        <w:rPr>
          <w:bCs/>
        </w:rPr>
      </w:pPr>
    </w:p>
    <w:p w14:paraId="2F7445A1" w14:textId="62845BDF" w:rsidR="00845FA2" w:rsidRDefault="00D06688">
      <w:pPr>
        <w:spacing w:line="276" w:lineRule="auto"/>
        <w:rPr>
          <w:b/>
          <w:bCs/>
          <w:sz w:val="24"/>
          <w:szCs w:val="24"/>
        </w:rPr>
      </w:pPr>
      <w:r w:rsidRPr="00D06688">
        <w:rPr>
          <w:b/>
          <w:bCs/>
          <w:sz w:val="24"/>
          <w:szCs w:val="24"/>
        </w:rPr>
        <w:t>Signed</w:t>
      </w:r>
      <w:r w:rsidR="00147385">
        <w:rPr>
          <w:b/>
          <w:bCs/>
          <w:sz w:val="24"/>
          <w:szCs w:val="24"/>
        </w:rPr>
        <w:t xml:space="preserve"> as a true record</w:t>
      </w:r>
    </w:p>
    <w:p w14:paraId="6167B453" w14:textId="77777777" w:rsidR="00D06688" w:rsidRPr="00D06688" w:rsidRDefault="00D06688">
      <w:pPr>
        <w:spacing w:line="276" w:lineRule="auto"/>
        <w:rPr>
          <w:b/>
          <w:bCs/>
          <w:sz w:val="24"/>
          <w:szCs w:val="24"/>
        </w:rPr>
      </w:pPr>
    </w:p>
    <w:p w14:paraId="279F74A9" w14:textId="4BF851E8" w:rsidR="00D06688" w:rsidRPr="00D06688" w:rsidRDefault="00147385" w:rsidP="00D06688">
      <w:pPr>
        <w:contextualSpacing/>
        <w:rPr>
          <w:b/>
          <w:bCs/>
          <w:sz w:val="24"/>
          <w:szCs w:val="24"/>
        </w:rPr>
      </w:pPr>
      <w:r>
        <w:rPr>
          <w:b/>
          <w:bCs/>
          <w:sz w:val="24"/>
          <w:szCs w:val="24"/>
        </w:rPr>
        <w:t>Chair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14:paraId="52315FFD" w14:textId="77777777" w:rsidR="00D06688" w:rsidRDefault="00D06688">
      <w:pPr>
        <w:spacing w:line="276" w:lineRule="auto"/>
      </w:pPr>
    </w:p>
    <w:p w14:paraId="7F3805D3" w14:textId="77777777" w:rsidR="00D06688" w:rsidRDefault="00D06688">
      <w:pPr>
        <w:spacing w:line="276" w:lineRule="auto"/>
      </w:pPr>
    </w:p>
    <w:sectPr w:rsidR="00D06688" w:rsidSect="00147385">
      <w:footerReference w:type="default" r:id="rId8"/>
      <w:pgSz w:w="11906" w:h="16838"/>
      <w:pgMar w:top="1021" w:right="1440" w:bottom="1134" w:left="1440" w:header="709"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D46C" w14:textId="77777777" w:rsidR="00300354" w:rsidRDefault="00300354" w:rsidP="00147385">
      <w:pPr>
        <w:spacing w:after="0"/>
      </w:pPr>
      <w:r>
        <w:separator/>
      </w:r>
    </w:p>
  </w:endnote>
  <w:endnote w:type="continuationSeparator" w:id="0">
    <w:p w14:paraId="49C1E550" w14:textId="77777777" w:rsidR="00300354" w:rsidRDefault="00300354" w:rsidP="00147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41970"/>
      <w:docPartObj>
        <w:docPartGallery w:val="Page Numbers (Bottom of Page)"/>
        <w:docPartUnique/>
      </w:docPartObj>
    </w:sdtPr>
    <w:sdtEndPr>
      <w:rPr>
        <w:noProof/>
      </w:rPr>
    </w:sdtEndPr>
    <w:sdtContent>
      <w:p w14:paraId="6868B727" w14:textId="77777777" w:rsidR="00147385" w:rsidRPr="00147385" w:rsidRDefault="00147385" w:rsidP="00147385">
        <w:pPr>
          <w:contextualSpacing/>
          <w:jc w:val="center"/>
          <w:rPr>
            <w:b/>
            <w:bCs/>
            <w:color w:val="2F5496" w:themeColor="accent1" w:themeShade="BF"/>
          </w:rPr>
        </w:pPr>
        <w:r w:rsidRPr="00147385">
          <w:rPr>
            <w:b/>
            <w:bCs/>
            <w:color w:val="2F5496" w:themeColor="accent1" w:themeShade="BF"/>
          </w:rPr>
          <w:t xml:space="preserve">Minutes to the Annual Meeting of Bishop Wilton Parish Council, held on </w:t>
        </w:r>
      </w:p>
      <w:p w14:paraId="3835D34C" w14:textId="54E4F4E2" w:rsidR="00147385" w:rsidRPr="00147385" w:rsidRDefault="00147385" w:rsidP="00147385">
        <w:pPr>
          <w:contextualSpacing/>
          <w:jc w:val="center"/>
          <w:rPr>
            <w:color w:val="2F5496" w:themeColor="accent1" w:themeShade="BF"/>
          </w:rPr>
        </w:pPr>
        <w:r>
          <w:rPr>
            <w:b/>
            <w:color w:val="2F5496" w:themeColor="accent1" w:themeShade="BF"/>
          </w:rPr>
          <w:t xml:space="preserve">                          </w:t>
        </w:r>
        <w:r w:rsidRPr="00147385">
          <w:rPr>
            <w:b/>
            <w:color w:val="2F5496" w:themeColor="accent1" w:themeShade="BF"/>
          </w:rPr>
          <w:t>Monday 23rd May 2022 at 7.00pm in Bishop Wilton Village Hall</w:t>
        </w:r>
        <w:r w:rsidRPr="00147385">
          <w:rPr>
            <w:color w:val="2F5496" w:themeColor="accent1" w:themeShade="BF"/>
          </w:rPr>
          <w:t>.</w:t>
        </w:r>
        <w:r>
          <w:rPr>
            <w:color w:val="2F5496" w:themeColor="accent1" w:themeShade="BF"/>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12016388" w14:textId="77777777" w:rsidR="00147385" w:rsidRDefault="0014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0517" w14:textId="77777777" w:rsidR="00300354" w:rsidRDefault="00300354" w:rsidP="00147385">
      <w:pPr>
        <w:spacing w:after="0"/>
      </w:pPr>
      <w:r>
        <w:separator/>
      </w:r>
    </w:p>
  </w:footnote>
  <w:footnote w:type="continuationSeparator" w:id="0">
    <w:p w14:paraId="174DE061" w14:textId="77777777" w:rsidR="00300354" w:rsidRDefault="00300354" w:rsidP="00147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71902778"/>
    <w:lvl w:ilvl="0" w:tplc="5B6E1158">
      <w:start w:val="1"/>
      <w:numFmt w:val="decimal"/>
      <w:lvlText w:val="%1."/>
      <w:lvlJc w:val="left"/>
      <w:pPr>
        <w:ind w:left="501"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586381"/>
    <w:multiLevelType w:val="hybridMultilevel"/>
    <w:tmpl w:val="B672A910"/>
    <w:lvl w:ilvl="0" w:tplc="DA80DDA6">
      <w:start w:val="1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D7181"/>
    <w:multiLevelType w:val="hybridMultilevel"/>
    <w:tmpl w:val="C5E80814"/>
    <w:lvl w:ilvl="0" w:tplc="43E6575C">
      <w:start w:val="11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F49A9"/>
    <w:multiLevelType w:val="hybridMultilevel"/>
    <w:tmpl w:val="BBE6FA5A"/>
    <w:lvl w:ilvl="0" w:tplc="9990BE6C">
      <w:start w:val="11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0346341">
    <w:abstractNumId w:val="0"/>
  </w:num>
  <w:num w:numId="2" w16cid:durableId="256905510">
    <w:abstractNumId w:val="1"/>
  </w:num>
  <w:num w:numId="3" w16cid:durableId="1665819029">
    <w:abstractNumId w:val="2"/>
  </w:num>
  <w:num w:numId="4" w16cid:durableId="14039341">
    <w:abstractNumId w:val="3"/>
  </w:num>
  <w:num w:numId="5" w16cid:durableId="135218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EF"/>
    <w:rsid w:val="00147385"/>
    <w:rsid w:val="0016539B"/>
    <w:rsid w:val="001A51A3"/>
    <w:rsid w:val="00243772"/>
    <w:rsid w:val="002E5966"/>
    <w:rsid w:val="002F7033"/>
    <w:rsid w:val="00300354"/>
    <w:rsid w:val="003F3A88"/>
    <w:rsid w:val="004B59CB"/>
    <w:rsid w:val="0050258B"/>
    <w:rsid w:val="00603E2A"/>
    <w:rsid w:val="006C44EF"/>
    <w:rsid w:val="00775082"/>
    <w:rsid w:val="00845FA2"/>
    <w:rsid w:val="00943598"/>
    <w:rsid w:val="00AF7206"/>
    <w:rsid w:val="00B5772B"/>
    <w:rsid w:val="00CF06A0"/>
    <w:rsid w:val="00D06688"/>
    <w:rsid w:val="00D146EE"/>
    <w:rsid w:val="00D461DC"/>
    <w:rsid w:val="00E3499F"/>
    <w:rsid w:val="00EC73C7"/>
    <w:rsid w:val="00FA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970"/>
  <w15:chartTrackingRefBased/>
  <w15:docId w15:val="{416B7210-F8D4-43FC-9A83-2E07A510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EF"/>
    <w:pPr>
      <w:ind w:left="720"/>
      <w:contextualSpacing/>
    </w:pPr>
  </w:style>
  <w:style w:type="paragraph" w:styleId="Header">
    <w:name w:val="header"/>
    <w:basedOn w:val="Normal"/>
    <w:link w:val="HeaderChar"/>
    <w:uiPriority w:val="99"/>
    <w:unhideWhenUsed/>
    <w:rsid w:val="00147385"/>
    <w:pPr>
      <w:tabs>
        <w:tab w:val="center" w:pos="4513"/>
        <w:tab w:val="right" w:pos="9026"/>
      </w:tabs>
      <w:spacing w:after="0"/>
    </w:pPr>
  </w:style>
  <w:style w:type="character" w:customStyle="1" w:styleId="HeaderChar">
    <w:name w:val="Header Char"/>
    <w:basedOn w:val="DefaultParagraphFont"/>
    <w:link w:val="Header"/>
    <w:uiPriority w:val="99"/>
    <w:rsid w:val="00147385"/>
  </w:style>
  <w:style w:type="paragraph" w:styleId="Footer">
    <w:name w:val="footer"/>
    <w:basedOn w:val="Normal"/>
    <w:link w:val="FooterChar"/>
    <w:uiPriority w:val="99"/>
    <w:unhideWhenUsed/>
    <w:rsid w:val="00147385"/>
    <w:pPr>
      <w:tabs>
        <w:tab w:val="center" w:pos="4513"/>
        <w:tab w:val="right" w:pos="9026"/>
      </w:tabs>
      <w:spacing w:after="0"/>
    </w:pPr>
  </w:style>
  <w:style w:type="character" w:customStyle="1" w:styleId="FooterChar">
    <w:name w:val="Footer Char"/>
    <w:basedOn w:val="DefaultParagraphFont"/>
    <w:link w:val="Footer"/>
    <w:uiPriority w:val="99"/>
    <w:rsid w:val="0014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Bishopwilton Clerk</dc:creator>
  <cp:keywords/>
  <dc:description/>
  <cp:lastModifiedBy>Bishopwilton Clerk</cp:lastModifiedBy>
  <cp:revision>4</cp:revision>
  <dcterms:created xsi:type="dcterms:W3CDTF">2022-05-27T08:55:00Z</dcterms:created>
  <dcterms:modified xsi:type="dcterms:W3CDTF">2022-06-01T13:43:00Z</dcterms:modified>
</cp:coreProperties>
</file>