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103F4" w14:textId="77777777" w:rsidR="00E36102" w:rsidRPr="00026791" w:rsidRDefault="00E36102" w:rsidP="00E36102">
      <w:pPr>
        <w:tabs>
          <w:tab w:val="left" w:pos="993"/>
        </w:tabs>
        <w:jc w:val="center"/>
        <w:rPr>
          <w:rFonts w:asciiTheme="minorHAnsi" w:hAnsiTheme="minorHAnsi" w:cstheme="minorHAnsi"/>
          <w:b/>
          <w:bCs/>
          <w:sz w:val="24"/>
        </w:rPr>
      </w:pPr>
      <w:bookmarkStart w:id="0" w:name="_GoBack"/>
      <w:bookmarkEnd w:id="0"/>
      <w:r w:rsidRPr="00026791">
        <w:rPr>
          <w:rFonts w:asciiTheme="minorHAnsi" w:hAnsiTheme="minorHAnsi" w:cstheme="minorHAnsi"/>
          <w:b/>
          <w:bCs/>
          <w:sz w:val="24"/>
        </w:rPr>
        <w:t>PARISH COUNCIL OF BISHOP WILTON</w:t>
      </w:r>
    </w:p>
    <w:p w14:paraId="2C418920" w14:textId="77777777" w:rsidR="00E36102" w:rsidRPr="00026791" w:rsidRDefault="00E36102" w:rsidP="00E36102">
      <w:pPr>
        <w:pStyle w:val="NoSpacing"/>
        <w:jc w:val="center"/>
        <w:rPr>
          <w:rFonts w:cstheme="minorHAnsi"/>
          <w:b/>
          <w:bCs/>
          <w:sz w:val="24"/>
          <w:szCs w:val="24"/>
        </w:rPr>
      </w:pPr>
      <w:r w:rsidRPr="00026791">
        <w:rPr>
          <w:rFonts w:cstheme="minorHAnsi"/>
          <w:b/>
          <w:bCs/>
          <w:sz w:val="24"/>
          <w:szCs w:val="24"/>
        </w:rPr>
        <w:t>Minutes of a Meeting of the Parish Council held online</w:t>
      </w:r>
    </w:p>
    <w:p w14:paraId="63B1162A" w14:textId="00FCD36B" w:rsidR="00E36102" w:rsidRPr="00026791" w:rsidRDefault="00E36102" w:rsidP="00E36102">
      <w:pPr>
        <w:shd w:val="clear" w:color="auto" w:fill="FFFFFF"/>
        <w:tabs>
          <w:tab w:val="left" w:pos="993"/>
        </w:tabs>
        <w:jc w:val="center"/>
        <w:rPr>
          <w:rFonts w:asciiTheme="minorHAnsi" w:hAnsiTheme="minorHAnsi" w:cstheme="minorHAnsi"/>
          <w:b/>
          <w:color w:val="000000"/>
          <w:sz w:val="24"/>
        </w:rPr>
      </w:pPr>
      <w:r w:rsidRPr="00026791">
        <w:rPr>
          <w:rFonts w:asciiTheme="minorHAnsi" w:hAnsiTheme="minorHAnsi" w:cstheme="minorHAnsi"/>
          <w:b/>
          <w:bCs/>
          <w:sz w:val="24"/>
        </w:rPr>
        <w:t>Monday 15</w:t>
      </w:r>
      <w:r w:rsidRPr="00026791">
        <w:rPr>
          <w:rFonts w:asciiTheme="minorHAnsi" w:hAnsiTheme="minorHAnsi" w:cstheme="minorHAnsi"/>
          <w:b/>
          <w:bCs/>
          <w:sz w:val="24"/>
          <w:vertAlign w:val="superscript"/>
        </w:rPr>
        <w:t>th</w:t>
      </w:r>
      <w:r w:rsidRPr="00026791">
        <w:rPr>
          <w:rFonts w:asciiTheme="minorHAnsi" w:hAnsiTheme="minorHAnsi" w:cstheme="minorHAnsi"/>
          <w:b/>
          <w:bCs/>
          <w:sz w:val="24"/>
        </w:rPr>
        <w:t xml:space="preserve"> March 2021 at 7.30 PM</w:t>
      </w:r>
      <w:r w:rsidR="00D54093">
        <w:rPr>
          <w:rFonts w:asciiTheme="minorHAnsi" w:hAnsiTheme="minorHAnsi" w:cstheme="minorHAnsi"/>
          <w:b/>
          <w:bCs/>
          <w:sz w:val="24"/>
        </w:rPr>
        <w:t xml:space="preserve"> - </w:t>
      </w:r>
      <w:r w:rsidRPr="00026791">
        <w:rPr>
          <w:rFonts w:asciiTheme="minorHAnsi" w:hAnsiTheme="minorHAnsi" w:cstheme="minorHAnsi"/>
          <w:b/>
          <w:color w:val="000000"/>
          <w:sz w:val="24"/>
        </w:rPr>
        <w:t>M</w:t>
      </w:r>
      <w:r w:rsidR="00355949">
        <w:rPr>
          <w:rFonts w:asciiTheme="minorHAnsi" w:hAnsiTheme="minorHAnsi" w:cstheme="minorHAnsi"/>
          <w:b/>
          <w:color w:val="000000"/>
          <w:sz w:val="24"/>
        </w:rPr>
        <w:t>eeting 3/</w:t>
      </w:r>
      <w:r w:rsidRPr="00026791">
        <w:rPr>
          <w:rFonts w:asciiTheme="minorHAnsi" w:hAnsiTheme="minorHAnsi" w:cstheme="minorHAnsi"/>
          <w:b/>
          <w:color w:val="000000"/>
          <w:sz w:val="24"/>
        </w:rPr>
        <w:t>21</w:t>
      </w:r>
    </w:p>
    <w:p w14:paraId="1BAC3994" w14:textId="77777777" w:rsidR="00E36102" w:rsidRPr="00026791" w:rsidRDefault="00E36102" w:rsidP="00E36102">
      <w:pPr>
        <w:tabs>
          <w:tab w:val="left" w:pos="993"/>
        </w:tabs>
        <w:rPr>
          <w:rFonts w:asciiTheme="minorHAnsi" w:hAnsiTheme="minorHAnsi" w:cstheme="minorHAnsi"/>
          <w:sz w:val="24"/>
        </w:rPr>
      </w:pPr>
    </w:p>
    <w:p w14:paraId="73AC828F" w14:textId="1D7809E2" w:rsidR="00B40E6E" w:rsidRPr="00026791" w:rsidRDefault="00E36102" w:rsidP="00E36102">
      <w:pPr>
        <w:tabs>
          <w:tab w:val="left" w:pos="993"/>
        </w:tabs>
        <w:rPr>
          <w:rFonts w:asciiTheme="minorHAnsi" w:hAnsiTheme="minorHAnsi" w:cstheme="minorHAnsi"/>
          <w:sz w:val="24"/>
        </w:rPr>
      </w:pPr>
      <w:r w:rsidRPr="00026791">
        <w:rPr>
          <w:rFonts w:asciiTheme="minorHAnsi" w:hAnsiTheme="minorHAnsi" w:cstheme="minorHAnsi"/>
          <w:b/>
          <w:sz w:val="24"/>
        </w:rPr>
        <w:t>Present:</w:t>
      </w:r>
      <w:r w:rsidR="006D1286" w:rsidRPr="00026791">
        <w:rPr>
          <w:rFonts w:asciiTheme="minorHAnsi" w:hAnsiTheme="minorHAnsi" w:cstheme="minorHAnsi"/>
          <w:sz w:val="24"/>
        </w:rPr>
        <w:t xml:space="preserve"> Cllrs: Stewart Berry</w:t>
      </w:r>
      <w:r w:rsidRPr="00026791">
        <w:rPr>
          <w:rFonts w:asciiTheme="minorHAnsi" w:hAnsiTheme="minorHAnsi" w:cstheme="minorHAnsi"/>
          <w:sz w:val="24"/>
        </w:rPr>
        <w:t xml:space="preserve">, </w:t>
      </w:r>
      <w:r w:rsidR="006D1286" w:rsidRPr="00026791">
        <w:rPr>
          <w:rFonts w:asciiTheme="minorHAnsi" w:hAnsiTheme="minorHAnsi" w:cstheme="minorHAnsi"/>
          <w:sz w:val="24"/>
        </w:rPr>
        <w:t>Pat Black, Leo Hammond,</w:t>
      </w:r>
      <w:r w:rsidRPr="00026791">
        <w:rPr>
          <w:rFonts w:asciiTheme="minorHAnsi" w:hAnsiTheme="minorHAnsi" w:cstheme="minorHAnsi"/>
          <w:sz w:val="24"/>
        </w:rPr>
        <w:t xml:space="preserve"> Ingrid Haywood,</w:t>
      </w:r>
      <w:r w:rsidR="00D73EFB" w:rsidRPr="00026791">
        <w:rPr>
          <w:rFonts w:asciiTheme="minorHAnsi" w:hAnsiTheme="minorHAnsi" w:cstheme="minorHAnsi"/>
          <w:sz w:val="24"/>
        </w:rPr>
        <w:t xml:space="preserve"> (Chair), Sue King,</w:t>
      </w:r>
      <w:r w:rsidRPr="00026791">
        <w:rPr>
          <w:rFonts w:asciiTheme="minorHAnsi" w:hAnsiTheme="minorHAnsi" w:cstheme="minorHAnsi"/>
          <w:sz w:val="24"/>
        </w:rPr>
        <w:t xml:space="preserve"> Iain Rickatson, Paul Rigby, Roy Sumpner, Ward Cllr David Rudd and the clerk. </w:t>
      </w:r>
      <w:r w:rsidR="00D32A44" w:rsidRPr="00026791">
        <w:rPr>
          <w:rFonts w:asciiTheme="minorHAnsi" w:hAnsiTheme="minorHAnsi" w:cstheme="minorHAnsi"/>
          <w:sz w:val="24"/>
        </w:rPr>
        <w:t>Three</w:t>
      </w:r>
      <w:r w:rsidRPr="00026791">
        <w:rPr>
          <w:rFonts w:asciiTheme="minorHAnsi" w:hAnsiTheme="minorHAnsi" w:cstheme="minorHAnsi"/>
          <w:sz w:val="24"/>
        </w:rPr>
        <w:t xml:space="preserve"> </w:t>
      </w:r>
      <w:r w:rsidR="00B15D78">
        <w:rPr>
          <w:rFonts w:asciiTheme="minorHAnsi" w:hAnsiTheme="minorHAnsi" w:cstheme="minorHAnsi"/>
          <w:sz w:val="24"/>
        </w:rPr>
        <w:t>members of the public (Mo</w:t>
      </w:r>
      <w:r w:rsidRPr="00026791">
        <w:rPr>
          <w:rFonts w:asciiTheme="minorHAnsi" w:hAnsiTheme="minorHAnsi" w:cstheme="minorHAnsi"/>
          <w:sz w:val="24"/>
        </w:rPr>
        <w:t xml:space="preserve">P). </w:t>
      </w:r>
    </w:p>
    <w:p w14:paraId="77140387" w14:textId="77777777" w:rsidR="00A452FE" w:rsidRPr="00026791" w:rsidRDefault="00A452FE" w:rsidP="00B40E6E">
      <w:pPr>
        <w:shd w:val="clear" w:color="auto" w:fill="FFFFFF"/>
        <w:tabs>
          <w:tab w:val="left" w:pos="993"/>
        </w:tabs>
        <w:rPr>
          <w:rFonts w:asciiTheme="minorHAnsi" w:hAnsiTheme="minorHAnsi" w:cstheme="minorHAnsi"/>
          <w:b/>
          <w:color w:val="000000"/>
          <w:sz w:val="24"/>
        </w:rPr>
      </w:pPr>
    </w:p>
    <w:p w14:paraId="3129D8CE" w14:textId="652C6312" w:rsidR="00772E13" w:rsidRDefault="00D73EFB" w:rsidP="00772E13">
      <w:pPr>
        <w:numPr>
          <w:ilvl w:val="3"/>
          <w:numId w:val="1"/>
        </w:numPr>
        <w:tabs>
          <w:tab w:val="left" w:pos="993"/>
        </w:tabs>
        <w:ind w:left="720"/>
        <w:rPr>
          <w:rFonts w:asciiTheme="minorHAnsi" w:hAnsiTheme="minorHAnsi" w:cstheme="minorHAnsi"/>
          <w:sz w:val="24"/>
        </w:rPr>
      </w:pPr>
      <w:r w:rsidRPr="00026791">
        <w:rPr>
          <w:rFonts w:asciiTheme="minorHAnsi" w:hAnsiTheme="minorHAnsi" w:cstheme="minorHAnsi"/>
          <w:sz w:val="24"/>
        </w:rPr>
        <w:t xml:space="preserve">Welcome and Apologies: Cllr Kress </w:t>
      </w:r>
      <w:r w:rsidR="00335E03">
        <w:rPr>
          <w:rFonts w:asciiTheme="minorHAnsi" w:hAnsiTheme="minorHAnsi" w:cstheme="minorHAnsi"/>
          <w:sz w:val="24"/>
        </w:rPr>
        <w:t>gave</w:t>
      </w:r>
      <w:r w:rsidRPr="00026791">
        <w:rPr>
          <w:rFonts w:asciiTheme="minorHAnsi" w:hAnsiTheme="minorHAnsi" w:cstheme="minorHAnsi"/>
          <w:sz w:val="24"/>
        </w:rPr>
        <w:t xml:space="preserve"> apologies. Cllr Haywood welcomed </w:t>
      </w:r>
      <w:r w:rsidR="00335E03">
        <w:rPr>
          <w:rFonts w:asciiTheme="minorHAnsi" w:hAnsiTheme="minorHAnsi" w:cstheme="minorHAnsi"/>
          <w:sz w:val="24"/>
        </w:rPr>
        <w:t>all</w:t>
      </w:r>
      <w:r w:rsidRPr="00026791">
        <w:rPr>
          <w:rFonts w:asciiTheme="minorHAnsi" w:hAnsiTheme="minorHAnsi" w:cstheme="minorHAnsi"/>
          <w:sz w:val="24"/>
        </w:rPr>
        <w:t xml:space="preserve"> to the meeting.</w:t>
      </w:r>
    </w:p>
    <w:p w14:paraId="192FA9D5" w14:textId="77777777" w:rsidR="00564CF6" w:rsidRDefault="00564CF6" w:rsidP="00564CF6">
      <w:pPr>
        <w:tabs>
          <w:tab w:val="left" w:pos="993"/>
        </w:tabs>
        <w:ind w:left="720"/>
        <w:rPr>
          <w:rFonts w:asciiTheme="minorHAnsi" w:hAnsiTheme="minorHAnsi" w:cstheme="minorHAnsi"/>
          <w:sz w:val="24"/>
        </w:rPr>
      </w:pPr>
    </w:p>
    <w:p w14:paraId="57C4EA7A" w14:textId="0D097A36" w:rsidR="00767596" w:rsidRDefault="00AE225B" w:rsidP="00772E13">
      <w:pPr>
        <w:numPr>
          <w:ilvl w:val="3"/>
          <w:numId w:val="1"/>
        </w:numPr>
        <w:tabs>
          <w:tab w:val="left" w:pos="993"/>
        </w:tabs>
        <w:ind w:left="720"/>
        <w:rPr>
          <w:rFonts w:asciiTheme="minorHAnsi" w:hAnsiTheme="minorHAnsi" w:cstheme="minorHAnsi"/>
          <w:sz w:val="24"/>
        </w:rPr>
      </w:pPr>
      <w:r w:rsidRPr="00772E13">
        <w:rPr>
          <w:rFonts w:asciiTheme="minorHAnsi" w:hAnsiTheme="minorHAnsi" w:cstheme="minorHAnsi"/>
          <w:sz w:val="24"/>
        </w:rPr>
        <w:t>Code of Conduct:</w:t>
      </w:r>
      <w:r w:rsidR="0066719A" w:rsidRPr="00772E13">
        <w:rPr>
          <w:rFonts w:asciiTheme="minorHAnsi" w:hAnsiTheme="minorHAnsi" w:cstheme="minorHAnsi"/>
          <w:sz w:val="24"/>
        </w:rPr>
        <w:t xml:space="preserve"> </w:t>
      </w:r>
      <w:r w:rsidR="00767596" w:rsidRPr="00772E13">
        <w:rPr>
          <w:rFonts w:asciiTheme="minorHAnsi" w:hAnsiTheme="minorHAnsi" w:cstheme="minorHAnsi"/>
          <w:sz w:val="24"/>
        </w:rPr>
        <w:t>a)</w:t>
      </w:r>
      <w:r w:rsidR="00873132" w:rsidRPr="00772E13">
        <w:rPr>
          <w:rFonts w:asciiTheme="minorHAnsi" w:hAnsiTheme="minorHAnsi" w:cstheme="minorHAnsi"/>
          <w:sz w:val="24"/>
        </w:rPr>
        <w:t xml:space="preserve"> </w:t>
      </w:r>
      <w:r w:rsidR="00812A77">
        <w:rPr>
          <w:rFonts w:asciiTheme="minorHAnsi" w:hAnsiTheme="minorHAnsi" w:cstheme="minorHAnsi"/>
          <w:sz w:val="24"/>
        </w:rPr>
        <w:t xml:space="preserve">Cllr Hammond declared a non-pecuniary interest in all planning applications in his capacity of ERYC Planning Committee member.  </w:t>
      </w:r>
      <w:r w:rsidR="00767596" w:rsidRPr="00772E13">
        <w:rPr>
          <w:rFonts w:asciiTheme="minorHAnsi" w:hAnsiTheme="minorHAnsi" w:cstheme="minorHAnsi"/>
          <w:sz w:val="24"/>
        </w:rPr>
        <w:t xml:space="preserve">b) </w:t>
      </w:r>
      <w:r w:rsidRPr="00772E13">
        <w:rPr>
          <w:rFonts w:asciiTheme="minorHAnsi" w:hAnsiTheme="minorHAnsi" w:cstheme="minorHAnsi"/>
          <w:sz w:val="24"/>
        </w:rPr>
        <w:t>No</w:t>
      </w:r>
      <w:r w:rsidR="00767596" w:rsidRPr="00772E13">
        <w:rPr>
          <w:rFonts w:asciiTheme="minorHAnsi" w:hAnsiTheme="minorHAnsi" w:cstheme="minorHAnsi"/>
          <w:sz w:val="24"/>
        </w:rPr>
        <w:t xml:space="preserve"> </w:t>
      </w:r>
      <w:r w:rsidRPr="00772E13">
        <w:rPr>
          <w:rFonts w:asciiTheme="minorHAnsi" w:hAnsiTheme="minorHAnsi" w:cstheme="minorHAnsi"/>
          <w:sz w:val="24"/>
        </w:rPr>
        <w:t>Dispensations were granted.</w:t>
      </w:r>
    </w:p>
    <w:p w14:paraId="549302CE" w14:textId="77777777" w:rsidR="00564CF6" w:rsidRPr="00772E13" w:rsidRDefault="00564CF6" w:rsidP="00564CF6">
      <w:pPr>
        <w:tabs>
          <w:tab w:val="left" w:pos="993"/>
        </w:tabs>
        <w:ind w:left="720"/>
        <w:rPr>
          <w:rFonts w:asciiTheme="minorHAnsi" w:hAnsiTheme="minorHAnsi" w:cstheme="minorHAnsi"/>
          <w:sz w:val="24"/>
        </w:rPr>
      </w:pPr>
    </w:p>
    <w:p w14:paraId="6C9D85C2" w14:textId="023528D1" w:rsidR="00823E44" w:rsidRDefault="00823E44" w:rsidP="00823E44">
      <w:pPr>
        <w:numPr>
          <w:ilvl w:val="3"/>
          <w:numId w:val="1"/>
        </w:numPr>
        <w:tabs>
          <w:tab w:val="left" w:pos="993"/>
        </w:tabs>
        <w:ind w:left="720"/>
        <w:rPr>
          <w:rFonts w:asciiTheme="minorHAnsi" w:hAnsiTheme="minorHAnsi" w:cstheme="minorHAnsi"/>
          <w:sz w:val="24"/>
        </w:rPr>
      </w:pPr>
      <w:r w:rsidRPr="00026791">
        <w:rPr>
          <w:rFonts w:asciiTheme="minorHAnsi" w:hAnsiTheme="minorHAnsi" w:cstheme="minorHAnsi"/>
          <w:sz w:val="24"/>
        </w:rPr>
        <w:t xml:space="preserve">Open forum: </w:t>
      </w:r>
      <w:r w:rsidR="00B15D78">
        <w:rPr>
          <w:rFonts w:asciiTheme="minorHAnsi" w:hAnsiTheme="minorHAnsi" w:cstheme="minorHAnsi"/>
          <w:sz w:val="24"/>
        </w:rPr>
        <w:t>A</w:t>
      </w:r>
      <w:r w:rsidR="002D4F52" w:rsidRPr="00026791">
        <w:rPr>
          <w:rFonts w:asciiTheme="minorHAnsi" w:hAnsiTheme="minorHAnsi" w:cstheme="minorHAnsi"/>
          <w:sz w:val="24"/>
        </w:rPr>
        <w:t xml:space="preserve"> </w:t>
      </w:r>
      <w:r w:rsidR="00B15D78">
        <w:rPr>
          <w:rFonts w:asciiTheme="minorHAnsi" w:hAnsiTheme="minorHAnsi" w:cstheme="minorHAnsi"/>
          <w:sz w:val="24"/>
        </w:rPr>
        <w:t>MoP</w:t>
      </w:r>
      <w:r w:rsidR="002D4F52" w:rsidRPr="00026791">
        <w:rPr>
          <w:rFonts w:asciiTheme="minorHAnsi" w:hAnsiTheme="minorHAnsi" w:cstheme="minorHAnsi"/>
          <w:sz w:val="24"/>
        </w:rPr>
        <w:t xml:space="preserve"> expressed concern over the removal of hedging, shrubs and trees, on Pocklington road, after the bird-nesting date of 23</w:t>
      </w:r>
      <w:r w:rsidR="002D4F52" w:rsidRPr="00026791">
        <w:rPr>
          <w:rFonts w:asciiTheme="minorHAnsi" w:hAnsiTheme="minorHAnsi" w:cstheme="minorHAnsi"/>
          <w:sz w:val="24"/>
          <w:vertAlign w:val="superscript"/>
        </w:rPr>
        <w:t>rd</w:t>
      </w:r>
      <w:r w:rsidR="002D4F52" w:rsidRPr="00026791">
        <w:rPr>
          <w:rFonts w:asciiTheme="minorHAnsi" w:hAnsiTheme="minorHAnsi" w:cstheme="minorHAnsi"/>
          <w:sz w:val="24"/>
        </w:rPr>
        <w:t xml:space="preserve"> February. </w:t>
      </w:r>
      <w:r w:rsidR="00AC535C" w:rsidRPr="00026791">
        <w:rPr>
          <w:rFonts w:asciiTheme="minorHAnsi" w:hAnsiTheme="minorHAnsi" w:cstheme="minorHAnsi"/>
          <w:sz w:val="24"/>
        </w:rPr>
        <w:t xml:space="preserve">Cllr Haywood had only recently been </w:t>
      </w:r>
      <w:r w:rsidR="009777BA">
        <w:rPr>
          <w:rFonts w:asciiTheme="minorHAnsi" w:hAnsiTheme="minorHAnsi" w:cstheme="minorHAnsi"/>
          <w:sz w:val="24"/>
        </w:rPr>
        <w:t>in c</w:t>
      </w:r>
      <w:r w:rsidR="002D4F52" w:rsidRPr="00026791">
        <w:rPr>
          <w:rFonts w:asciiTheme="minorHAnsi" w:hAnsiTheme="minorHAnsi" w:cstheme="minorHAnsi"/>
          <w:sz w:val="24"/>
        </w:rPr>
        <w:t>orrespondence with the Halifax Estate Manager</w:t>
      </w:r>
      <w:r w:rsidR="00AC535C" w:rsidRPr="00026791">
        <w:rPr>
          <w:rFonts w:asciiTheme="minorHAnsi" w:hAnsiTheme="minorHAnsi" w:cstheme="minorHAnsi"/>
          <w:sz w:val="24"/>
        </w:rPr>
        <w:t xml:space="preserve"> </w:t>
      </w:r>
      <w:r w:rsidR="005559CF" w:rsidRPr="00564CF6">
        <w:rPr>
          <w:rFonts w:asciiTheme="minorHAnsi" w:hAnsiTheme="minorHAnsi" w:cstheme="minorHAnsi"/>
          <w:sz w:val="24"/>
        </w:rPr>
        <w:t>but they om</w:t>
      </w:r>
      <w:r w:rsidR="006B1878">
        <w:rPr>
          <w:rFonts w:asciiTheme="minorHAnsi" w:hAnsiTheme="minorHAnsi" w:cstheme="minorHAnsi"/>
          <w:sz w:val="24"/>
        </w:rPr>
        <w:t xml:space="preserve">itted to inform her of the work </w:t>
      </w:r>
      <w:r w:rsidR="005559CF" w:rsidRPr="00564CF6">
        <w:rPr>
          <w:rFonts w:asciiTheme="minorHAnsi" w:hAnsiTheme="minorHAnsi" w:cstheme="minorHAnsi"/>
          <w:sz w:val="24"/>
        </w:rPr>
        <w:t>(</w:t>
      </w:r>
      <w:r w:rsidR="00AC535C" w:rsidRPr="00564CF6">
        <w:rPr>
          <w:rFonts w:asciiTheme="minorHAnsi" w:hAnsiTheme="minorHAnsi" w:cstheme="minorHAnsi"/>
          <w:sz w:val="24"/>
        </w:rPr>
        <w:t>after work</w:t>
      </w:r>
      <w:r w:rsidR="00AC535C" w:rsidRPr="00026791">
        <w:rPr>
          <w:rFonts w:asciiTheme="minorHAnsi" w:hAnsiTheme="minorHAnsi" w:cstheme="minorHAnsi"/>
          <w:sz w:val="24"/>
        </w:rPr>
        <w:t xml:space="preserve"> began</w:t>
      </w:r>
      <w:r w:rsidR="005559CF">
        <w:rPr>
          <w:rFonts w:asciiTheme="minorHAnsi" w:hAnsiTheme="minorHAnsi" w:cstheme="minorHAnsi"/>
          <w:sz w:val="24"/>
        </w:rPr>
        <w:t>)</w:t>
      </w:r>
      <w:r w:rsidR="00AC535C" w:rsidRPr="00026791">
        <w:rPr>
          <w:rFonts w:asciiTheme="minorHAnsi" w:hAnsiTheme="minorHAnsi" w:cstheme="minorHAnsi"/>
          <w:sz w:val="24"/>
        </w:rPr>
        <w:t xml:space="preserve">. As there was no prior warning councillors were </w:t>
      </w:r>
      <w:r w:rsidR="005559CF">
        <w:rPr>
          <w:rFonts w:asciiTheme="minorHAnsi" w:hAnsiTheme="minorHAnsi" w:cstheme="minorHAnsi"/>
          <w:sz w:val="24"/>
        </w:rPr>
        <w:t>(</w:t>
      </w:r>
      <w:r w:rsidR="00AC535C" w:rsidRPr="00026791">
        <w:rPr>
          <w:rFonts w:asciiTheme="minorHAnsi" w:hAnsiTheme="minorHAnsi" w:cstheme="minorHAnsi"/>
          <w:sz w:val="24"/>
        </w:rPr>
        <w:t>previously</w:t>
      </w:r>
      <w:r w:rsidR="005559CF">
        <w:rPr>
          <w:rFonts w:asciiTheme="minorHAnsi" w:hAnsiTheme="minorHAnsi" w:cstheme="minorHAnsi"/>
          <w:sz w:val="24"/>
        </w:rPr>
        <w:t>)</w:t>
      </w:r>
      <w:r w:rsidR="00AC535C" w:rsidRPr="00026791">
        <w:rPr>
          <w:rFonts w:asciiTheme="minorHAnsi" w:hAnsiTheme="minorHAnsi" w:cstheme="minorHAnsi"/>
          <w:sz w:val="24"/>
        </w:rPr>
        <w:t xml:space="preserve"> unable to engage over the matter. Reference was made to the Hedgerows Act 1997 and possible ERYC issues </w:t>
      </w:r>
      <w:r w:rsidR="005559CF">
        <w:rPr>
          <w:rFonts w:asciiTheme="minorHAnsi" w:hAnsiTheme="minorHAnsi" w:cstheme="minorHAnsi"/>
          <w:sz w:val="24"/>
        </w:rPr>
        <w:t>(</w:t>
      </w:r>
      <w:r w:rsidR="00AC535C" w:rsidRPr="00026791">
        <w:rPr>
          <w:rFonts w:asciiTheme="minorHAnsi" w:hAnsiTheme="minorHAnsi" w:cstheme="minorHAnsi"/>
          <w:sz w:val="24"/>
        </w:rPr>
        <w:t>that might need to be addressed.</w:t>
      </w:r>
      <w:r w:rsidR="005559CF">
        <w:rPr>
          <w:rFonts w:asciiTheme="minorHAnsi" w:hAnsiTheme="minorHAnsi" w:cstheme="minorHAnsi"/>
          <w:sz w:val="24"/>
        </w:rPr>
        <w:t xml:space="preserve">) </w:t>
      </w:r>
      <w:r w:rsidR="00AC535C" w:rsidRPr="00026791">
        <w:rPr>
          <w:rFonts w:asciiTheme="minorHAnsi" w:hAnsiTheme="minorHAnsi" w:cstheme="minorHAnsi"/>
          <w:sz w:val="24"/>
        </w:rPr>
        <w:t xml:space="preserve"> It was agreed that a</w:t>
      </w:r>
      <w:r w:rsidR="00B15D78">
        <w:rPr>
          <w:rFonts w:asciiTheme="minorHAnsi" w:hAnsiTheme="minorHAnsi" w:cstheme="minorHAnsi"/>
          <w:sz w:val="24"/>
        </w:rPr>
        <w:t>dvance</w:t>
      </w:r>
      <w:r w:rsidR="00AC535C" w:rsidRPr="00026791">
        <w:rPr>
          <w:rFonts w:asciiTheme="minorHAnsi" w:hAnsiTheme="minorHAnsi" w:cstheme="minorHAnsi"/>
          <w:sz w:val="24"/>
        </w:rPr>
        <w:t xml:space="preserve"> not</w:t>
      </w:r>
      <w:r w:rsidR="00B15D78">
        <w:rPr>
          <w:rFonts w:asciiTheme="minorHAnsi" w:hAnsiTheme="minorHAnsi" w:cstheme="minorHAnsi"/>
          <w:sz w:val="24"/>
        </w:rPr>
        <w:t>ic</w:t>
      </w:r>
      <w:r w:rsidR="00AC535C" w:rsidRPr="00026791">
        <w:rPr>
          <w:rFonts w:asciiTheme="minorHAnsi" w:hAnsiTheme="minorHAnsi" w:cstheme="minorHAnsi"/>
          <w:sz w:val="24"/>
        </w:rPr>
        <w:t>e from the es</w:t>
      </w:r>
      <w:r w:rsidR="00E415D0">
        <w:rPr>
          <w:rFonts w:asciiTheme="minorHAnsi" w:hAnsiTheme="minorHAnsi" w:cstheme="minorHAnsi"/>
          <w:sz w:val="24"/>
        </w:rPr>
        <w:t>tate would have been courteous.</w:t>
      </w:r>
      <w:r w:rsidR="005559CF">
        <w:rPr>
          <w:rFonts w:asciiTheme="minorHAnsi" w:hAnsiTheme="minorHAnsi" w:cstheme="minorHAnsi"/>
          <w:sz w:val="24"/>
        </w:rPr>
        <w:t xml:space="preserve">  </w:t>
      </w:r>
      <w:r w:rsidR="005559CF" w:rsidRPr="00564CF6">
        <w:rPr>
          <w:rFonts w:asciiTheme="minorHAnsi" w:hAnsiTheme="minorHAnsi" w:cstheme="minorHAnsi"/>
          <w:sz w:val="24"/>
        </w:rPr>
        <w:t>Leo Hammond to check with the East Riding.</w:t>
      </w:r>
    </w:p>
    <w:p w14:paraId="66A6785A" w14:textId="77777777" w:rsidR="00564CF6" w:rsidRPr="00026791" w:rsidRDefault="00564CF6" w:rsidP="00564CF6">
      <w:pPr>
        <w:tabs>
          <w:tab w:val="left" w:pos="993"/>
        </w:tabs>
        <w:ind w:left="720"/>
        <w:rPr>
          <w:rFonts w:asciiTheme="minorHAnsi" w:hAnsiTheme="minorHAnsi" w:cstheme="minorHAnsi"/>
          <w:sz w:val="24"/>
        </w:rPr>
      </w:pPr>
    </w:p>
    <w:p w14:paraId="645EFEAE" w14:textId="09E6F66E" w:rsidR="00B40E6E" w:rsidRDefault="00BD5A75" w:rsidP="00B40E6E">
      <w:pPr>
        <w:numPr>
          <w:ilvl w:val="3"/>
          <w:numId w:val="1"/>
        </w:numPr>
        <w:tabs>
          <w:tab w:val="left" w:pos="993"/>
        </w:tabs>
        <w:ind w:left="720"/>
        <w:rPr>
          <w:rFonts w:asciiTheme="minorHAnsi" w:hAnsiTheme="minorHAnsi" w:cstheme="minorHAnsi"/>
          <w:sz w:val="24"/>
        </w:rPr>
      </w:pPr>
      <w:r w:rsidRPr="00026791">
        <w:rPr>
          <w:rFonts w:asciiTheme="minorHAnsi" w:hAnsiTheme="minorHAnsi" w:cstheme="minorHAnsi"/>
          <w:sz w:val="24"/>
        </w:rPr>
        <w:t>T</w:t>
      </w:r>
      <w:r w:rsidR="00965737" w:rsidRPr="00026791">
        <w:rPr>
          <w:rFonts w:asciiTheme="minorHAnsi" w:hAnsiTheme="minorHAnsi" w:cstheme="minorHAnsi"/>
          <w:sz w:val="24"/>
        </w:rPr>
        <w:t>he M</w:t>
      </w:r>
      <w:r w:rsidR="00B40E6E" w:rsidRPr="00026791">
        <w:rPr>
          <w:rFonts w:asciiTheme="minorHAnsi" w:hAnsiTheme="minorHAnsi" w:cstheme="minorHAnsi"/>
          <w:sz w:val="24"/>
        </w:rPr>
        <w:t>inutes of Meeting</w:t>
      </w:r>
      <w:r w:rsidR="0090278A" w:rsidRPr="00026791">
        <w:rPr>
          <w:rFonts w:asciiTheme="minorHAnsi" w:hAnsiTheme="minorHAnsi" w:cstheme="minorHAnsi"/>
          <w:sz w:val="24"/>
        </w:rPr>
        <w:t xml:space="preserve"> of 15</w:t>
      </w:r>
      <w:r w:rsidR="000951D0" w:rsidRPr="00026791">
        <w:rPr>
          <w:rFonts w:asciiTheme="minorHAnsi" w:hAnsiTheme="minorHAnsi" w:cstheme="minorHAnsi"/>
          <w:sz w:val="24"/>
          <w:vertAlign w:val="superscript"/>
        </w:rPr>
        <w:t>th</w:t>
      </w:r>
      <w:r w:rsidR="0090278A" w:rsidRPr="00026791">
        <w:rPr>
          <w:rFonts w:asciiTheme="minorHAnsi" w:hAnsiTheme="minorHAnsi" w:cstheme="minorHAnsi"/>
          <w:sz w:val="24"/>
        </w:rPr>
        <w:t xml:space="preserve"> February</w:t>
      </w:r>
      <w:r w:rsidR="000951D0" w:rsidRPr="00026791">
        <w:rPr>
          <w:rFonts w:asciiTheme="minorHAnsi" w:hAnsiTheme="minorHAnsi" w:cstheme="minorHAnsi"/>
          <w:sz w:val="24"/>
        </w:rPr>
        <w:t xml:space="preserve"> 2021</w:t>
      </w:r>
      <w:r w:rsidRPr="00026791">
        <w:rPr>
          <w:rFonts w:asciiTheme="minorHAnsi" w:hAnsiTheme="minorHAnsi" w:cstheme="minorHAnsi"/>
          <w:sz w:val="24"/>
        </w:rPr>
        <w:t xml:space="preserve"> </w:t>
      </w:r>
      <w:r w:rsidR="00A544FE" w:rsidRPr="00026791">
        <w:rPr>
          <w:rFonts w:asciiTheme="minorHAnsi" w:hAnsiTheme="minorHAnsi" w:cstheme="minorHAnsi"/>
          <w:sz w:val="24"/>
        </w:rPr>
        <w:t>were adopted as a true record with 7 councillors in agreement and 1 against. Prop Cllr Hammond, 2</w:t>
      </w:r>
      <w:r w:rsidR="00A544FE" w:rsidRPr="00026791">
        <w:rPr>
          <w:rFonts w:asciiTheme="minorHAnsi" w:hAnsiTheme="minorHAnsi" w:cstheme="minorHAnsi"/>
          <w:sz w:val="24"/>
          <w:vertAlign w:val="superscript"/>
        </w:rPr>
        <w:t>nd</w:t>
      </w:r>
      <w:r w:rsidR="00A544FE" w:rsidRPr="00026791">
        <w:rPr>
          <w:rFonts w:asciiTheme="minorHAnsi" w:hAnsiTheme="minorHAnsi" w:cstheme="minorHAnsi"/>
          <w:sz w:val="24"/>
        </w:rPr>
        <w:t xml:space="preserve"> Cllr Rigby</w:t>
      </w:r>
    </w:p>
    <w:p w14:paraId="66FBCA53" w14:textId="77777777" w:rsidR="00564CF6" w:rsidRPr="00026791" w:rsidRDefault="00564CF6" w:rsidP="00564CF6">
      <w:pPr>
        <w:tabs>
          <w:tab w:val="left" w:pos="993"/>
        </w:tabs>
        <w:ind w:left="720"/>
        <w:rPr>
          <w:rFonts w:asciiTheme="minorHAnsi" w:hAnsiTheme="minorHAnsi" w:cstheme="minorHAnsi"/>
          <w:sz w:val="24"/>
        </w:rPr>
      </w:pPr>
    </w:p>
    <w:p w14:paraId="4938A816" w14:textId="77777777" w:rsidR="00A00B3F" w:rsidRDefault="00A47C1A" w:rsidP="006C27DC">
      <w:pPr>
        <w:numPr>
          <w:ilvl w:val="3"/>
          <w:numId w:val="1"/>
        </w:numPr>
        <w:tabs>
          <w:tab w:val="left" w:pos="993"/>
        </w:tabs>
        <w:ind w:left="720"/>
        <w:rPr>
          <w:rFonts w:asciiTheme="minorHAnsi" w:hAnsiTheme="minorHAnsi" w:cstheme="minorHAnsi"/>
          <w:sz w:val="24"/>
        </w:rPr>
      </w:pPr>
      <w:r w:rsidRPr="00B76EF9">
        <w:rPr>
          <w:rFonts w:asciiTheme="minorHAnsi" w:hAnsiTheme="minorHAnsi" w:cstheme="minorHAnsi"/>
          <w:sz w:val="24"/>
        </w:rPr>
        <w:t>Ward Councillors Report</w:t>
      </w:r>
      <w:r w:rsidR="00930523" w:rsidRPr="00B76EF9">
        <w:rPr>
          <w:rFonts w:asciiTheme="minorHAnsi" w:hAnsiTheme="minorHAnsi" w:cstheme="minorHAnsi"/>
          <w:sz w:val="24"/>
        </w:rPr>
        <w:t>s</w:t>
      </w:r>
      <w:r w:rsidR="00BD5A75" w:rsidRPr="00B76EF9">
        <w:rPr>
          <w:rFonts w:asciiTheme="minorHAnsi" w:hAnsiTheme="minorHAnsi" w:cstheme="minorHAnsi"/>
          <w:sz w:val="24"/>
        </w:rPr>
        <w:t xml:space="preserve">: </w:t>
      </w:r>
      <w:r w:rsidR="00BD5A75" w:rsidRPr="00B76EF9">
        <w:rPr>
          <w:rFonts w:asciiTheme="minorHAnsi" w:hAnsiTheme="minorHAnsi" w:cstheme="minorHAnsi"/>
          <w:b/>
          <w:sz w:val="24"/>
        </w:rPr>
        <w:t xml:space="preserve">Cllr Rudd: </w:t>
      </w:r>
      <w:r w:rsidR="00A452FE" w:rsidRPr="00B76EF9">
        <w:rPr>
          <w:rFonts w:asciiTheme="minorHAnsi" w:hAnsiTheme="minorHAnsi" w:cstheme="minorHAnsi"/>
          <w:sz w:val="24"/>
        </w:rPr>
        <w:t>The Council Tax for 2001/2002 has now been set by the East Ridi</w:t>
      </w:r>
      <w:r w:rsidR="00B76EF9" w:rsidRPr="00B76EF9">
        <w:rPr>
          <w:rFonts w:asciiTheme="minorHAnsi" w:hAnsiTheme="minorHAnsi" w:cstheme="minorHAnsi"/>
          <w:sz w:val="24"/>
        </w:rPr>
        <w:t xml:space="preserve">ng of Yorkshire Council, which </w:t>
      </w:r>
      <w:r w:rsidR="00A452FE" w:rsidRPr="00B76EF9">
        <w:rPr>
          <w:rFonts w:asciiTheme="minorHAnsi" w:hAnsiTheme="minorHAnsi" w:cstheme="minorHAnsi"/>
          <w:sz w:val="24"/>
        </w:rPr>
        <w:t>consists of the following increases</w:t>
      </w:r>
      <w:r w:rsidR="00A00B3F">
        <w:rPr>
          <w:rFonts w:asciiTheme="minorHAnsi" w:hAnsiTheme="minorHAnsi" w:cstheme="minorHAnsi"/>
          <w:sz w:val="24"/>
        </w:rPr>
        <w:t xml:space="preserve"> by the different Authorities:</w:t>
      </w:r>
    </w:p>
    <w:p w14:paraId="7CD8AF65" w14:textId="77777777" w:rsidR="00A00B3F" w:rsidRPr="00A00B3F" w:rsidRDefault="00A00B3F" w:rsidP="00A00B3F">
      <w:pPr>
        <w:pStyle w:val="ListParagraph"/>
        <w:rPr>
          <w:rFonts w:asciiTheme="minorHAnsi" w:hAnsiTheme="minorHAnsi" w:cstheme="minorHAnsi"/>
          <w:sz w:val="18"/>
        </w:rPr>
      </w:pPr>
    </w:p>
    <w:p w14:paraId="1FCDB78B" w14:textId="77777777" w:rsidR="00A00B3F" w:rsidRDefault="00A452FE" w:rsidP="00A00B3F">
      <w:pPr>
        <w:tabs>
          <w:tab w:val="left" w:pos="993"/>
        </w:tabs>
        <w:ind w:left="720"/>
        <w:rPr>
          <w:rFonts w:asciiTheme="minorHAnsi" w:hAnsiTheme="minorHAnsi" w:cstheme="minorHAnsi"/>
          <w:sz w:val="24"/>
        </w:rPr>
      </w:pPr>
      <w:r w:rsidRPr="00B76EF9">
        <w:rPr>
          <w:rFonts w:asciiTheme="minorHAnsi" w:hAnsiTheme="minorHAnsi" w:cstheme="minorHAnsi"/>
          <w:sz w:val="24"/>
        </w:rPr>
        <w:t>* East Riding of Yorkshire Council i</w:t>
      </w:r>
      <w:r w:rsidR="00026791" w:rsidRPr="00B76EF9">
        <w:rPr>
          <w:rFonts w:asciiTheme="minorHAnsi" w:hAnsiTheme="minorHAnsi" w:cstheme="minorHAnsi"/>
          <w:sz w:val="24"/>
        </w:rPr>
        <w:t xml:space="preserve">ncreased their precept by 3.49%: </w:t>
      </w:r>
      <w:r w:rsidRPr="00B76EF9">
        <w:rPr>
          <w:rFonts w:asciiTheme="minorHAnsi" w:hAnsiTheme="minorHAnsi" w:cstheme="minorHAnsi"/>
          <w:sz w:val="24"/>
        </w:rPr>
        <w:tab/>
      </w:r>
    </w:p>
    <w:p w14:paraId="66721D51" w14:textId="77777777" w:rsidR="00A00B3F" w:rsidRDefault="00A452FE" w:rsidP="00A00B3F">
      <w:pPr>
        <w:tabs>
          <w:tab w:val="left" w:pos="993"/>
        </w:tabs>
        <w:ind w:left="720"/>
        <w:rPr>
          <w:rFonts w:asciiTheme="minorHAnsi" w:hAnsiTheme="minorHAnsi" w:cstheme="minorHAnsi"/>
          <w:sz w:val="24"/>
        </w:rPr>
      </w:pPr>
      <w:r w:rsidRPr="00B76EF9">
        <w:rPr>
          <w:rFonts w:asciiTheme="minorHAnsi" w:hAnsiTheme="minorHAnsi" w:cstheme="minorHAnsi"/>
          <w:sz w:val="24"/>
        </w:rPr>
        <w:t>* The Humberside</w:t>
      </w:r>
      <w:r w:rsidR="00B76EF9">
        <w:rPr>
          <w:rFonts w:asciiTheme="minorHAnsi" w:hAnsiTheme="minorHAnsi" w:cstheme="minorHAnsi"/>
          <w:sz w:val="24"/>
        </w:rPr>
        <w:t xml:space="preserve"> Fire &amp; Rescue Service by 1.99%</w:t>
      </w:r>
      <w:r w:rsidR="00A00B3F">
        <w:rPr>
          <w:rFonts w:asciiTheme="minorHAnsi" w:hAnsiTheme="minorHAnsi" w:cstheme="minorHAnsi"/>
          <w:sz w:val="24"/>
        </w:rPr>
        <w:t>,</w:t>
      </w:r>
      <w:r w:rsidR="00B76EF9">
        <w:rPr>
          <w:rFonts w:asciiTheme="minorHAnsi" w:hAnsiTheme="minorHAnsi" w:cstheme="minorHAnsi"/>
          <w:sz w:val="24"/>
        </w:rPr>
        <w:t xml:space="preserve"> </w:t>
      </w:r>
    </w:p>
    <w:p w14:paraId="568D6824" w14:textId="42DBA1EA" w:rsidR="00A00B3F" w:rsidRDefault="00A452FE" w:rsidP="00A00B3F">
      <w:pPr>
        <w:tabs>
          <w:tab w:val="left" w:pos="993"/>
        </w:tabs>
        <w:ind w:left="720"/>
        <w:rPr>
          <w:rFonts w:asciiTheme="minorHAnsi" w:hAnsiTheme="minorHAnsi" w:cstheme="minorHAnsi"/>
          <w:sz w:val="24"/>
        </w:rPr>
      </w:pPr>
      <w:r w:rsidRPr="00B76EF9">
        <w:rPr>
          <w:rFonts w:asciiTheme="minorHAnsi" w:hAnsiTheme="minorHAnsi" w:cstheme="minorHAnsi"/>
          <w:sz w:val="24"/>
        </w:rPr>
        <w:t>* The P</w:t>
      </w:r>
      <w:r w:rsidR="00B76EF9">
        <w:rPr>
          <w:rFonts w:asciiTheme="minorHAnsi" w:hAnsiTheme="minorHAnsi" w:cstheme="minorHAnsi"/>
          <w:sz w:val="24"/>
        </w:rPr>
        <w:t xml:space="preserve">olice &amp; Crime Commissioner for Humberside by 6.6%  </w:t>
      </w:r>
    </w:p>
    <w:p w14:paraId="50C8D7BB" w14:textId="09E0FF6E" w:rsidR="00EC5D44" w:rsidRDefault="00A452FE" w:rsidP="00A00B3F">
      <w:pPr>
        <w:tabs>
          <w:tab w:val="left" w:pos="993"/>
        </w:tabs>
        <w:ind w:left="720"/>
        <w:rPr>
          <w:rFonts w:asciiTheme="minorHAnsi" w:hAnsiTheme="minorHAnsi" w:cstheme="minorHAnsi"/>
          <w:sz w:val="24"/>
        </w:rPr>
      </w:pPr>
      <w:r w:rsidRPr="00B76EF9">
        <w:rPr>
          <w:rFonts w:asciiTheme="minorHAnsi" w:hAnsiTheme="minorHAnsi" w:cstheme="minorHAnsi"/>
          <w:sz w:val="24"/>
        </w:rPr>
        <w:t xml:space="preserve">* There is also Bishop Wilton Parish Councils </w:t>
      </w:r>
      <w:r w:rsidR="00B76EF9">
        <w:rPr>
          <w:rFonts w:asciiTheme="minorHAnsi" w:hAnsiTheme="minorHAnsi" w:cstheme="minorHAnsi"/>
          <w:sz w:val="24"/>
        </w:rPr>
        <w:t xml:space="preserve">precept which is £37.80 a year </w:t>
      </w:r>
      <w:r w:rsidRPr="00B76EF9">
        <w:rPr>
          <w:rFonts w:asciiTheme="minorHAnsi" w:hAnsiTheme="minorHAnsi" w:cstheme="minorHAnsi"/>
          <w:sz w:val="24"/>
        </w:rPr>
        <w:t>for a Band D property.</w:t>
      </w:r>
      <w:r w:rsidR="00026791" w:rsidRPr="00B76EF9">
        <w:rPr>
          <w:rFonts w:asciiTheme="minorHAnsi" w:hAnsiTheme="minorHAnsi" w:cstheme="minorHAnsi"/>
          <w:sz w:val="24"/>
        </w:rPr>
        <w:t xml:space="preserve"> </w:t>
      </w:r>
    </w:p>
    <w:p w14:paraId="7EDF60A6" w14:textId="77777777" w:rsidR="00A00B3F" w:rsidRPr="00A00B3F" w:rsidRDefault="00A00B3F" w:rsidP="00A00B3F">
      <w:pPr>
        <w:tabs>
          <w:tab w:val="left" w:pos="993"/>
        </w:tabs>
        <w:ind w:left="720"/>
        <w:rPr>
          <w:rFonts w:asciiTheme="minorHAnsi" w:hAnsiTheme="minorHAnsi" w:cstheme="minorHAnsi"/>
          <w:sz w:val="18"/>
        </w:rPr>
      </w:pPr>
    </w:p>
    <w:p w14:paraId="1B5B4D57" w14:textId="29CB159C" w:rsidR="00A452FE" w:rsidRDefault="00A452FE" w:rsidP="00026791">
      <w:pPr>
        <w:tabs>
          <w:tab w:val="left" w:pos="993"/>
        </w:tabs>
        <w:ind w:left="720"/>
        <w:rPr>
          <w:rFonts w:asciiTheme="minorHAnsi" w:hAnsiTheme="minorHAnsi" w:cstheme="minorHAnsi"/>
          <w:sz w:val="24"/>
        </w:rPr>
      </w:pPr>
      <w:r w:rsidRPr="00026791">
        <w:rPr>
          <w:rFonts w:asciiTheme="minorHAnsi" w:hAnsiTheme="minorHAnsi" w:cstheme="minorHAnsi"/>
          <w:sz w:val="24"/>
        </w:rPr>
        <w:t>Taken altogether this means that a Band D Property in Bishop Wilton will pay a total of £1,924.12 for 2021/2022. As you know, the East Riding of Yorkshire Council collect all these precepts and distribute them to the other 3 Authorities.</w:t>
      </w:r>
    </w:p>
    <w:p w14:paraId="4BD1E293" w14:textId="77777777" w:rsidR="00CF1FD4" w:rsidRPr="00026791" w:rsidRDefault="00CF1FD4" w:rsidP="00026791">
      <w:pPr>
        <w:tabs>
          <w:tab w:val="left" w:pos="993"/>
        </w:tabs>
        <w:ind w:left="720"/>
        <w:rPr>
          <w:rFonts w:asciiTheme="minorHAnsi" w:hAnsiTheme="minorHAnsi" w:cstheme="minorHAnsi"/>
          <w:sz w:val="24"/>
        </w:rPr>
      </w:pPr>
    </w:p>
    <w:p w14:paraId="7E70D7C2" w14:textId="77777777" w:rsidR="00CF1FD4" w:rsidRDefault="00205ACD" w:rsidP="002E6773">
      <w:pPr>
        <w:tabs>
          <w:tab w:val="left" w:pos="993"/>
        </w:tabs>
        <w:ind w:left="720"/>
        <w:rPr>
          <w:rFonts w:asciiTheme="minorHAnsi" w:hAnsiTheme="minorHAnsi" w:cstheme="minorHAnsi"/>
          <w:b/>
          <w:sz w:val="24"/>
        </w:rPr>
      </w:pPr>
      <w:r w:rsidRPr="00026791">
        <w:rPr>
          <w:rFonts w:asciiTheme="minorHAnsi" w:hAnsiTheme="minorHAnsi" w:cstheme="minorHAnsi"/>
          <w:b/>
          <w:sz w:val="24"/>
        </w:rPr>
        <w:t xml:space="preserve">Cllr Hammond: </w:t>
      </w:r>
    </w:p>
    <w:p w14:paraId="68DAD40F" w14:textId="4A122463" w:rsidR="00405A62" w:rsidRPr="00CF1FD4" w:rsidRDefault="00405A62" w:rsidP="00CF1FD4">
      <w:pPr>
        <w:pStyle w:val="ListParagraph"/>
        <w:numPr>
          <w:ilvl w:val="0"/>
          <w:numId w:val="4"/>
        </w:numPr>
        <w:tabs>
          <w:tab w:val="left" w:pos="993"/>
        </w:tabs>
        <w:rPr>
          <w:rFonts w:asciiTheme="minorHAnsi" w:hAnsiTheme="minorHAnsi" w:cstheme="minorHAnsi"/>
          <w:color w:val="222222"/>
          <w:sz w:val="24"/>
          <w:lang w:eastAsia="en-GB"/>
        </w:rPr>
      </w:pPr>
      <w:r w:rsidRPr="00CF1FD4">
        <w:rPr>
          <w:rFonts w:asciiTheme="minorHAnsi" w:hAnsiTheme="minorHAnsi" w:cstheme="minorHAnsi"/>
          <w:color w:val="222222"/>
          <w:sz w:val="24"/>
          <w:lang w:eastAsia="en-GB"/>
        </w:rPr>
        <w:t>Drainage issue on Givendale Lane - the Council reported to me in January that water was running down the road on Givendale Hill, causing issues in regards to ice and drainage - I’ve taken this up with Highways and they are going to install new drainage grips on the lane (there are currently none) w</w:t>
      </w:r>
      <w:r w:rsidR="002E6773" w:rsidRPr="00CF1FD4">
        <w:rPr>
          <w:rFonts w:asciiTheme="minorHAnsi" w:hAnsiTheme="minorHAnsi" w:cstheme="minorHAnsi"/>
          <w:color w:val="222222"/>
          <w:sz w:val="24"/>
          <w:lang w:eastAsia="en-GB"/>
        </w:rPr>
        <w:t>hich should resolve this issue.</w:t>
      </w:r>
    </w:p>
    <w:p w14:paraId="2E062E73" w14:textId="77777777" w:rsidR="00405A62" w:rsidRPr="00187647" w:rsidRDefault="00405A62" w:rsidP="00405A62">
      <w:pPr>
        <w:shd w:val="clear" w:color="auto" w:fill="FFFFFF"/>
        <w:rPr>
          <w:rFonts w:asciiTheme="minorHAnsi" w:hAnsiTheme="minorHAnsi" w:cstheme="minorHAnsi"/>
          <w:color w:val="222222"/>
          <w:sz w:val="12"/>
          <w:lang w:eastAsia="en-GB"/>
        </w:rPr>
      </w:pPr>
    </w:p>
    <w:p w14:paraId="3E30B3F1" w14:textId="3A08E5FA" w:rsidR="00405A62" w:rsidRPr="00CF1FD4" w:rsidRDefault="00405A62" w:rsidP="00CF1FD4">
      <w:pPr>
        <w:pStyle w:val="ListParagraph"/>
        <w:numPr>
          <w:ilvl w:val="0"/>
          <w:numId w:val="4"/>
        </w:numPr>
        <w:shd w:val="clear" w:color="auto" w:fill="FFFFFF"/>
        <w:rPr>
          <w:rFonts w:asciiTheme="minorHAnsi" w:hAnsiTheme="minorHAnsi" w:cstheme="minorHAnsi"/>
          <w:color w:val="222222"/>
          <w:sz w:val="24"/>
          <w:lang w:eastAsia="en-GB"/>
        </w:rPr>
      </w:pPr>
      <w:r w:rsidRPr="00CF1FD4">
        <w:rPr>
          <w:rFonts w:asciiTheme="minorHAnsi" w:hAnsiTheme="minorHAnsi" w:cstheme="minorHAnsi"/>
          <w:color w:val="222222"/>
          <w:sz w:val="24"/>
          <w:lang w:eastAsia="en-GB"/>
        </w:rPr>
        <w:t xml:space="preserve">Potholes on Braygate - a councillor reported the two large potholes on Braygate to me early last </w:t>
      </w:r>
      <w:r w:rsidRPr="00CF1FD4">
        <w:rPr>
          <w:rFonts w:asciiTheme="minorHAnsi" w:hAnsiTheme="minorHAnsi" w:cstheme="minorHAnsi"/>
          <w:color w:val="222222"/>
          <w:sz w:val="24"/>
          <w:lang w:eastAsia="en-GB"/>
        </w:rPr>
        <w:tab/>
        <w:t>week - I’ve taken this up with highways and a job has been raised to fill these. </w:t>
      </w:r>
    </w:p>
    <w:p w14:paraId="6D73E6EF" w14:textId="77777777" w:rsidR="00405A62" w:rsidRPr="00A53366" w:rsidRDefault="00405A62" w:rsidP="00405A62">
      <w:pPr>
        <w:shd w:val="clear" w:color="auto" w:fill="FFFFFF"/>
        <w:rPr>
          <w:rFonts w:asciiTheme="minorHAnsi" w:hAnsiTheme="minorHAnsi" w:cstheme="minorHAnsi"/>
          <w:color w:val="222222"/>
          <w:sz w:val="12"/>
          <w:lang w:eastAsia="en-GB"/>
        </w:rPr>
      </w:pPr>
    </w:p>
    <w:p w14:paraId="126F5C7B" w14:textId="2970A7CF" w:rsidR="00405A62" w:rsidRPr="00CF1FD4" w:rsidRDefault="00405A62" w:rsidP="00CF1FD4">
      <w:pPr>
        <w:pStyle w:val="ListParagraph"/>
        <w:numPr>
          <w:ilvl w:val="0"/>
          <w:numId w:val="4"/>
        </w:numPr>
        <w:shd w:val="clear" w:color="auto" w:fill="FFFFFF"/>
        <w:rPr>
          <w:rFonts w:asciiTheme="minorHAnsi" w:hAnsiTheme="minorHAnsi" w:cstheme="minorHAnsi"/>
          <w:color w:val="222222"/>
          <w:sz w:val="24"/>
          <w:lang w:eastAsia="en-GB"/>
        </w:rPr>
      </w:pPr>
      <w:r w:rsidRPr="00CF1FD4">
        <w:rPr>
          <w:rFonts w:asciiTheme="minorHAnsi" w:hAnsiTheme="minorHAnsi" w:cstheme="minorHAnsi"/>
          <w:color w:val="222222"/>
          <w:sz w:val="24"/>
          <w:lang w:eastAsia="en-GB"/>
        </w:rPr>
        <w:t xml:space="preserve">Damaged Footpath Vale Crescent - a resident brought this to my attention last week - I took it up </w:t>
      </w:r>
      <w:r w:rsidRPr="00CF1FD4">
        <w:rPr>
          <w:rFonts w:asciiTheme="minorHAnsi" w:hAnsiTheme="minorHAnsi" w:cstheme="minorHAnsi"/>
          <w:color w:val="222222"/>
          <w:sz w:val="24"/>
          <w:lang w:eastAsia="en-GB"/>
        </w:rPr>
        <w:tab/>
        <w:t>with highways and was happy to report to the council last night that a job had been raised to address this also - I am happy to report now that t</w:t>
      </w:r>
      <w:r w:rsidR="006739C8" w:rsidRPr="00CF1FD4">
        <w:rPr>
          <w:rFonts w:asciiTheme="minorHAnsi" w:hAnsiTheme="minorHAnsi" w:cstheme="minorHAnsi"/>
          <w:color w:val="222222"/>
          <w:sz w:val="24"/>
          <w:lang w:eastAsia="en-GB"/>
        </w:rPr>
        <w:t>his was repaired today.</w:t>
      </w:r>
    </w:p>
    <w:p w14:paraId="553BA5B0" w14:textId="77777777" w:rsidR="00405A62" w:rsidRPr="00A53366" w:rsidRDefault="00405A62" w:rsidP="00405A62">
      <w:pPr>
        <w:shd w:val="clear" w:color="auto" w:fill="FFFFFF"/>
        <w:rPr>
          <w:rFonts w:asciiTheme="minorHAnsi" w:hAnsiTheme="minorHAnsi" w:cstheme="minorHAnsi"/>
          <w:color w:val="222222"/>
          <w:sz w:val="12"/>
          <w:lang w:eastAsia="en-GB"/>
        </w:rPr>
      </w:pPr>
    </w:p>
    <w:p w14:paraId="6C5023F5" w14:textId="482A5216" w:rsidR="00405A62" w:rsidRPr="00CF1FD4" w:rsidRDefault="00405A62" w:rsidP="00AD529D">
      <w:pPr>
        <w:pStyle w:val="ListParagraph"/>
        <w:numPr>
          <w:ilvl w:val="0"/>
          <w:numId w:val="4"/>
        </w:numPr>
        <w:shd w:val="clear" w:color="auto" w:fill="FFFFFF"/>
        <w:rPr>
          <w:rFonts w:asciiTheme="minorHAnsi" w:hAnsiTheme="minorHAnsi" w:cstheme="minorHAnsi"/>
          <w:color w:val="222222"/>
          <w:sz w:val="24"/>
          <w:lang w:eastAsia="en-GB"/>
        </w:rPr>
      </w:pPr>
      <w:r w:rsidRPr="00CF1FD4">
        <w:rPr>
          <w:rFonts w:asciiTheme="minorHAnsi" w:hAnsiTheme="minorHAnsi" w:cstheme="minorHAnsi"/>
          <w:color w:val="222222"/>
          <w:sz w:val="24"/>
          <w:lang w:eastAsia="en-GB"/>
        </w:rPr>
        <w:t xml:space="preserve">Last week a councillor also reported to me that the verges on Belthorpe Lane were being damaged because of </w:t>
      </w:r>
      <w:r w:rsidR="005559CF" w:rsidRPr="00CF1FD4">
        <w:rPr>
          <w:rFonts w:asciiTheme="minorHAnsi" w:hAnsiTheme="minorHAnsi" w:cstheme="minorHAnsi"/>
          <w:color w:val="222222"/>
          <w:sz w:val="24"/>
          <w:lang w:eastAsia="en-GB"/>
        </w:rPr>
        <w:t>(</w:t>
      </w:r>
      <w:r w:rsidRPr="00CF1FD4">
        <w:rPr>
          <w:rFonts w:asciiTheme="minorHAnsi" w:hAnsiTheme="minorHAnsi" w:cstheme="minorHAnsi"/>
          <w:color w:val="222222"/>
          <w:sz w:val="24"/>
          <w:lang w:eastAsia="en-GB"/>
        </w:rPr>
        <w:t>Yorkshire Water</w:t>
      </w:r>
      <w:r w:rsidR="009A7D63" w:rsidRPr="00CF1FD4">
        <w:rPr>
          <w:rFonts w:asciiTheme="minorHAnsi" w:hAnsiTheme="minorHAnsi" w:cstheme="minorHAnsi"/>
          <w:color w:val="222222"/>
          <w:sz w:val="24"/>
          <w:lang w:eastAsia="en-GB"/>
        </w:rPr>
        <w:t>’</w:t>
      </w:r>
      <w:r w:rsidRPr="00CF1FD4">
        <w:rPr>
          <w:rFonts w:asciiTheme="minorHAnsi" w:hAnsiTheme="minorHAnsi" w:cstheme="minorHAnsi"/>
          <w:color w:val="222222"/>
          <w:sz w:val="24"/>
          <w:lang w:eastAsia="en-GB"/>
        </w:rPr>
        <w:t>s</w:t>
      </w:r>
      <w:r w:rsidR="005559CF" w:rsidRPr="00CF1FD4">
        <w:rPr>
          <w:rFonts w:asciiTheme="minorHAnsi" w:hAnsiTheme="minorHAnsi" w:cstheme="minorHAnsi"/>
          <w:color w:val="222222"/>
          <w:sz w:val="24"/>
          <w:lang w:eastAsia="en-GB"/>
        </w:rPr>
        <w:t>)</w:t>
      </w:r>
      <w:r w:rsidRPr="00CF1FD4">
        <w:rPr>
          <w:rFonts w:asciiTheme="minorHAnsi" w:hAnsiTheme="minorHAnsi" w:cstheme="minorHAnsi"/>
          <w:color w:val="222222"/>
          <w:sz w:val="24"/>
          <w:lang w:eastAsia="en-GB"/>
        </w:rPr>
        <w:t xml:space="preserve"> overgrown hedg</w:t>
      </w:r>
      <w:r w:rsidR="00564CF6" w:rsidRPr="00CF1FD4">
        <w:rPr>
          <w:rFonts w:asciiTheme="minorHAnsi" w:hAnsiTheme="minorHAnsi" w:cstheme="minorHAnsi"/>
          <w:sz w:val="24"/>
          <w:lang w:eastAsia="en-GB"/>
        </w:rPr>
        <w:t>ing</w:t>
      </w:r>
      <w:r w:rsidRPr="00CF1FD4">
        <w:rPr>
          <w:rFonts w:asciiTheme="minorHAnsi" w:hAnsiTheme="minorHAnsi" w:cstheme="minorHAnsi"/>
          <w:color w:val="222222"/>
          <w:sz w:val="24"/>
          <w:lang w:eastAsia="en-GB"/>
        </w:rPr>
        <w:t xml:space="preserve"> forcing large vehicles up onto the verge </w:t>
      </w:r>
      <w:r w:rsidR="005559CF" w:rsidRPr="00CF1FD4">
        <w:rPr>
          <w:rFonts w:asciiTheme="minorHAnsi" w:hAnsiTheme="minorHAnsi" w:cstheme="minorHAnsi"/>
          <w:color w:val="222222"/>
          <w:sz w:val="24"/>
          <w:lang w:eastAsia="en-GB"/>
        </w:rPr>
        <w:t>–</w:t>
      </w:r>
      <w:r w:rsidRPr="00CF1FD4">
        <w:rPr>
          <w:rFonts w:asciiTheme="minorHAnsi" w:hAnsiTheme="minorHAnsi" w:cstheme="minorHAnsi"/>
          <w:color w:val="222222"/>
          <w:sz w:val="24"/>
          <w:lang w:eastAsia="en-GB"/>
        </w:rPr>
        <w:t xml:space="preserve"> I’ve taken this up with the council’s tree team and hopefully this will be sorted ASAP. </w:t>
      </w:r>
    </w:p>
    <w:p w14:paraId="598051BB" w14:textId="77777777" w:rsidR="00405A62" w:rsidRPr="00A53366" w:rsidRDefault="00405A62" w:rsidP="00405A62">
      <w:pPr>
        <w:shd w:val="clear" w:color="auto" w:fill="FFFFFF"/>
        <w:rPr>
          <w:rFonts w:asciiTheme="minorHAnsi" w:hAnsiTheme="minorHAnsi" w:cstheme="minorHAnsi"/>
          <w:color w:val="222222"/>
          <w:sz w:val="12"/>
          <w:lang w:eastAsia="en-GB"/>
        </w:rPr>
      </w:pPr>
    </w:p>
    <w:p w14:paraId="51BC87BD" w14:textId="35C8A77A" w:rsidR="00B60722" w:rsidRPr="00CF1FD4" w:rsidRDefault="00405A62" w:rsidP="00CF1FD4">
      <w:pPr>
        <w:pStyle w:val="ListParagraph"/>
        <w:numPr>
          <w:ilvl w:val="0"/>
          <w:numId w:val="4"/>
        </w:numPr>
        <w:shd w:val="clear" w:color="auto" w:fill="FFFFFF"/>
        <w:rPr>
          <w:rFonts w:asciiTheme="minorHAnsi" w:hAnsiTheme="minorHAnsi" w:cstheme="minorHAnsi"/>
          <w:color w:val="222222"/>
          <w:sz w:val="24"/>
          <w:lang w:eastAsia="en-GB"/>
        </w:rPr>
      </w:pPr>
      <w:r w:rsidRPr="00CF1FD4">
        <w:rPr>
          <w:rFonts w:asciiTheme="minorHAnsi" w:hAnsiTheme="minorHAnsi" w:cstheme="minorHAnsi"/>
          <w:color w:val="222222"/>
          <w:sz w:val="24"/>
          <w:lang w:eastAsia="en-GB"/>
        </w:rPr>
        <w:lastRenderedPageBreak/>
        <w:t>A councillor also reported potholes on Belthorpe Lane - I have asked highways to inspect and repair these, which will al</w:t>
      </w:r>
      <w:r w:rsidR="00BC3944" w:rsidRPr="00CF1FD4">
        <w:rPr>
          <w:rFonts w:asciiTheme="minorHAnsi" w:hAnsiTheme="minorHAnsi" w:cstheme="minorHAnsi"/>
          <w:color w:val="222222"/>
          <w:sz w:val="24"/>
          <w:lang w:eastAsia="en-GB"/>
        </w:rPr>
        <w:t>so hopefully be done ASAP.</w:t>
      </w:r>
      <w:r w:rsidRPr="00CF1FD4">
        <w:rPr>
          <w:rFonts w:asciiTheme="minorHAnsi" w:hAnsiTheme="minorHAnsi" w:cstheme="minorHAnsi"/>
          <w:color w:val="222222"/>
          <w:sz w:val="24"/>
          <w:lang w:eastAsia="en-GB"/>
        </w:rPr>
        <w:t> </w:t>
      </w:r>
    </w:p>
    <w:p w14:paraId="2A3167FA" w14:textId="77777777" w:rsidR="00B60722" w:rsidRPr="00B60722" w:rsidRDefault="00B60722" w:rsidP="00405A62">
      <w:pPr>
        <w:shd w:val="clear" w:color="auto" w:fill="FFFFFF"/>
        <w:rPr>
          <w:rFonts w:asciiTheme="minorHAnsi" w:hAnsiTheme="minorHAnsi" w:cstheme="minorHAnsi"/>
          <w:color w:val="222222"/>
          <w:sz w:val="14"/>
          <w:lang w:eastAsia="en-GB"/>
        </w:rPr>
      </w:pPr>
    </w:p>
    <w:p w14:paraId="4677277A" w14:textId="471FC353" w:rsidR="00405A62" w:rsidRPr="009875D3" w:rsidRDefault="00405A62" w:rsidP="009875D3">
      <w:pPr>
        <w:pStyle w:val="ListParagraph"/>
        <w:numPr>
          <w:ilvl w:val="0"/>
          <w:numId w:val="4"/>
        </w:numPr>
        <w:shd w:val="clear" w:color="auto" w:fill="FFFFFF"/>
        <w:rPr>
          <w:rFonts w:asciiTheme="minorHAnsi" w:hAnsiTheme="minorHAnsi" w:cstheme="minorHAnsi"/>
          <w:color w:val="222222"/>
          <w:sz w:val="24"/>
          <w:lang w:eastAsia="en-GB"/>
        </w:rPr>
      </w:pPr>
      <w:r w:rsidRPr="009875D3">
        <w:rPr>
          <w:rFonts w:asciiTheme="minorHAnsi" w:hAnsiTheme="minorHAnsi" w:cstheme="minorHAnsi"/>
          <w:color w:val="222222"/>
          <w:sz w:val="24"/>
          <w:lang w:eastAsia="en-GB"/>
        </w:rPr>
        <w:t>Junction Warning Sign on A166 at blind hill before The Balk turn off for Youlthorpe - sometime between 2018 and now this sign has disappeared, so in the aim of highway safety I’m trying to get it restored. </w:t>
      </w:r>
    </w:p>
    <w:p w14:paraId="64323B06" w14:textId="77777777" w:rsidR="00405A62" w:rsidRPr="00A53366" w:rsidRDefault="00405A62" w:rsidP="00405A62">
      <w:pPr>
        <w:shd w:val="clear" w:color="auto" w:fill="FFFFFF"/>
        <w:rPr>
          <w:rFonts w:asciiTheme="minorHAnsi" w:hAnsiTheme="minorHAnsi" w:cstheme="minorHAnsi"/>
          <w:color w:val="222222"/>
          <w:sz w:val="12"/>
          <w:lang w:eastAsia="en-GB"/>
        </w:rPr>
      </w:pPr>
    </w:p>
    <w:p w14:paraId="760F4EDC" w14:textId="55398430" w:rsidR="00405A62" w:rsidRPr="009875D3" w:rsidRDefault="00405A62" w:rsidP="009875D3">
      <w:pPr>
        <w:pStyle w:val="ListParagraph"/>
        <w:numPr>
          <w:ilvl w:val="0"/>
          <w:numId w:val="4"/>
        </w:numPr>
        <w:shd w:val="clear" w:color="auto" w:fill="FFFFFF"/>
        <w:rPr>
          <w:rFonts w:asciiTheme="minorHAnsi" w:hAnsiTheme="minorHAnsi" w:cstheme="minorHAnsi"/>
          <w:color w:val="222222"/>
          <w:sz w:val="24"/>
          <w:lang w:eastAsia="en-GB"/>
        </w:rPr>
      </w:pPr>
      <w:r w:rsidRPr="009875D3">
        <w:rPr>
          <w:rFonts w:asciiTheme="minorHAnsi" w:hAnsiTheme="minorHAnsi" w:cstheme="minorHAnsi"/>
          <w:color w:val="222222"/>
          <w:sz w:val="24"/>
          <w:lang w:eastAsia="en-GB"/>
        </w:rPr>
        <w:t>A councillor has informed me of water damage to the Bridleway on South Lane - I am trying to arrange a site visit with the PROW team so that we can hopefully get this repaired.</w:t>
      </w:r>
    </w:p>
    <w:p w14:paraId="1B500D27" w14:textId="77777777" w:rsidR="00BD5A75" w:rsidRPr="00026791" w:rsidRDefault="00BD5A75" w:rsidP="00BD5A75">
      <w:pPr>
        <w:tabs>
          <w:tab w:val="left" w:pos="993"/>
        </w:tabs>
        <w:rPr>
          <w:rFonts w:asciiTheme="minorHAnsi" w:hAnsiTheme="minorHAnsi" w:cstheme="minorHAnsi"/>
          <w:sz w:val="24"/>
        </w:rPr>
      </w:pPr>
    </w:p>
    <w:p w14:paraId="2B5D518C" w14:textId="1E51E65C" w:rsidR="00B40E6E" w:rsidRDefault="00B40E6E" w:rsidP="00B40E6E">
      <w:pPr>
        <w:numPr>
          <w:ilvl w:val="3"/>
          <w:numId w:val="1"/>
        </w:numPr>
        <w:tabs>
          <w:tab w:val="left" w:pos="993"/>
        </w:tabs>
        <w:ind w:left="720"/>
        <w:rPr>
          <w:rFonts w:asciiTheme="minorHAnsi" w:hAnsiTheme="minorHAnsi" w:cstheme="minorHAnsi"/>
          <w:sz w:val="24"/>
        </w:rPr>
      </w:pPr>
      <w:r w:rsidRPr="00026DEE">
        <w:rPr>
          <w:rFonts w:asciiTheme="minorHAnsi" w:hAnsiTheme="minorHAnsi" w:cstheme="minorHAnsi"/>
          <w:sz w:val="24"/>
        </w:rPr>
        <w:t>Matters Arising</w:t>
      </w:r>
      <w:r w:rsidR="00313884" w:rsidRPr="00026DEE">
        <w:rPr>
          <w:rFonts w:asciiTheme="minorHAnsi" w:hAnsiTheme="minorHAnsi" w:cstheme="minorHAnsi"/>
          <w:sz w:val="24"/>
        </w:rPr>
        <w:t xml:space="preserve">: </w:t>
      </w:r>
      <w:r w:rsidR="007916EB" w:rsidRPr="007916EB">
        <w:rPr>
          <w:rFonts w:asciiTheme="minorHAnsi" w:hAnsiTheme="minorHAnsi" w:cstheme="minorHAnsi"/>
          <w:sz w:val="24"/>
        </w:rPr>
        <w:t>Meeting 2/21</w:t>
      </w:r>
      <w:r w:rsidR="007916EB">
        <w:rPr>
          <w:rFonts w:asciiTheme="minorHAnsi" w:hAnsiTheme="minorHAnsi" w:cstheme="minorHAnsi"/>
          <w:sz w:val="24"/>
        </w:rPr>
        <w:t>, I</w:t>
      </w:r>
      <w:r w:rsidR="007916EB" w:rsidRPr="007916EB">
        <w:rPr>
          <w:rFonts w:asciiTheme="minorHAnsi" w:hAnsiTheme="minorHAnsi" w:cstheme="minorHAnsi"/>
          <w:sz w:val="24"/>
        </w:rPr>
        <w:t>tem 10. Committee –</w:t>
      </w:r>
      <w:r w:rsidR="007916EB">
        <w:rPr>
          <w:rFonts w:asciiTheme="minorHAnsi" w:hAnsiTheme="minorHAnsi" w:cstheme="minorHAnsi"/>
          <w:sz w:val="24"/>
        </w:rPr>
        <w:t xml:space="preserve"> Personnel was discussed as to its validity with one councillor expressing concern that the committee might be left inquorate and the adoption of the new Terms of Reference do not serve the people of Bishop Wilton. In early summer 2020 there was need of a new clerk thus, to that end, a temporary committee formed to recruit and appoint such with the aim of a Terms of Reference review taking place at a later date. It was resolved that Meeting 2/21, Item 10 was placed appropriately on the agenda, discussed, voted and sanctioned democratically. </w:t>
      </w:r>
    </w:p>
    <w:p w14:paraId="31846D0F" w14:textId="77777777" w:rsidR="00BC498C" w:rsidRPr="007916EB" w:rsidRDefault="00BC498C" w:rsidP="00BC498C">
      <w:pPr>
        <w:tabs>
          <w:tab w:val="left" w:pos="993"/>
        </w:tabs>
        <w:ind w:left="720"/>
        <w:rPr>
          <w:rFonts w:asciiTheme="minorHAnsi" w:hAnsiTheme="minorHAnsi" w:cstheme="minorHAnsi"/>
          <w:sz w:val="24"/>
        </w:rPr>
      </w:pPr>
    </w:p>
    <w:p w14:paraId="44EE331C" w14:textId="3EE7CC2B" w:rsidR="00172EA1" w:rsidRPr="00026791" w:rsidRDefault="00C726A2" w:rsidP="000F422F">
      <w:pPr>
        <w:numPr>
          <w:ilvl w:val="3"/>
          <w:numId w:val="1"/>
        </w:numPr>
        <w:tabs>
          <w:tab w:val="left" w:pos="993"/>
        </w:tabs>
        <w:ind w:left="720"/>
        <w:rPr>
          <w:rFonts w:asciiTheme="minorHAnsi" w:hAnsiTheme="minorHAnsi" w:cstheme="minorHAnsi"/>
          <w:sz w:val="24"/>
        </w:rPr>
      </w:pPr>
      <w:r w:rsidRPr="00026791">
        <w:rPr>
          <w:rFonts w:asciiTheme="minorHAnsi" w:hAnsiTheme="minorHAnsi" w:cstheme="minorHAnsi"/>
          <w:sz w:val="24"/>
        </w:rPr>
        <w:t>Finance</w:t>
      </w:r>
    </w:p>
    <w:p w14:paraId="1EB94F9B" w14:textId="33717ABB" w:rsidR="0006356C" w:rsidRPr="00026791" w:rsidRDefault="005F0317" w:rsidP="005F0317">
      <w:pPr>
        <w:tabs>
          <w:tab w:val="left" w:pos="993"/>
        </w:tabs>
        <w:ind w:left="360"/>
        <w:rPr>
          <w:rFonts w:asciiTheme="minorHAnsi" w:hAnsiTheme="minorHAnsi" w:cstheme="minorHAnsi"/>
          <w:sz w:val="24"/>
        </w:rPr>
      </w:pPr>
      <w:r w:rsidRPr="00026791">
        <w:rPr>
          <w:rFonts w:asciiTheme="minorHAnsi" w:hAnsiTheme="minorHAnsi" w:cstheme="minorHAnsi"/>
          <w:sz w:val="24"/>
        </w:rPr>
        <w:tab/>
      </w:r>
      <w:r w:rsidR="00BF1D03" w:rsidRPr="00026791">
        <w:rPr>
          <w:rFonts w:asciiTheme="minorHAnsi" w:hAnsiTheme="minorHAnsi" w:cstheme="minorHAnsi"/>
          <w:sz w:val="24"/>
        </w:rPr>
        <w:t>a</w:t>
      </w:r>
      <w:r w:rsidR="00C726A2" w:rsidRPr="00026791">
        <w:rPr>
          <w:rFonts w:asciiTheme="minorHAnsi" w:hAnsiTheme="minorHAnsi" w:cstheme="minorHAnsi"/>
          <w:sz w:val="24"/>
        </w:rPr>
        <w:t xml:space="preserve">) </w:t>
      </w:r>
      <w:r w:rsidR="007A3CBA" w:rsidRPr="00026791">
        <w:rPr>
          <w:rFonts w:asciiTheme="minorHAnsi" w:hAnsiTheme="minorHAnsi" w:cstheme="minorHAnsi"/>
          <w:sz w:val="24"/>
        </w:rPr>
        <w:t>The</w:t>
      </w:r>
      <w:r w:rsidR="00CB6FC7" w:rsidRPr="00026791">
        <w:rPr>
          <w:rFonts w:asciiTheme="minorHAnsi" w:hAnsiTheme="minorHAnsi" w:cstheme="minorHAnsi"/>
          <w:sz w:val="24"/>
        </w:rPr>
        <w:t xml:space="preserve"> bank balance</w:t>
      </w:r>
      <w:r w:rsidR="006D31DC" w:rsidRPr="00026791">
        <w:rPr>
          <w:rFonts w:asciiTheme="minorHAnsi" w:hAnsiTheme="minorHAnsi" w:cstheme="minorHAnsi"/>
          <w:sz w:val="24"/>
        </w:rPr>
        <w:t>: £</w:t>
      </w:r>
      <w:r w:rsidR="002E07CC" w:rsidRPr="00026791">
        <w:rPr>
          <w:rFonts w:asciiTheme="minorHAnsi" w:hAnsiTheme="minorHAnsi" w:cstheme="minorHAnsi"/>
          <w:sz w:val="24"/>
        </w:rPr>
        <w:t>12,489.46</w:t>
      </w:r>
      <w:r w:rsidR="007A3CBA" w:rsidRPr="00026791">
        <w:rPr>
          <w:rFonts w:asciiTheme="minorHAnsi" w:hAnsiTheme="minorHAnsi" w:cstheme="minorHAnsi"/>
          <w:sz w:val="24"/>
        </w:rPr>
        <w:t xml:space="preserve"> – Noted.</w:t>
      </w:r>
    </w:p>
    <w:p w14:paraId="7196E487" w14:textId="5853A047" w:rsidR="0036252C" w:rsidRPr="00026791" w:rsidRDefault="00CB6FC7" w:rsidP="003E7109">
      <w:pPr>
        <w:tabs>
          <w:tab w:val="left" w:pos="993"/>
        </w:tabs>
        <w:ind w:left="360"/>
        <w:rPr>
          <w:rFonts w:asciiTheme="minorHAnsi" w:hAnsiTheme="minorHAnsi" w:cstheme="minorHAnsi"/>
          <w:sz w:val="24"/>
        </w:rPr>
      </w:pPr>
      <w:r w:rsidRPr="00026791">
        <w:rPr>
          <w:rFonts w:asciiTheme="minorHAnsi" w:hAnsiTheme="minorHAnsi" w:cstheme="minorHAnsi"/>
          <w:sz w:val="24"/>
        </w:rPr>
        <w:t xml:space="preserve"> </w:t>
      </w:r>
      <w:r w:rsidR="0006356C" w:rsidRPr="00026791">
        <w:rPr>
          <w:rFonts w:asciiTheme="minorHAnsi" w:hAnsiTheme="minorHAnsi" w:cstheme="minorHAnsi"/>
          <w:sz w:val="24"/>
        </w:rPr>
        <w:tab/>
        <w:t>b)</w:t>
      </w:r>
      <w:r w:rsidR="00BE4159" w:rsidRPr="00026791">
        <w:rPr>
          <w:rFonts w:asciiTheme="minorHAnsi" w:hAnsiTheme="minorHAnsi" w:cstheme="minorHAnsi"/>
          <w:sz w:val="24"/>
        </w:rPr>
        <w:t xml:space="preserve"> </w:t>
      </w:r>
      <w:r w:rsidR="007A3CBA" w:rsidRPr="00026791">
        <w:rPr>
          <w:rFonts w:asciiTheme="minorHAnsi" w:hAnsiTheme="minorHAnsi" w:cstheme="minorHAnsi"/>
          <w:sz w:val="24"/>
        </w:rPr>
        <w:t>The</w:t>
      </w:r>
      <w:r w:rsidR="00BE4159" w:rsidRPr="00026791">
        <w:rPr>
          <w:rFonts w:asciiTheme="minorHAnsi" w:hAnsiTheme="minorHAnsi" w:cstheme="minorHAnsi"/>
          <w:sz w:val="24"/>
        </w:rPr>
        <w:t xml:space="preserve"> NS&amp;</w:t>
      </w:r>
      <w:r w:rsidR="00206E2E" w:rsidRPr="00026791">
        <w:rPr>
          <w:rFonts w:asciiTheme="minorHAnsi" w:hAnsiTheme="minorHAnsi" w:cstheme="minorHAnsi"/>
          <w:sz w:val="24"/>
        </w:rPr>
        <w:t xml:space="preserve">I </w:t>
      </w:r>
      <w:r w:rsidR="007A3CBA" w:rsidRPr="00026791">
        <w:rPr>
          <w:rFonts w:asciiTheme="minorHAnsi" w:hAnsiTheme="minorHAnsi" w:cstheme="minorHAnsi"/>
          <w:sz w:val="24"/>
        </w:rPr>
        <w:t xml:space="preserve">reserves </w:t>
      </w:r>
      <w:r w:rsidR="00206E2E" w:rsidRPr="00026791">
        <w:rPr>
          <w:rFonts w:asciiTheme="minorHAnsi" w:hAnsiTheme="minorHAnsi" w:cstheme="minorHAnsi"/>
          <w:sz w:val="24"/>
        </w:rPr>
        <w:t>balance: £</w:t>
      </w:r>
      <w:r w:rsidR="0088187F" w:rsidRPr="00026791">
        <w:rPr>
          <w:rFonts w:asciiTheme="minorHAnsi" w:hAnsiTheme="minorHAnsi" w:cstheme="minorHAnsi"/>
          <w:sz w:val="24"/>
        </w:rPr>
        <w:t>3,430.77</w:t>
      </w:r>
      <w:r w:rsidR="007A3CBA" w:rsidRPr="00026791">
        <w:rPr>
          <w:rFonts w:asciiTheme="minorHAnsi" w:hAnsiTheme="minorHAnsi" w:cstheme="minorHAnsi"/>
          <w:sz w:val="24"/>
        </w:rPr>
        <w:t xml:space="preserve"> - Noted</w:t>
      </w:r>
    </w:p>
    <w:p w14:paraId="1A9F7F7C" w14:textId="0A0E465E" w:rsidR="0014102B" w:rsidRPr="00026791" w:rsidRDefault="003E7109" w:rsidP="0014102B">
      <w:pPr>
        <w:tabs>
          <w:tab w:val="left" w:pos="993"/>
        </w:tabs>
        <w:ind w:left="360"/>
        <w:rPr>
          <w:rFonts w:asciiTheme="minorHAnsi" w:hAnsiTheme="minorHAnsi" w:cstheme="minorHAnsi"/>
          <w:sz w:val="24"/>
        </w:rPr>
      </w:pPr>
      <w:r w:rsidRPr="00026791">
        <w:rPr>
          <w:rFonts w:asciiTheme="minorHAnsi" w:hAnsiTheme="minorHAnsi" w:cstheme="minorHAnsi"/>
          <w:sz w:val="24"/>
        </w:rPr>
        <w:tab/>
        <w:t>c</w:t>
      </w:r>
      <w:r w:rsidR="00587AA1" w:rsidRPr="00026791">
        <w:rPr>
          <w:rFonts w:asciiTheme="minorHAnsi" w:hAnsiTheme="minorHAnsi" w:cstheme="minorHAnsi"/>
          <w:sz w:val="24"/>
        </w:rPr>
        <w:t xml:space="preserve">) </w:t>
      </w:r>
      <w:r w:rsidR="0043361F" w:rsidRPr="00026791">
        <w:rPr>
          <w:rFonts w:asciiTheme="minorHAnsi" w:hAnsiTheme="minorHAnsi" w:cstheme="minorHAnsi"/>
          <w:sz w:val="24"/>
        </w:rPr>
        <w:t>March</w:t>
      </w:r>
      <w:r w:rsidR="0014102B" w:rsidRPr="00026791">
        <w:rPr>
          <w:rFonts w:asciiTheme="minorHAnsi" w:hAnsiTheme="minorHAnsi" w:cstheme="minorHAnsi"/>
          <w:sz w:val="24"/>
        </w:rPr>
        <w:t xml:space="preserve"> salary </w:t>
      </w:r>
      <w:r w:rsidR="001D2962" w:rsidRPr="00026791">
        <w:rPr>
          <w:rFonts w:asciiTheme="minorHAnsi" w:hAnsiTheme="minorHAnsi" w:cstheme="minorHAnsi"/>
          <w:sz w:val="24"/>
        </w:rPr>
        <w:t xml:space="preserve">and work from home allowance </w:t>
      </w:r>
      <w:r w:rsidR="0043361F" w:rsidRPr="00026791">
        <w:rPr>
          <w:rFonts w:asciiTheme="minorHAnsi" w:hAnsiTheme="minorHAnsi" w:cstheme="minorHAnsi"/>
          <w:sz w:val="24"/>
        </w:rPr>
        <w:t xml:space="preserve">and expenses </w:t>
      </w:r>
      <w:r w:rsidR="000E4A36" w:rsidRPr="00026791">
        <w:rPr>
          <w:rFonts w:asciiTheme="minorHAnsi" w:hAnsiTheme="minorHAnsi" w:cstheme="minorHAnsi"/>
          <w:sz w:val="24"/>
        </w:rPr>
        <w:t xml:space="preserve">(£157.97) </w:t>
      </w:r>
      <w:r w:rsidR="0014102B" w:rsidRPr="00026791">
        <w:rPr>
          <w:rFonts w:asciiTheme="minorHAnsi" w:hAnsiTheme="minorHAnsi" w:cstheme="minorHAnsi"/>
          <w:sz w:val="24"/>
        </w:rPr>
        <w:t>for the clerk</w:t>
      </w:r>
      <w:r w:rsidR="0043361F" w:rsidRPr="00026791">
        <w:rPr>
          <w:rFonts w:asciiTheme="minorHAnsi" w:hAnsiTheme="minorHAnsi" w:cstheme="minorHAnsi"/>
          <w:sz w:val="24"/>
        </w:rPr>
        <w:t xml:space="preserve"> </w:t>
      </w:r>
      <w:r w:rsidR="000E4A36" w:rsidRPr="00026791">
        <w:rPr>
          <w:rFonts w:asciiTheme="minorHAnsi" w:hAnsiTheme="minorHAnsi" w:cstheme="minorHAnsi"/>
          <w:sz w:val="24"/>
        </w:rPr>
        <w:t xml:space="preserve">were </w:t>
      </w:r>
      <w:r w:rsidR="00313884">
        <w:rPr>
          <w:rFonts w:asciiTheme="minorHAnsi" w:hAnsiTheme="minorHAnsi" w:cstheme="minorHAnsi"/>
          <w:sz w:val="24"/>
        </w:rPr>
        <w:tab/>
      </w:r>
      <w:r w:rsidR="0043361F" w:rsidRPr="00026791">
        <w:rPr>
          <w:rFonts w:asciiTheme="minorHAnsi" w:hAnsiTheme="minorHAnsi" w:cstheme="minorHAnsi"/>
          <w:sz w:val="24"/>
        </w:rPr>
        <w:t>approved.</w:t>
      </w:r>
    </w:p>
    <w:p w14:paraId="60986F1D" w14:textId="74E9AB4F" w:rsidR="001D2962" w:rsidRPr="00026791" w:rsidRDefault="001D2962" w:rsidP="0014102B">
      <w:pPr>
        <w:tabs>
          <w:tab w:val="left" w:pos="993"/>
        </w:tabs>
        <w:ind w:left="360"/>
        <w:rPr>
          <w:rFonts w:asciiTheme="minorHAnsi" w:hAnsiTheme="minorHAnsi" w:cstheme="minorHAnsi"/>
          <w:sz w:val="24"/>
        </w:rPr>
      </w:pPr>
      <w:r w:rsidRPr="00026791">
        <w:rPr>
          <w:rFonts w:asciiTheme="minorHAnsi" w:hAnsiTheme="minorHAnsi" w:cstheme="minorHAnsi"/>
          <w:sz w:val="24"/>
        </w:rPr>
        <w:tab/>
        <w:t xml:space="preserve">d) </w:t>
      </w:r>
      <w:r w:rsidR="000E4A36" w:rsidRPr="00026791">
        <w:rPr>
          <w:rFonts w:asciiTheme="minorHAnsi" w:hAnsiTheme="minorHAnsi" w:cstheme="minorHAnsi"/>
          <w:sz w:val="24"/>
        </w:rPr>
        <w:t xml:space="preserve">A training budget of up to £500.00 was approved. This can be accessed without an agenda </w:t>
      </w:r>
      <w:r w:rsidR="00313884">
        <w:rPr>
          <w:rFonts w:asciiTheme="minorHAnsi" w:hAnsiTheme="minorHAnsi" w:cstheme="minorHAnsi"/>
          <w:sz w:val="24"/>
        </w:rPr>
        <w:tab/>
      </w:r>
      <w:r w:rsidR="00E95F5A">
        <w:rPr>
          <w:rFonts w:asciiTheme="minorHAnsi" w:hAnsiTheme="minorHAnsi" w:cstheme="minorHAnsi"/>
          <w:sz w:val="24"/>
        </w:rPr>
        <w:t xml:space="preserve">item in </w:t>
      </w:r>
      <w:r w:rsidR="000E4A36" w:rsidRPr="00026791">
        <w:rPr>
          <w:rFonts w:asciiTheme="minorHAnsi" w:hAnsiTheme="minorHAnsi" w:cstheme="minorHAnsi"/>
          <w:sz w:val="24"/>
        </w:rPr>
        <w:t>cases where a valuable course might be missed due t</w:t>
      </w:r>
      <w:r w:rsidR="00E95F5A">
        <w:rPr>
          <w:rFonts w:asciiTheme="minorHAnsi" w:hAnsiTheme="minorHAnsi" w:cstheme="minorHAnsi"/>
          <w:sz w:val="24"/>
        </w:rPr>
        <w:t>o</w:t>
      </w:r>
      <w:r w:rsidR="000E4A36" w:rsidRPr="00026791">
        <w:rPr>
          <w:rFonts w:asciiTheme="minorHAnsi" w:hAnsiTheme="minorHAnsi" w:cstheme="minorHAnsi"/>
          <w:sz w:val="24"/>
        </w:rPr>
        <w:t xml:space="preserve"> the time lapse. All training to be </w:t>
      </w:r>
      <w:r w:rsidR="0045176D">
        <w:rPr>
          <w:rFonts w:asciiTheme="minorHAnsi" w:hAnsiTheme="minorHAnsi" w:cstheme="minorHAnsi"/>
          <w:sz w:val="24"/>
        </w:rPr>
        <w:tab/>
        <w:t xml:space="preserve">validated by </w:t>
      </w:r>
      <w:r w:rsidR="000E4A36" w:rsidRPr="00026791">
        <w:rPr>
          <w:rFonts w:asciiTheme="minorHAnsi" w:hAnsiTheme="minorHAnsi" w:cstheme="minorHAnsi"/>
          <w:sz w:val="24"/>
        </w:rPr>
        <w:t xml:space="preserve">Responsible Finance Officer (Clerk) and or Chair then ratified at the next </w:t>
      </w:r>
      <w:r w:rsidR="00313884">
        <w:rPr>
          <w:rFonts w:asciiTheme="minorHAnsi" w:hAnsiTheme="minorHAnsi" w:cstheme="minorHAnsi"/>
          <w:sz w:val="24"/>
        </w:rPr>
        <w:tab/>
      </w:r>
      <w:r w:rsidR="000E4A36" w:rsidRPr="00026791">
        <w:rPr>
          <w:rFonts w:asciiTheme="minorHAnsi" w:hAnsiTheme="minorHAnsi" w:cstheme="minorHAnsi"/>
          <w:sz w:val="24"/>
        </w:rPr>
        <w:t xml:space="preserve">council </w:t>
      </w:r>
      <w:r w:rsidR="0045176D">
        <w:rPr>
          <w:rFonts w:asciiTheme="minorHAnsi" w:hAnsiTheme="minorHAnsi" w:cstheme="minorHAnsi"/>
          <w:sz w:val="24"/>
        </w:rPr>
        <w:tab/>
      </w:r>
      <w:r w:rsidR="000E4A36" w:rsidRPr="00026791">
        <w:rPr>
          <w:rFonts w:asciiTheme="minorHAnsi" w:hAnsiTheme="minorHAnsi" w:cstheme="minorHAnsi"/>
          <w:sz w:val="24"/>
        </w:rPr>
        <w:t xml:space="preserve">meeting. </w:t>
      </w:r>
      <w:r w:rsidR="00996A77">
        <w:rPr>
          <w:rFonts w:asciiTheme="minorHAnsi" w:hAnsiTheme="minorHAnsi" w:cstheme="minorHAnsi"/>
          <w:sz w:val="24"/>
        </w:rPr>
        <w:t xml:space="preserve">Prop Cllr </w:t>
      </w:r>
      <w:r w:rsidR="00DF1D56" w:rsidRPr="00026791">
        <w:rPr>
          <w:rFonts w:asciiTheme="minorHAnsi" w:hAnsiTheme="minorHAnsi" w:cstheme="minorHAnsi"/>
          <w:sz w:val="24"/>
        </w:rPr>
        <w:t>Sumpner, 2</w:t>
      </w:r>
      <w:r w:rsidR="00DF1D56" w:rsidRPr="00026791">
        <w:rPr>
          <w:rFonts w:asciiTheme="minorHAnsi" w:hAnsiTheme="minorHAnsi" w:cstheme="minorHAnsi"/>
          <w:sz w:val="24"/>
          <w:vertAlign w:val="superscript"/>
        </w:rPr>
        <w:t>nd</w:t>
      </w:r>
      <w:r w:rsidR="00DF1D56" w:rsidRPr="00026791">
        <w:rPr>
          <w:rFonts w:asciiTheme="minorHAnsi" w:hAnsiTheme="minorHAnsi" w:cstheme="minorHAnsi"/>
          <w:sz w:val="24"/>
        </w:rPr>
        <w:t xml:space="preserve"> Cllr King</w:t>
      </w:r>
    </w:p>
    <w:p w14:paraId="7CD03263" w14:textId="4B03AA49" w:rsidR="007D48DE" w:rsidRDefault="007D48DE" w:rsidP="0014102B">
      <w:pPr>
        <w:tabs>
          <w:tab w:val="left" w:pos="993"/>
        </w:tabs>
        <w:ind w:left="360"/>
        <w:rPr>
          <w:rFonts w:asciiTheme="minorHAnsi" w:hAnsiTheme="minorHAnsi" w:cstheme="minorHAnsi"/>
          <w:sz w:val="24"/>
        </w:rPr>
      </w:pPr>
      <w:r w:rsidRPr="00026791">
        <w:rPr>
          <w:rFonts w:asciiTheme="minorHAnsi" w:hAnsiTheme="minorHAnsi" w:cstheme="minorHAnsi"/>
          <w:sz w:val="24"/>
        </w:rPr>
        <w:tab/>
        <w:t>e) To approve the laptop purchase for BWPC Clerk’s use.</w:t>
      </w:r>
      <w:r w:rsidR="00821639" w:rsidRPr="00026791">
        <w:rPr>
          <w:rFonts w:asciiTheme="minorHAnsi" w:hAnsiTheme="minorHAnsi" w:cstheme="minorHAnsi"/>
          <w:sz w:val="24"/>
        </w:rPr>
        <w:t xml:space="preserve"> - £512.97</w:t>
      </w:r>
      <w:r w:rsidR="000E4A36" w:rsidRPr="00026791">
        <w:rPr>
          <w:rFonts w:asciiTheme="minorHAnsi" w:hAnsiTheme="minorHAnsi" w:cstheme="minorHAnsi"/>
          <w:sz w:val="24"/>
        </w:rPr>
        <w:t xml:space="preserve">. </w:t>
      </w:r>
      <w:r w:rsidR="0045176D">
        <w:rPr>
          <w:rFonts w:asciiTheme="minorHAnsi" w:hAnsiTheme="minorHAnsi" w:cstheme="minorHAnsi"/>
          <w:sz w:val="24"/>
        </w:rPr>
        <w:t>Approval agreed.</w:t>
      </w:r>
    </w:p>
    <w:p w14:paraId="12074F65" w14:textId="77777777" w:rsidR="00613212" w:rsidRPr="00026791" w:rsidRDefault="00613212" w:rsidP="0014102B">
      <w:pPr>
        <w:tabs>
          <w:tab w:val="left" w:pos="993"/>
        </w:tabs>
        <w:ind w:left="360"/>
        <w:rPr>
          <w:rFonts w:asciiTheme="minorHAnsi" w:hAnsiTheme="minorHAnsi" w:cstheme="minorHAnsi"/>
          <w:sz w:val="24"/>
        </w:rPr>
      </w:pPr>
    </w:p>
    <w:p w14:paraId="24B3541B" w14:textId="77B06CE8" w:rsidR="000260B1" w:rsidRDefault="005E5D11" w:rsidP="000F422F">
      <w:pPr>
        <w:numPr>
          <w:ilvl w:val="3"/>
          <w:numId w:val="1"/>
        </w:numPr>
        <w:tabs>
          <w:tab w:val="left" w:pos="993"/>
        </w:tabs>
        <w:ind w:left="720"/>
        <w:rPr>
          <w:rFonts w:asciiTheme="minorHAnsi" w:hAnsiTheme="minorHAnsi" w:cstheme="minorHAnsi"/>
          <w:sz w:val="24"/>
        </w:rPr>
      </w:pPr>
      <w:r w:rsidRPr="00026791">
        <w:rPr>
          <w:rFonts w:asciiTheme="minorHAnsi" w:hAnsiTheme="minorHAnsi" w:cstheme="minorHAnsi"/>
          <w:sz w:val="24"/>
        </w:rPr>
        <w:t>Planning</w:t>
      </w:r>
      <w:r w:rsidR="00076690" w:rsidRPr="00026791">
        <w:rPr>
          <w:rFonts w:asciiTheme="minorHAnsi" w:hAnsiTheme="minorHAnsi" w:cstheme="minorHAnsi"/>
          <w:sz w:val="24"/>
        </w:rPr>
        <w:t>:</w:t>
      </w:r>
      <w:r w:rsidR="00587AA1" w:rsidRPr="00026791">
        <w:rPr>
          <w:rFonts w:asciiTheme="minorHAnsi" w:hAnsiTheme="minorHAnsi" w:cstheme="minorHAnsi"/>
          <w:sz w:val="24"/>
        </w:rPr>
        <w:t xml:space="preserve"> </w:t>
      </w:r>
    </w:p>
    <w:p w14:paraId="2FB1A0A4" w14:textId="5C8B979E" w:rsidR="00C81A24" w:rsidRPr="00026791" w:rsidRDefault="00CF08E8" w:rsidP="000260B1">
      <w:pPr>
        <w:tabs>
          <w:tab w:val="left" w:pos="993"/>
        </w:tabs>
        <w:ind w:left="720"/>
        <w:rPr>
          <w:rFonts w:asciiTheme="minorHAnsi" w:hAnsiTheme="minorHAnsi" w:cstheme="minorHAnsi"/>
          <w:sz w:val="24"/>
        </w:rPr>
      </w:pPr>
      <w:r w:rsidRPr="00026791">
        <w:rPr>
          <w:rFonts w:asciiTheme="minorHAnsi" w:hAnsiTheme="minorHAnsi" w:cstheme="minorHAnsi"/>
          <w:sz w:val="24"/>
        </w:rPr>
        <w:t xml:space="preserve">a) </w:t>
      </w:r>
      <w:r w:rsidRPr="00026791">
        <w:rPr>
          <w:rFonts w:asciiTheme="minorHAnsi" w:hAnsiTheme="minorHAnsi" w:cstheme="minorHAnsi"/>
          <w:color w:val="202124"/>
          <w:sz w:val="24"/>
          <w:shd w:val="clear" w:color="auto" w:fill="FFFFFF"/>
        </w:rPr>
        <w:t xml:space="preserve">21/00381/PLF 76 Main Street Bishop Wilton/ Erection of single storey extension to rear to form porch canopy to </w:t>
      </w:r>
      <w:r w:rsidR="00D02E4A" w:rsidRPr="00026791">
        <w:rPr>
          <w:rFonts w:asciiTheme="minorHAnsi" w:hAnsiTheme="minorHAnsi" w:cstheme="minorHAnsi"/>
          <w:color w:val="202124"/>
          <w:sz w:val="24"/>
          <w:shd w:val="clear" w:color="auto" w:fill="FFFFFF"/>
        </w:rPr>
        <w:t xml:space="preserve">front/ Full planning permission – </w:t>
      </w:r>
      <w:r w:rsidR="00D02E4A" w:rsidRPr="00026791">
        <w:rPr>
          <w:rFonts w:asciiTheme="minorHAnsi" w:hAnsiTheme="minorHAnsi" w:cstheme="minorHAnsi"/>
          <w:b/>
          <w:color w:val="202124"/>
          <w:sz w:val="24"/>
          <w:shd w:val="clear" w:color="auto" w:fill="FFFFFF"/>
        </w:rPr>
        <w:t>Agreed: Neutral with No Concerns.</w:t>
      </w:r>
    </w:p>
    <w:p w14:paraId="01514171" w14:textId="77777777" w:rsidR="000260B1" w:rsidRPr="000712E2" w:rsidRDefault="000260B1" w:rsidP="000260B1">
      <w:pPr>
        <w:tabs>
          <w:tab w:val="left" w:pos="993"/>
        </w:tabs>
        <w:ind w:left="720"/>
        <w:rPr>
          <w:rFonts w:asciiTheme="minorHAnsi" w:hAnsiTheme="minorHAnsi" w:cstheme="minorHAnsi"/>
          <w:sz w:val="16"/>
        </w:rPr>
      </w:pPr>
    </w:p>
    <w:p w14:paraId="42E7B40F" w14:textId="64198523" w:rsidR="00CF08E8" w:rsidRPr="00BF24A5" w:rsidRDefault="00CF08E8" w:rsidP="00CF08E8">
      <w:pPr>
        <w:tabs>
          <w:tab w:val="left" w:pos="993"/>
        </w:tabs>
        <w:ind w:left="720"/>
        <w:rPr>
          <w:rFonts w:asciiTheme="minorHAnsi" w:hAnsiTheme="minorHAnsi" w:cstheme="minorHAnsi"/>
          <w:b/>
          <w:color w:val="202124"/>
          <w:sz w:val="24"/>
          <w:shd w:val="clear" w:color="auto" w:fill="FFFFFF"/>
        </w:rPr>
      </w:pPr>
      <w:r w:rsidRPr="00026791">
        <w:rPr>
          <w:rFonts w:asciiTheme="minorHAnsi" w:hAnsiTheme="minorHAnsi" w:cstheme="minorHAnsi"/>
          <w:color w:val="202124"/>
          <w:sz w:val="24"/>
          <w:shd w:val="clear" w:color="auto" w:fill="FFFFFF"/>
        </w:rPr>
        <w:t>b) 21/00486/TCA / Larch House Main Street Bishop Wilton YO42 1SR/BW Conservation Area/Crown Lift 1 no. Larch Tree (T1) to 6 metres and crown reduce by 1.5 metres over road to give adequate traffic clearance/ Tree works in conservation area.</w:t>
      </w:r>
      <w:r w:rsidR="00D02E4A" w:rsidRPr="00026791">
        <w:rPr>
          <w:rFonts w:asciiTheme="minorHAnsi" w:hAnsiTheme="minorHAnsi" w:cstheme="minorHAnsi"/>
          <w:color w:val="202124"/>
          <w:sz w:val="24"/>
          <w:shd w:val="clear" w:color="auto" w:fill="FFFFFF"/>
        </w:rPr>
        <w:t xml:space="preserve"> </w:t>
      </w:r>
      <w:r w:rsidR="00D02E4A" w:rsidRPr="00026791">
        <w:rPr>
          <w:rFonts w:asciiTheme="minorHAnsi" w:hAnsiTheme="minorHAnsi" w:cstheme="minorHAnsi"/>
          <w:b/>
          <w:color w:val="202124"/>
          <w:sz w:val="24"/>
          <w:shd w:val="clear" w:color="auto" w:fill="FFFFFF"/>
        </w:rPr>
        <w:t>Agreed</w:t>
      </w:r>
      <w:r w:rsidR="00D02E4A" w:rsidRPr="00026791">
        <w:rPr>
          <w:rFonts w:asciiTheme="minorHAnsi" w:hAnsiTheme="minorHAnsi" w:cstheme="minorHAnsi"/>
          <w:color w:val="202124"/>
          <w:sz w:val="24"/>
          <w:shd w:val="clear" w:color="auto" w:fill="FFFFFF"/>
        </w:rPr>
        <w:t xml:space="preserve">: </w:t>
      </w:r>
      <w:r w:rsidR="00D02E4A" w:rsidRPr="00026791">
        <w:rPr>
          <w:rFonts w:asciiTheme="minorHAnsi" w:hAnsiTheme="minorHAnsi" w:cstheme="minorHAnsi"/>
          <w:b/>
          <w:color w:val="202124"/>
          <w:sz w:val="24"/>
          <w:shd w:val="clear" w:color="auto" w:fill="FFFFFF"/>
        </w:rPr>
        <w:t xml:space="preserve">Support </w:t>
      </w:r>
      <w:r w:rsidR="00BF24A5">
        <w:rPr>
          <w:rFonts w:asciiTheme="minorHAnsi" w:hAnsiTheme="minorHAnsi" w:cstheme="minorHAnsi"/>
          <w:b/>
          <w:color w:val="202124"/>
          <w:sz w:val="24"/>
          <w:shd w:val="clear" w:color="auto" w:fill="FFFFFF"/>
        </w:rPr>
        <w:t>for safety and aesthetics.</w:t>
      </w:r>
    </w:p>
    <w:p w14:paraId="254838DC" w14:textId="77777777" w:rsidR="000260B1" w:rsidRPr="000712E2" w:rsidRDefault="000260B1" w:rsidP="00CF08E8">
      <w:pPr>
        <w:tabs>
          <w:tab w:val="left" w:pos="993"/>
        </w:tabs>
        <w:ind w:left="720"/>
        <w:rPr>
          <w:rFonts w:asciiTheme="minorHAnsi" w:hAnsiTheme="minorHAnsi" w:cstheme="minorHAnsi"/>
          <w:color w:val="202124"/>
          <w:sz w:val="14"/>
          <w:shd w:val="clear" w:color="auto" w:fill="FFFFFF"/>
        </w:rPr>
      </w:pPr>
    </w:p>
    <w:p w14:paraId="1E59AE76" w14:textId="1B971FFA" w:rsidR="000260B1" w:rsidRDefault="000260B1" w:rsidP="00CF08E8">
      <w:pPr>
        <w:tabs>
          <w:tab w:val="left" w:pos="993"/>
        </w:tabs>
        <w:ind w:left="720"/>
        <w:rPr>
          <w:rFonts w:asciiTheme="minorHAnsi" w:hAnsiTheme="minorHAnsi" w:cstheme="minorHAnsi"/>
          <w:b/>
          <w:color w:val="202124"/>
          <w:sz w:val="24"/>
          <w:shd w:val="clear" w:color="auto" w:fill="FFFFFF"/>
        </w:rPr>
      </w:pPr>
      <w:r w:rsidRPr="00026791">
        <w:rPr>
          <w:rFonts w:asciiTheme="minorHAnsi" w:hAnsiTheme="minorHAnsi" w:cstheme="minorHAnsi"/>
          <w:color w:val="202124"/>
          <w:sz w:val="24"/>
          <w:shd w:val="clear" w:color="auto" w:fill="FFFFFF"/>
        </w:rPr>
        <w:t xml:space="preserve">c) </w:t>
      </w:r>
      <w:r w:rsidR="00366484" w:rsidRPr="00026791">
        <w:rPr>
          <w:rFonts w:asciiTheme="minorHAnsi" w:hAnsiTheme="minorHAnsi" w:cstheme="minorHAnsi"/>
          <w:color w:val="202124"/>
          <w:sz w:val="24"/>
          <w:shd w:val="clear" w:color="auto" w:fill="FFFFFF"/>
        </w:rPr>
        <w:t>Variation of condition 10 (approved plans) of application reference 18/03430/PLF/ Land south east of High Bank Cottage 77 Main Street Bishop Wilton YO42 1SR/(Erection of dwelling following removal of existing building including parking area for existing dwelling High Bank Cottage)</w:t>
      </w:r>
      <w:r w:rsidR="006E7DF9" w:rsidRPr="00026791">
        <w:rPr>
          <w:rFonts w:asciiTheme="minorHAnsi" w:hAnsiTheme="minorHAnsi" w:cstheme="minorHAnsi"/>
          <w:color w:val="202124"/>
          <w:sz w:val="24"/>
          <w:shd w:val="clear" w:color="auto" w:fill="FFFFFF"/>
        </w:rPr>
        <w:t>.</w:t>
      </w:r>
      <w:r w:rsidR="006E7DF9" w:rsidRPr="00026791">
        <w:rPr>
          <w:rFonts w:asciiTheme="minorHAnsi" w:hAnsiTheme="minorHAnsi" w:cstheme="minorHAnsi"/>
          <w:b/>
          <w:color w:val="202124"/>
          <w:sz w:val="24"/>
          <w:shd w:val="clear" w:color="auto" w:fill="FFFFFF"/>
        </w:rPr>
        <w:t>Agreed: Neutral  -  No Observations.</w:t>
      </w:r>
    </w:p>
    <w:p w14:paraId="24A2DF3B" w14:textId="77777777" w:rsidR="00BC498C" w:rsidRPr="00026791" w:rsidRDefault="00BC498C" w:rsidP="00CF08E8">
      <w:pPr>
        <w:tabs>
          <w:tab w:val="left" w:pos="993"/>
        </w:tabs>
        <w:ind w:left="720"/>
        <w:rPr>
          <w:rFonts w:asciiTheme="minorHAnsi" w:hAnsiTheme="minorHAnsi" w:cstheme="minorHAnsi"/>
          <w:color w:val="202124"/>
          <w:sz w:val="24"/>
          <w:shd w:val="clear" w:color="auto" w:fill="FFFFFF"/>
        </w:rPr>
      </w:pPr>
    </w:p>
    <w:p w14:paraId="15A55E0C" w14:textId="34F204DB" w:rsidR="00E53FEB" w:rsidRPr="00026791" w:rsidRDefault="00FC0EC7" w:rsidP="002F74B7">
      <w:pPr>
        <w:numPr>
          <w:ilvl w:val="3"/>
          <w:numId w:val="1"/>
        </w:numPr>
        <w:tabs>
          <w:tab w:val="left" w:pos="993"/>
        </w:tabs>
        <w:ind w:left="720"/>
        <w:rPr>
          <w:rFonts w:asciiTheme="minorHAnsi" w:hAnsiTheme="minorHAnsi" w:cstheme="minorHAnsi"/>
          <w:sz w:val="24"/>
        </w:rPr>
      </w:pPr>
      <w:r w:rsidRPr="00026791">
        <w:rPr>
          <w:rFonts w:asciiTheme="minorHAnsi" w:hAnsiTheme="minorHAnsi" w:cstheme="minorHAnsi"/>
          <w:sz w:val="24"/>
        </w:rPr>
        <w:t>Butterbur –</w:t>
      </w:r>
      <w:r w:rsidR="00BE3889">
        <w:rPr>
          <w:rFonts w:asciiTheme="minorHAnsi" w:hAnsiTheme="minorHAnsi" w:cstheme="minorHAnsi"/>
          <w:sz w:val="24"/>
        </w:rPr>
        <w:t xml:space="preserve">management along the beck. </w:t>
      </w:r>
      <w:r w:rsidR="00BE3889" w:rsidRPr="00BE3889">
        <w:rPr>
          <w:rFonts w:asciiTheme="minorHAnsi" w:hAnsiTheme="minorHAnsi" w:cstheme="minorHAnsi"/>
          <w:b/>
          <w:sz w:val="24"/>
        </w:rPr>
        <w:t>Resolved</w:t>
      </w:r>
      <w:r w:rsidR="00BE3889">
        <w:rPr>
          <w:rFonts w:asciiTheme="minorHAnsi" w:hAnsiTheme="minorHAnsi" w:cstheme="minorHAnsi"/>
          <w:b/>
          <w:sz w:val="24"/>
        </w:rPr>
        <w:t xml:space="preserve">: </w:t>
      </w:r>
      <w:r w:rsidR="00BE3889">
        <w:rPr>
          <w:rFonts w:asciiTheme="minorHAnsi" w:hAnsiTheme="minorHAnsi" w:cstheme="minorHAnsi"/>
          <w:sz w:val="24"/>
        </w:rPr>
        <w:t xml:space="preserve">When dates for the annual Beck Clear become available, following Covid 19 guidance, procedures will be implemented to measure the butterbur’s growth and </w:t>
      </w:r>
      <w:r w:rsidR="00C71B7D">
        <w:rPr>
          <w:rFonts w:asciiTheme="minorHAnsi" w:hAnsiTheme="minorHAnsi" w:cstheme="minorHAnsi"/>
          <w:sz w:val="24"/>
        </w:rPr>
        <w:t xml:space="preserve">its invasive nature. A </w:t>
      </w:r>
      <w:r w:rsidR="00BE3889">
        <w:rPr>
          <w:rFonts w:asciiTheme="minorHAnsi" w:hAnsiTheme="minorHAnsi" w:cstheme="minorHAnsi"/>
          <w:sz w:val="24"/>
        </w:rPr>
        <w:t>manageable section should be retained for wildlife and conservation but any extensive growth should be dealt with – withou</w:t>
      </w:r>
      <w:r w:rsidR="00C71B7D">
        <w:rPr>
          <w:rFonts w:asciiTheme="minorHAnsi" w:hAnsiTheme="minorHAnsi" w:cstheme="minorHAnsi"/>
          <w:sz w:val="24"/>
        </w:rPr>
        <w:t xml:space="preserve">t chemicals as far as possible. </w:t>
      </w:r>
      <w:r w:rsidR="00BC498C">
        <w:rPr>
          <w:rFonts w:asciiTheme="minorHAnsi" w:hAnsiTheme="minorHAnsi" w:cstheme="minorHAnsi"/>
          <w:sz w:val="24"/>
        </w:rPr>
        <w:t xml:space="preserve">                                </w:t>
      </w:r>
    </w:p>
    <w:p w14:paraId="43B10B04" w14:textId="77777777" w:rsidR="00BC498C" w:rsidRDefault="00BC498C" w:rsidP="00BC498C">
      <w:pPr>
        <w:tabs>
          <w:tab w:val="left" w:pos="993"/>
        </w:tabs>
        <w:ind w:left="720"/>
        <w:rPr>
          <w:rFonts w:asciiTheme="minorHAnsi" w:hAnsiTheme="minorHAnsi" w:cstheme="minorHAnsi"/>
          <w:sz w:val="24"/>
        </w:rPr>
      </w:pPr>
    </w:p>
    <w:p w14:paraId="1F26C159" w14:textId="14ADFE05" w:rsidR="00E74746" w:rsidRPr="00ED375C" w:rsidRDefault="00E74746" w:rsidP="002F74B7">
      <w:pPr>
        <w:numPr>
          <w:ilvl w:val="3"/>
          <w:numId w:val="1"/>
        </w:numPr>
        <w:tabs>
          <w:tab w:val="left" w:pos="993"/>
        </w:tabs>
        <w:ind w:left="720"/>
        <w:rPr>
          <w:rFonts w:asciiTheme="minorHAnsi" w:hAnsiTheme="minorHAnsi" w:cstheme="minorHAnsi"/>
          <w:sz w:val="24"/>
        </w:rPr>
      </w:pPr>
      <w:r w:rsidRPr="00026791">
        <w:rPr>
          <w:rFonts w:asciiTheme="minorHAnsi" w:hAnsiTheme="minorHAnsi" w:cstheme="minorHAnsi"/>
          <w:sz w:val="24"/>
        </w:rPr>
        <w:t>Community Grant Fund</w:t>
      </w:r>
      <w:r w:rsidR="0028788D">
        <w:rPr>
          <w:rFonts w:asciiTheme="minorHAnsi" w:hAnsiTheme="minorHAnsi" w:cstheme="minorHAnsi"/>
          <w:sz w:val="24"/>
        </w:rPr>
        <w:t xml:space="preserve">: </w:t>
      </w:r>
      <w:r w:rsidR="0028788D">
        <w:rPr>
          <w:rFonts w:asciiTheme="minorHAnsi" w:hAnsiTheme="minorHAnsi" w:cstheme="minorHAnsi"/>
          <w:color w:val="222222"/>
          <w:sz w:val="24"/>
          <w:shd w:val="clear" w:color="auto" w:fill="FFFFFF"/>
        </w:rPr>
        <w:t>Cllr Hammond informed the</w:t>
      </w:r>
      <w:r w:rsidR="0028788D" w:rsidRPr="0028788D">
        <w:rPr>
          <w:rFonts w:asciiTheme="minorHAnsi" w:hAnsiTheme="minorHAnsi" w:cstheme="minorHAnsi"/>
          <w:color w:val="222222"/>
          <w:sz w:val="24"/>
          <w:shd w:val="clear" w:color="auto" w:fill="FFFFFF"/>
        </w:rPr>
        <w:t xml:space="preserve"> Council </w:t>
      </w:r>
      <w:r w:rsidR="0028788D">
        <w:rPr>
          <w:rFonts w:asciiTheme="minorHAnsi" w:hAnsiTheme="minorHAnsi" w:cstheme="minorHAnsi"/>
          <w:color w:val="222222"/>
          <w:sz w:val="24"/>
          <w:shd w:val="clear" w:color="auto" w:fill="FFFFFF"/>
        </w:rPr>
        <w:t>of</w:t>
      </w:r>
      <w:r w:rsidR="0028788D" w:rsidRPr="0028788D">
        <w:rPr>
          <w:rFonts w:asciiTheme="minorHAnsi" w:hAnsiTheme="minorHAnsi" w:cstheme="minorHAnsi"/>
          <w:color w:val="222222"/>
          <w:sz w:val="24"/>
          <w:shd w:val="clear" w:color="auto" w:fill="FFFFFF"/>
        </w:rPr>
        <w:t xml:space="preserve"> the £200,000 community recovery grant </w:t>
      </w:r>
      <w:r w:rsidR="0028788D">
        <w:rPr>
          <w:rFonts w:asciiTheme="minorHAnsi" w:hAnsiTheme="minorHAnsi" w:cstheme="minorHAnsi"/>
          <w:color w:val="222222"/>
          <w:sz w:val="24"/>
          <w:shd w:val="clear" w:color="auto" w:fill="FFFFFF"/>
        </w:rPr>
        <w:t xml:space="preserve">that </w:t>
      </w:r>
      <w:r w:rsidR="0028788D" w:rsidRPr="0028788D">
        <w:rPr>
          <w:rFonts w:asciiTheme="minorHAnsi" w:hAnsiTheme="minorHAnsi" w:cstheme="minorHAnsi"/>
          <w:color w:val="222222"/>
          <w:sz w:val="24"/>
          <w:shd w:val="clear" w:color="auto" w:fill="FFFFFF"/>
        </w:rPr>
        <w:t xml:space="preserve">he and his fellow Wolds Weighton award Councillors secured as part of ERYCs annual budget for 2021/2022. The details of the grant </w:t>
      </w:r>
      <w:r w:rsidR="0028788D">
        <w:rPr>
          <w:rFonts w:asciiTheme="minorHAnsi" w:hAnsiTheme="minorHAnsi" w:cstheme="minorHAnsi"/>
          <w:color w:val="222222"/>
          <w:sz w:val="24"/>
          <w:shd w:val="clear" w:color="auto" w:fill="FFFFFF"/>
        </w:rPr>
        <w:t>are not</w:t>
      </w:r>
      <w:r w:rsidR="0028788D" w:rsidRPr="0028788D">
        <w:rPr>
          <w:rFonts w:asciiTheme="minorHAnsi" w:hAnsiTheme="minorHAnsi" w:cstheme="minorHAnsi"/>
          <w:color w:val="222222"/>
          <w:sz w:val="24"/>
          <w:shd w:val="clear" w:color="auto" w:fill="FFFFFF"/>
        </w:rPr>
        <w:t xml:space="preserve"> finalised </w:t>
      </w:r>
      <w:r w:rsidR="0028788D">
        <w:rPr>
          <w:rFonts w:asciiTheme="minorHAnsi" w:hAnsiTheme="minorHAnsi" w:cstheme="minorHAnsi"/>
          <w:color w:val="222222"/>
          <w:sz w:val="24"/>
          <w:shd w:val="clear" w:color="auto" w:fill="FFFFFF"/>
        </w:rPr>
        <w:t>but</w:t>
      </w:r>
      <w:r w:rsidR="0028788D" w:rsidRPr="0028788D">
        <w:rPr>
          <w:rFonts w:asciiTheme="minorHAnsi" w:hAnsiTheme="minorHAnsi" w:cstheme="minorHAnsi"/>
          <w:color w:val="222222"/>
          <w:sz w:val="24"/>
          <w:shd w:val="clear" w:color="auto" w:fill="FFFFFF"/>
        </w:rPr>
        <w:t xml:space="preserve"> he wanted to give councillors</w:t>
      </w:r>
      <w:r w:rsidR="0028788D">
        <w:rPr>
          <w:rFonts w:asciiTheme="minorHAnsi" w:hAnsiTheme="minorHAnsi" w:cstheme="minorHAnsi"/>
          <w:color w:val="222222"/>
          <w:sz w:val="24"/>
          <w:shd w:val="clear" w:color="auto" w:fill="FFFFFF"/>
        </w:rPr>
        <w:t xml:space="preserve"> advance notice</w:t>
      </w:r>
      <w:r w:rsidR="0028788D" w:rsidRPr="0028788D">
        <w:rPr>
          <w:rFonts w:asciiTheme="minorHAnsi" w:hAnsiTheme="minorHAnsi" w:cstheme="minorHAnsi"/>
          <w:color w:val="222222"/>
          <w:sz w:val="24"/>
          <w:shd w:val="clear" w:color="auto" w:fill="FFFFFF"/>
        </w:rPr>
        <w:t xml:space="preserve"> so they </w:t>
      </w:r>
      <w:r w:rsidR="0028788D">
        <w:rPr>
          <w:rFonts w:asciiTheme="minorHAnsi" w:hAnsiTheme="minorHAnsi" w:cstheme="minorHAnsi"/>
          <w:color w:val="222222"/>
          <w:sz w:val="24"/>
          <w:shd w:val="clear" w:color="auto" w:fill="FFFFFF"/>
        </w:rPr>
        <w:t>might</w:t>
      </w:r>
      <w:r w:rsidR="0028788D" w:rsidRPr="0028788D">
        <w:rPr>
          <w:rFonts w:asciiTheme="minorHAnsi" w:hAnsiTheme="minorHAnsi" w:cstheme="minorHAnsi"/>
          <w:color w:val="222222"/>
          <w:sz w:val="24"/>
          <w:shd w:val="clear" w:color="auto" w:fill="FFFFFF"/>
        </w:rPr>
        <w:t xml:space="preserve"> consider projects, </w:t>
      </w:r>
      <w:r w:rsidR="0028788D">
        <w:rPr>
          <w:rFonts w:asciiTheme="minorHAnsi" w:hAnsiTheme="minorHAnsi" w:cstheme="minorHAnsi"/>
          <w:color w:val="222222"/>
          <w:sz w:val="24"/>
          <w:shd w:val="clear" w:color="auto" w:fill="FFFFFF"/>
        </w:rPr>
        <w:t>submit</w:t>
      </w:r>
      <w:r w:rsidR="0028788D" w:rsidRPr="0028788D">
        <w:rPr>
          <w:rFonts w:asciiTheme="minorHAnsi" w:hAnsiTheme="minorHAnsi" w:cstheme="minorHAnsi"/>
          <w:color w:val="222222"/>
          <w:sz w:val="24"/>
          <w:shd w:val="clear" w:color="auto" w:fill="FFFFFF"/>
        </w:rPr>
        <w:t xml:space="preserve"> bids early and hopefully</w:t>
      </w:r>
      <w:r w:rsidR="0028788D">
        <w:rPr>
          <w:rFonts w:asciiTheme="minorHAnsi" w:hAnsiTheme="minorHAnsi" w:cstheme="minorHAnsi"/>
          <w:color w:val="222222"/>
          <w:sz w:val="24"/>
          <w:shd w:val="clear" w:color="auto" w:fill="FFFFFF"/>
        </w:rPr>
        <w:t xml:space="preserve"> secure</w:t>
      </w:r>
      <w:r w:rsidR="0028788D" w:rsidRPr="0028788D">
        <w:rPr>
          <w:rFonts w:asciiTheme="minorHAnsi" w:hAnsiTheme="minorHAnsi" w:cstheme="minorHAnsi"/>
          <w:color w:val="222222"/>
          <w:sz w:val="24"/>
          <w:shd w:val="clear" w:color="auto" w:fill="FFFFFF"/>
        </w:rPr>
        <w:t xml:space="preserve"> </w:t>
      </w:r>
      <w:r w:rsidR="0028788D">
        <w:rPr>
          <w:rFonts w:asciiTheme="minorHAnsi" w:hAnsiTheme="minorHAnsi" w:cstheme="minorHAnsi"/>
          <w:color w:val="222222"/>
          <w:sz w:val="24"/>
          <w:shd w:val="clear" w:color="auto" w:fill="FFFFFF"/>
        </w:rPr>
        <w:t>funding.</w:t>
      </w:r>
    </w:p>
    <w:p w14:paraId="64DB3800" w14:textId="77777777" w:rsidR="00ED375C" w:rsidRDefault="00ED375C" w:rsidP="00ED375C">
      <w:pPr>
        <w:tabs>
          <w:tab w:val="left" w:pos="993"/>
        </w:tabs>
        <w:ind w:left="720"/>
        <w:rPr>
          <w:rFonts w:asciiTheme="minorHAnsi" w:hAnsiTheme="minorHAnsi" w:cstheme="minorHAnsi"/>
          <w:sz w:val="24"/>
        </w:rPr>
      </w:pPr>
    </w:p>
    <w:p w14:paraId="2BAC66EE" w14:textId="77777777" w:rsidR="00ED375C" w:rsidRPr="00BC498C" w:rsidRDefault="00ED375C" w:rsidP="00ED375C">
      <w:pPr>
        <w:tabs>
          <w:tab w:val="left" w:pos="993"/>
        </w:tabs>
        <w:ind w:left="720"/>
        <w:rPr>
          <w:rFonts w:asciiTheme="minorHAnsi" w:hAnsiTheme="minorHAnsi" w:cstheme="minorHAnsi"/>
          <w:sz w:val="24"/>
        </w:rPr>
      </w:pPr>
    </w:p>
    <w:p w14:paraId="7A0080E6" w14:textId="77777777" w:rsidR="00BC498C" w:rsidRPr="00026791" w:rsidRDefault="00BC498C" w:rsidP="00BC498C">
      <w:pPr>
        <w:tabs>
          <w:tab w:val="left" w:pos="993"/>
        </w:tabs>
        <w:ind w:left="720"/>
        <w:rPr>
          <w:rFonts w:asciiTheme="minorHAnsi" w:hAnsiTheme="minorHAnsi" w:cstheme="minorHAnsi"/>
          <w:sz w:val="24"/>
        </w:rPr>
      </w:pPr>
    </w:p>
    <w:p w14:paraId="2F503BC5" w14:textId="5F61D6A9" w:rsidR="00587AA1" w:rsidRPr="00ED375C" w:rsidRDefault="00BA4EF3" w:rsidP="00ED375C">
      <w:pPr>
        <w:numPr>
          <w:ilvl w:val="3"/>
          <w:numId w:val="1"/>
        </w:numPr>
        <w:tabs>
          <w:tab w:val="left" w:pos="993"/>
        </w:tabs>
        <w:ind w:left="720"/>
        <w:rPr>
          <w:rFonts w:asciiTheme="minorHAnsi" w:hAnsiTheme="minorHAnsi" w:cstheme="minorHAnsi"/>
          <w:sz w:val="24"/>
        </w:rPr>
      </w:pPr>
      <w:r w:rsidRPr="00ED375C">
        <w:rPr>
          <w:rFonts w:asciiTheme="minorHAnsi" w:hAnsiTheme="minorHAnsi" w:cstheme="minorHAnsi"/>
          <w:sz w:val="24"/>
        </w:rPr>
        <w:t>Parish Council Header</w:t>
      </w:r>
      <w:r w:rsidR="00FC0EC7" w:rsidRPr="00ED375C">
        <w:rPr>
          <w:rFonts w:asciiTheme="minorHAnsi" w:hAnsiTheme="minorHAnsi" w:cstheme="minorHAnsi"/>
          <w:sz w:val="24"/>
        </w:rPr>
        <w:t>:</w:t>
      </w:r>
      <w:r w:rsidR="00B76A52" w:rsidRPr="00ED375C">
        <w:rPr>
          <w:rFonts w:asciiTheme="minorHAnsi" w:hAnsiTheme="minorHAnsi" w:cstheme="minorHAnsi"/>
          <w:sz w:val="24"/>
        </w:rPr>
        <w:t xml:space="preserve"> </w:t>
      </w:r>
      <w:r w:rsidR="00B76A52" w:rsidRPr="00ED375C">
        <w:rPr>
          <w:rFonts w:asciiTheme="minorHAnsi" w:hAnsiTheme="minorHAnsi" w:cstheme="minorHAnsi"/>
          <w:b/>
          <w:sz w:val="24"/>
        </w:rPr>
        <w:t>Agreed</w:t>
      </w:r>
      <w:r w:rsidR="00B76A52" w:rsidRPr="00ED375C">
        <w:rPr>
          <w:rFonts w:asciiTheme="minorHAnsi" w:hAnsiTheme="minorHAnsi" w:cstheme="minorHAnsi"/>
          <w:sz w:val="24"/>
        </w:rPr>
        <w:t xml:space="preserve"> -</w:t>
      </w:r>
      <w:r w:rsidR="00FC0EC7" w:rsidRPr="00ED375C">
        <w:rPr>
          <w:rFonts w:asciiTheme="minorHAnsi" w:hAnsiTheme="minorHAnsi" w:cstheme="minorHAnsi"/>
          <w:sz w:val="24"/>
        </w:rPr>
        <w:t xml:space="preserve"> </w:t>
      </w:r>
      <w:r w:rsidR="00B76A52" w:rsidRPr="00ED375C">
        <w:rPr>
          <w:rFonts w:asciiTheme="minorHAnsi" w:hAnsiTheme="minorHAnsi" w:cstheme="minorHAnsi"/>
          <w:sz w:val="24"/>
        </w:rPr>
        <w:t>A</w:t>
      </w:r>
      <w:r w:rsidR="00FC0EC7" w:rsidRPr="00ED375C">
        <w:rPr>
          <w:rFonts w:asciiTheme="minorHAnsi" w:hAnsiTheme="minorHAnsi" w:cstheme="minorHAnsi"/>
          <w:sz w:val="24"/>
        </w:rPr>
        <w:t xml:space="preserve"> letterhead to reflect our parish</w:t>
      </w:r>
      <w:r w:rsidR="00B76A52" w:rsidRPr="00ED375C">
        <w:rPr>
          <w:rFonts w:asciiTheme="minorHAnsi" w:hAnsiTheme="minorHAnsi" w:cstheme="minorHAnsi"/>
          <w:sz w:val="24"/>
        </w:rPr>
        <w:t xml:space="preserve"> will be decided from the results of an open competition. Prop Cllr Sumpner 2</w:t>
      </w:r>
      <w:r w:rsidR="00B76A52" w:rsidRPr="00ED375C">
        <w:rPr>
          <w:rFonts w:asciiTheme="minorHAnsi" w:hAnsiTheme="minorHAnsi" w:cstheme="minorHAnsi"/>
          <w:sz w:val="24"/>
          <w:vertAlign w:val="superscript"/>
        </w:rPr>
        <w:t>nd</w:t>
      </w:r>
      <w:r w:rsidR="00B76A52" w:rsidRPr="00ED375C">
        <w:rPr>
          <w:rFonts w:asciiTheme="minorHAnsi" w:hAnsiTheme="minorHAnsi" w:cstheme="minorHAnsi"/>
          <w:sz w:val="24"/>
        </w:rPr>
        <w:t xml:space="preserve"> Cllr Haywood. A leaflet designed by Cllr Haywood and approved by remaining cllrs to be divided between cllrs and distributed in the parish. Prop Cllr Sumpner, 2</w:t>
      </w:r>
      <w:r w:rsidR="00B76A52" w:rsidRPr="00ED375C">
        <w:rPr>
          <w:rFonts w:asciiTheme="minorHAnsi" w:hAnsiTheme="minorHAnsi" w:cstheme="minorHAnsi"/>
          <w:sz w:val="24"/>
          <w:vertAlign w:val="superscript"/>
        </w:rPr>
        <w:t>nd</w:t>
      </w:r>
      <w:r w:rsidR="00B76A52" w:rsidRPr="00ED375C">
        <w:rPr>
          <w:rFonts w:asciiTheme="minorHAnsi" w:hAnsiTheme="minorHAnsi" w:cstheme="minorHAnsi"/>
          <w:sz w:val="24"/>
        </w:rPr>
        <w:t xml:space="preserve"> Cllr Rigby.</w:t>
      </w:r>
    </w:p>
    <w:p w14:paraId="4774F63F" w14:textId="12F2A2BA" w:rsidR="00B76A52" w:rsidRDefault="00B76A52" w:rsidP="00B76A52">
      <w:pPr>
        <w:tabs>
          <w:tab w:val="left" w:pos="993"/>
        </w:tabs>
        <w:ind w:left="720"/>
        <w:rPr>
          <w:rFonts w:asciiTheme="minorHAnsi" w:hAnsiTheme="minorHAnsi" w:cstheme="minorHAnsi"/>
          <w:sz w:val="24"/>
        </w:rPr>
      </w:pPr>
      <w:r w:rsidRPr="00026791">
        <w:rPr>
          <w:rFonts w:asciiTheme="minorHAnsi" w:hAnsiTheme="minorHAnsi" w:cstheme="minorHAnsi"/>
          <w:sz w:val="24"/>
        </w:rPr>
        <w:t>ACTION: Design leaflet, approve and distribute (IH and all cllrs).</w:t>
      </w:r>
    </w:p>
    <w:p w14:paraId="16D193D1" w14:textId="77777777" w:rsidR="00F86DE4" w:rsidRPr="00026791" w:rsidRDefault="00F86DE4" w:rsidP="00B76A52">
      <w:pPr>
        <w:tabs>
          <w:tab w:val="left" w:pos="993"/>
        </w:tabs>
        <w:ind w:left="720"/>
        <w:rPr>
          <w:rFonts w:asciiTheme="minorHAnsi" w:hAnsiTheme="minorHAnsi" w:cstheme="minorHAnsi"/>
          <w:sz w:val="24"/>
        </w:rPr>
      </w:pPr>
    </w:p>
    <w:p w14:paraId="5547E1A7" w14:textId="47A2860B" w:rsidR="00BA4EF3" w:rsidRDefault="00FC0EC7" w:rsidP="00F5045E">
      <w:pPr>
        <w:numPr>
          <w:ilvl w:val="3"/>
          <w:numId w:val="1"/>
        </w:numPr>
        <w:tabs>
          <w:tab w:val="left" w:pos="993"/>
        </w:tabs>
        <w:ind w:left="720"/>
        <w:rPr>
          <w:rFonts w:asciiTheme="minorHAnsi" w:hAnsiTheme="minorHAnsi" w:cstheme="minorHAnsi"/>
          <w:sz w:val="24"/>
        </w:rPr>
      </w:pPr>
      <w:r w:rsidRPr="00026791">
        <w:rPr>
          <w:rFonts w:asciiTheme="minorHAnsi" w:hAnsiTheme="minorHAnsi" w:cstheme="minorHAnsi"/>
          <w:sz w:val="24"/>
        </w:rPr>
        <w:t xml:space="preserve">Quarry: </w:t>
      </w:r>
      <w:r w:rsidR="001459CD" w:rsidRPr="00026791">
        <w:rPr>
          <w:rFonts w:asciiTheme="minorHAnsi" w:hAnsiTheme="minorHAnsi" w:cstheme="minorHAnsi"/>
          <w:b/>
          <w:sz w:val="24"/>
        </w:rPr>
        <w:t>Unresolved</w:t>
      </w:r>
      <w:r w:rsidR="001459CD" w:rsidRPr="00026791">
        <w:rPr>
          <w:rFonts w:asciiTheme="minorHAnsi" w:hAnsiTheme="minorHAnsi" w:cstheme="minorHAnsi"/>
          <w:sz w:val="24"/>
        </w:rPr>
        <w:t xml:space="preserve">: </w:t>
      </w:r>
      <w:r w:rsidRPr="00026791">
        <w:rPr>
          <w:rFonts w:asciiTheme="minorHAnsi" w:hAnsiTheme="minorHAnsi" w:cstheme="minorHAnsi"/>
          <w:sz w:val="24"/>
        </w:rPr>
        <w:t>ownership details</w:t>
      </w:r>
      <w:r w:rsidR="00D71295" w:rsidRPr="00026791">
        <w:rPr>
          <w:rFonts w:asciiTheme="minorHAnsi" w:hAnsiTheme="minorHAnsi" w:cstheme="minorHAnsi"/>
          <w:sz w:val="24"/>
        </w:rPr>
        <w:t xml:space="preserve"> are uncertain. </w:t>
      </w:r>
      <w:r w:rsidR="00A71458" w:rsidRPr="00564CF6">
        <w:rPr>
          <w:rFonts w:asciiTheme="minorHAnsi" w:hAnsiTheme="minorHAnsi" w:cstheme="minorHAnsi"/>
          <w:sz w:val="24"/>
        </w:rPr>
        <w:t>David Lord from Halifax Estate said and Ian Young the ex-chair that the quarry was in the Estates ownership, whereas Cllr Sumpner advised there is evidence in the archives that the quarry is the Parish Council’s ownership.</w:t>
      </w:r>
      <w:r w:rsidR="00A71458">
        <w:rPr>
          <w:rFonts w:asciiTheme="minorHAnsi" w:hAnsiTheme="minorHAnsi" w:cstheme="minorHAnsi"/>
          <w:sz w:val="24"/>
        </w:rPr>
        <w:t xml:space="preserve">  </w:t>
      </w:r>
      <w:r w:rsidR="00D71295" w:rsidRPr="00026791">
        <w:rPr>
          <w:rFonts w:asciiTheme="minorHAnsi" w:hAnsiTheme="minorHAnsi" w:cstheme="minorHAnsi"/>
          <w:sz w:val="24"/>
        </w:rPr>
        <w:t>Archives to be examined further. ACTION (RS)</w:t>
      </w:r>
      <w:r w:rsidR="004013D7" w:rsidRPr="00026791">
        <w:rPr>
          <w:rFonts w:asciiTheme="minorHAnsi" w:hAnsiTheme="minorHAnsi" w:cstheme="minorHAnsi"/>
          <w:sz w:val="24"/>
        </w:rPr>
        <w:t xml:space="preserve"> </w:t>
      </w:r>
      <w:r w:rsidR="004013D7" w:rsidRPr="00026791">
        <w:rPr>
          <w:rFonts w:asciiTheme="minorHAnsi" w:hAnsiTheme="minorHAnsi" w:cstheme="minorHAnsi"/>
          <w:b/>
          <w:sz w:val="24"/>
        </w:rPr>
        <w:t xml:space="preserve">Agreed: </w:t>
      </w:r>
      <w:r w:rsidR="004013D7" w:rsidRPr="00026791">
        <w:rPr>
          <w:rFonts w:asciiTheme="minorHAnsi" w:hAnsiTheme="minorHAnsi" w:cstheme="minorHAnsi"/>
          <w:sz w:val="24"/>
        </w:rPr>
        <w:t xml:space="preserve">Write to Halifax Estates to attain confirmation of ownership details in writing. Prop </w:t>
      </w:r>
      <w:r w:rsidR="00916939">
        <w:rPr>
          <w:rFonts w:asciiTheme="minorHAnsi" w:hAnsiTheme="minorHAnsi" w:cstheme="minorHAnsi"/>
          <w:sz w:val="24"/>
        </w:rPr>
        <w:t>Cllr Sumpner, 2</w:t>
      </w:r>
      <w:r w:rsidR="00916939" w:rsidRPr="00916939">
        <w:rPr>
          <w:rFonts w:asciiTheme="minorHAnsi" w:hAnsiTheme="minorHAnsi" w:cstheme="minorHAnsi"/>
          <w:sz w:val="24"/>
          <w:vertAlign w:val="superscript"/>
        </w:rPr>
        <w:t>nd</w:t>
      </w:r>
      <w:r w:rsidR="00916939">
        <w:rPr>
          <w:rFonts w:asciiTheme="minorHAnsi" w:hAnsiTheme="minorHAnsi" w:cstheme="minorHAnsi"/>
          <w:sz w:val="24"/>
        </w:rPr>
        <w:t xml:space="preserve"> Cllr King.</w:t>
      </w:r>
    </w:p>
    <w:p w14:paraId="13F0C211" w14:textId="77777777" w:rsidR="00570907" w:rsidRPr="00026791" w:rsidRDefault="00570907" w:rsidP="00570907">
      <w:pPr>
        <w:tabs>
          <w:tab w:val="left" w:pos="993"/>
        </w:tabs>
        <w:ind w:left="720"/>
        <w:rPr>
          <w:rFonts w:asciiTheme="minorHAnsi" w:hAnsiTheme="minorHAnsi" w:cstheme="minorHAnsi"/>
          <w:sz w:val="24"/>
        </w:rPr>
      </w:pPr>
    </w:p>
    <w:p w14:paraId="4FF31F6D" w14:textId="25CBDED0" w:rsidR="00FE2317" w:rsidRPr="00FB400B" w:rsidRDefault="00731A27" w:rsidP="00394CF4">
      <w:pPr>
        <w:numPr>
          <w:ilvl w:val="3"/>
          <w:numId w:val="1"/>
        </w:numPr>
        <w:tabs>
          <w:tab w:val="left" w:pos="993"/>
        </w:tabs>
        <w:ind w:left="720"/>
        <w:rPr>
          <w:rFonts w:asciiTheme="minorHAnsi" w:hAnsiTheme="minorHAnsi" w:cstheme="minorHAnsi"/>
          <w:sz w:val="24"/>
          <w:lang w:eastAsia="en-GB"/>
        </w:rPr>
      </w:pPr>
      <w:r w:rsidRPr="00026791">
        <w:rPr>
          <w:rFonts w:asciiTheme="minorHAnsi" w:hAnsiTheme="minorHAnsi" w:cstheme="minorHAnsi"/>
          <w:color w:val="222222"/>
          <w:sz w:val="24"/>
          <w:shd w:val="clear" w:color="auto" w:fill="FFFFFF"/>
        </w:rPr>
        <w:t>Comm</w:t>
      </w:r>
      <w:r w:rsidR="00D8655F" w:rsidRPr="00026791">
        <w:rPr>
          <w:rFonts w:asciiTheme="minorHAnsi" w:hAnsiTheme="minorHAnsi" w:cstheme="minorHAnsi"/>
          <w:color w:val="222222"/>
          <w:sz w:val="24"/>
          <w:shd w:val="clear" w:color="auto" w:fill="FFFFFF"/>
        </w:rPr>
        <w:t>unity Issues</w:t>
      </w:r>
      <w:r w:rsidR="00FE2317">
        <w:rPr>
          <w:rFonts w:asciiTheme="minorHAnsi" w:hAnsiTheme="minorHAnsi" w:cstheme="minorHAnsi"/>
          <w:color w:val="222222"/>
          <w:sz w:val="24"/>
          <w:shd w:val="clear" w:color="auto" w:fill="FFFFFF"/>
        </w:rPr>
        <w:t xml:space="preserve">: </w:t>
      </w:r>
      <w:r w:rsidR="00916939" w:rsidRPr="00FB400B">
        <w:rPr>
          <w:rFonts w:asciiTheme="minorHAnsi" w:hAnsiTheme="minorHAnsi" w:cstheme="minorHAnsi"/>
          <w:b/>
          <w:color w:val="222222"/>
          <w:sz w:val="24"/>
          <w:shd w:val="clear" w:color="auto" w:fill="FFFFFF"/>
        </w:rPr>
        <w:t>Cllr Rickatson</w:t>
      </w:r>
      <w:r w:rsidR="00564CF6">
        <w:rPr>
          <w:rFonts w:asciiTheme="minorHAnsi" w:hAnsiTheme="minorHAnsi" w:cstheme="minorHAnsi"/>
          <w:b/>
          <w:color w:val="222222"/>
          <w:sz w:val="24"/>
          <w:shd w:val="clear" w:color="auto" w:fill="FFFFFF"/>
        </w:rPr>
        <w:t xml:space="preserve"> </w:t>
      </w:r>
      <w:r w:rsidR="00916939">
        <w:rPr>
          <w:rFonts w:asciiTheme="minorHAnsi" w:hAnsiTheme="minorHAnsi" w:cstheme="minorHAnsi"/>
          <w:color w:val="222222"/>
          <w:sz w:val="24"/>
          <w:shd w:val="clear" w:color="auto" w:fill="FFFFFF"/>
        </w:rPr>
        <w:t>has been approached by residents about the state of verges on Braygate. The dredging of ditches and subsequent dumping on the verge had led to manholes being covered over and seem</w:t>
      </w:r>
      <w:r w:rsidR="00FB400B">
        <w:rPr>
          <w:rFonts w:asciiTheme="minorHAnsi" w:hAnsiTheme="minorHAnsi" w:cstheme="minorHAnsi"/>
          <w:color w:val="222222"/>
          <w:sz w:val="24"/>
          <w:shd w:val="clear" w:color="auto" w:fill="FFFFFF"/>
        </w:rPr>
        <w:t>ed excessive to be simply left. It was resolved to allow a MoP to interject and they told of a similar situation on Thorny Lane. ACTION; Consult ERYC Highways (LH)</w:t>
      </w:r>
    </w:p>
    <w:p w14:paraId="5E5AAA9F" w14:textId="1B4E954A" w:rsidR="00FB400B" w:rsidRDefault="009A5BC7" w:rsidP="00FB400B">
      <w:pPr>
        <w:tabs>
          <w:tab w:val="left" w:pos="993"/>
        </w:tabs>
        <w:ind w:left="720"/>
        <w:rPr>
          <w:rFonts w:asciiTheme="minorHAnsi" w:hAnsiTheme="minorHAnsi" w:cstheme="minorHAnsi"/>
          <w:sz w:val="24"/>
          <w:lang w:eastAsia="en-GB"/>
        </w:rPr>
      </w:pPr>
      <w:r>
        <w:rPr>
          <w:rFonts w:asciiTheme="minorHAnsi" w:hAnsiTheme="minorHAnsi" w:cstheme="minorHAnsi"/>
          <w:b/>
          <w:sz w:val="24"/>
          <w:lang w:eastAsia="en-GB"/>
        </w:rPr>
        <w:t xml:space="preserve">Cllr Sumpner </w:t>
      </w:r>
      <w:r>
        <w:rPr>
          <w:rFonts w:asciiTheme="minorHAnsi" w:hAnsiTheme="minorHAnsi" w:cstheme="minorHAnsi"/>
          <w:sz w:val="24"/>
          <w:lang w:eastAsia="en-GB"/>
        </w:rPr>
        <w:t xml:space="preserve">raised concerns from some parishioners about the burning of alleged commercial waste in an incinerator. </w:t>
      </w:r>
      <w:r w:rsidR="009A600F">
        <w:rPr>
          <w:rFonts w:asciiTheme="minorHAnsi" w:hAnsiTheme="minorHAnsi" w:cstheme="minorHAnsi"/>
          <w:sz w:val="24"/>
          <w:lang w:eastAsia="en-GB"/>
        </w:rPr>
        <w:t xml:space="preserve">He urged business owners to send rubbish to ERYC and not burn it in the parish. ERYC are monitoring the situation. </w:t>
      </w:r>
    </w:p>
    <w:p w14:paraId="76C0B9F0" w14:textId="360B7DEF" w:rsidR="00823AF1" w:rsidRPr="00823AF1" w:rsidRDefault="00823AF1" w:rsidP="00FB400B">
      <w:pPr>
        <w:tabs>
          <w:tab w:val="left" w:pos="993"/>
        </w:tabs>
        <w:ind w:left="720"/>
        <w:rPr>
          <w:rFonts w:asciiTheme="minorHAnsi" w:hAnsiTheme="minorHAnsi" w:cstheme="minorHAnsi"/>
          <w:sz w:val="24"/>
          <w:lang w:eastAsia="en-GB"/>
        </w:rPr>
      </w:pPr>
      <w:r>
        <w:rPr>
          <w:rFonts w:asciiTheme="minorHAnsi" w:hAnsiTheme="minorHAnsi" w:cstheme="minorHAnsi"/>
          <w:b/>
          <w:sz w:val="24"/>
          <w:lang w:eastAsia="en-GB"/>
        </w:rPr>
        <w:t xml:space="preserve">Cllr Haywood </w:t>
      </w:r>
      <w:r>
        <w:rPr>
          <w:rFonts w:asciiTheme="minorHAnsi" w:hAnsiTheme="minorHAnsi" w:cstheme="minorHAnsi"/>
          <w:sz w:val="24"/>
          <w:lang w:eastAsia="en-GB"/>
        </w:rPr>
        <w:t xml:space="preserve">spoke of </w:t>
      </w:r>
      <w:r w:rsidR="005559CF" w:rsidRPr="00564CF6">
        <w:rPr>
          <w:rFonts w:asciiTheme="minorHAnsi" w:hAnsiTheme="minorHAnsi" w:cstheme="minorHAnsi"/>
          <w:sz w:val="24"/>
          <w:lang w:eastAsia="en-GB"/>
        </w:rPr>
        <w:t xml:space="preserve">a report by David Lord at Halifax Estate </w:t>
      </w:r>
      <w:r w:rsidR="005559CF">
        <w:rPr>
          <w:rFonts w:asciiTheme="minorHAnsi" w:hAnsiTheme="minorHAnsi" w:cstheme="minorHAnsi"/>
          <w:sz w:val="24"/>
          <w:lang w:eastAsia="en-GB"/>
        </w:rPr>
        <w:t xml:space="preserve">of </w:t>
      </w:r>
      <w:r>
        <w:rPr>
          <w:rFonts w:asciiTheme="minorHAnsi" w:hAnsiTheme="minorHAnsi" w:cstheme="minorHAnsi"/>
          <w:sz w:val="24"/>
          <w:lang w:eastAsia="en-GB"/>
        </w:rPr>
        <w:t xml:space="preserve">trespassers in Worsendale Woods and urged parishioners to cease as </w:t>
      </w:r>
      <w:r w:rsidR="005559CF" w:rsidRPr="00564CF6">
        <w:rPr>
          <w:rFonts w:asciiTheme="minorHAnsi" w:hAnsiTheme="minorHAnsi" w:cstheme="minorHAnsi"/>
          <w:sz w:val="24"/>
          <w:lang w:eastAsia="en-GB"/>
        </w:rPr>
        <w:t>the Estate</w:t>
      </w:r>
      <w:r w:rsidRPr="00564CF6">
        <w:rPr>
          <w:rFonts w:asciiTheme="minorHAnsi" w:hAnsiTheme="minorHAnsi" w:cstheme="minorHAnsi"/>
          <w:sz w:val="24"/>
          <w:lang w:eastAsia="en-GB"/>
        </w:rPr>
        <w:t xml:space="preserve"> </w:t>
      </w:r>
      <w:r w:rsidR="00564CF6">
        <w:rPr>
          <w:rFonts w:asciiTheme="minorHAnsi" w:hAnsiTheme="minorHAnsi" w:cstheme="minorHAnsi"/>
          <w:sz w:val="24"/>
          <w:lang w:eastAsia="en-GB"/>
        </w:rPr>
        <w:t>is</w:t>
      </w:r>
      <w:r>
        <w:rPr>
          <w:rFonts w:asciiTheme="minorHAnsi" w:hAnsiTheme="minorHAnsi" w:cstheme="minorHAnsi"/>
          <w:sz w:val="24"/>
          <w:lang w:eastAsia="en-GB"/>
        </w:rPr>
        <w:t xml:space="preserve"> not happy with the situation. Plans to remove the wood entirely have emerged and council resolved to discuss on the April agenda. </w:t>
      </w:r>
    </w:p>
    <w:p w14:paraId="72A981FD" w14:textId="3D0972D0" w:rsidR="00394CF4" w:rsidRPr="00026791" w:rsidRDefault="00394CF4" w:rsidP="00FE2317">
      <w:pPr>
        <w:tabs>
          <w:tab w:val="left" w:pos="993"/>
        </w:tabs>
        <w:ind w:left="720"/>
        <w:rPr>
          <w:rFonts w:asciiTheme="minorHAnsi" w:hAnsiTheme="minorHAnsi" w:cstheme="minorHAnsi"/>
          <w:sz w:val="24"/>
          <w:lang w:eastAsia="en-GB"/>
        </w:rPr>
      </w:pPr>
      <w:r w:rsidRPr="00026791">
        <w:rPr>
          <w:rFonts w:asciiTheme="minorHAnsi" w:hAnsiTheme="minorHAnsi" w:cstheme="minorHAnsi"/>
          <w:color w:val="222222"/>
          <w:sz w:val="24"/>
          <w:shd w:val="clear" w:color="auto" w:fill="FFFFFF"/>
        </w:rPr>
        <w:tab/>
      </w:r>
    </w:p>
    <w:p w14:paraId="1651D467" w14:textId="77777777" w:rsidR="00570907" w:rsidRDefault="001E473B" w:rsidP="005D4AEC">
      <w:pPr>
        <w:numPr>
          <w:ilvl w:val="3"/>
          <w:numId w:val="1"/>
        </w:numPr>
        <w:tabs>
          <w:tab w:val="left" w:pos="993"/>
        </w:tabs>
        <w:ind w:left="720"/>
        <w:rPr>
          <w:rFonts w:asciiTheme="minorHAnsi" w:hAnsiTheme="minorHAnsi" w:cstheme="minorHAnsi"/>
          <w:sz w:val="24"/>
        </w:rPr>
      </w:pPr>
      <w:r w:rsidRPr="00823AF1">
        <w:rPr>
          <w:rFonts w:asciiTheme="minorHAnsi" w:hAnsiTheme="minorHAnsi" w:cstheme="minorHAnsi"/>
          <w:sz w:val="24"/>
        </w:rPr>
        <w:t>C</w:t>
      </w:r>
      <w:r w:rsidR="004768AB" w:rsidRPr="00823AF1">
        <w:rPr>
          <w:rFonts w:asciiTheme="minorHAnsi" w:hAnsiTheme="minorHAnsi" w:cstheme="minorHAnsi"/>
          <w:sz w:val="24"/>
        </w:rPr>
        <w:t xml:space="preserve">orrespondence </w:t>
      </w:r>
      <w:r w:rsidRPr="00823AF1">
        <w:rPr>
          <w:rFonts w:asciiTheme="minorHAnsi" w:hAnsiTheme="minorHAnsi" w:cstheme="minorHAnsi"/>
          <w:sz w:val="24"/>
        </w:rPr>
        <w:t>– Noted.</w:t>
      </w:r>
      <w:r w:rsidR="00823AF1" w:rsidRPr="00823AF1">
        <w:rPr>
          <w:rFonts w:asciiTheme="minorHAnsi" w:hAnsiTheme="minorHAnsi" w:cstheme="minorHAnsi"/>
          <w:sz w:val="24"/>
        </w:rPr>
        <w:tab/>
      </w:r>
      <w:r w:rsidR="00823AF1">
        <w:rPr>
          <w:rFonts w:asciiTheme="minorHAnsi" w:hAnsiTheme="minorHAnsi" w:cstheme="minorHAnsi"/>
          <w:sz w:val="24"/>
        </w:rPr>
        <w:tab/>
      </w:r>
      <w:r w:rsidR="00823AF1">
        <w:rPr>
          <w:rFonts w:asciiTheme="minorHAnsi" w:hAnsiTheme="minorHAnsi" w:cstheme="minorHAnsi"/>
          <w:sz w:val="24"/>
        </w:rPr>
        <w:tab/>
      </w:r>
    </w:p>
    <w:p w14:paraId="08CE4EA4" w14:textId="5C4E3F2B" w:rsidR="00B40E6E" w:rsidRPr="00823AF1" w:rsidRDefault="004768AB" w:rsidP="005D4AEC">
      <w:pPr>
        <w:numPr>
          <w:ilvl w:val="3"/>
          <w:numId w:val="1"/>
        </w:numPr>
        <w:tabs>
          <w:tab w:val="left" w:pos="993"/>
        </w:tabs>
        <w:ind w:left="720"/>
        <w:rPr>
          <w:rFonts w:asciiTheme="minorHAnsi" w:hAnsiTheme="minorHAnsi" w:cstheme="minorHAnsi"/>
          <w:sz w:val="24"/>
        </w:rPr>
      </w:pPr>
      <w:r w:rsidRPr="00823AF1">
        <w:rPr>
          <w:rFonts w:asciiTheme="minorHAnsi" w:hAnsiTheme="minorHAnsi" w:cstheme="minorHAnsi"/>
          <w:sz w:val="24"/>
        </w:rPr>
        <w:t>Date of next meeting:</w:t>
      </w:r>
      <w:r w:rsidR="009B5260" w:rsidRPr="00823AF1">
        <w:rPr>
          <w:rFonts w:asciiTheme="minorHAnsi" w:hAnsiTheme="minorHAnsi" w:cstheme="minorHAnsi"/>
          <w:sz w:val="24"/>
        </w:rPr>
        <w:t xml:space="preserve"> Monday 19</w:t>
      </w:r>
      <w:r w:rsidR="009B5260" w:rsidRPr="00823AF1">
        <w:rPr>
          <w:rFonts w:asciiTheme="minorHAnsi" w:hAnsiTheme="minorHAnsi" w:cstheme="minorHAnsi"/>
          <w:sz w:val="24"/>
          <w:vertAlign w:val="superscript"/>
        </w:rPr>
        <w:t>th</w:t>
      </w:r>
      <w:r w:rsidR="009B5260" w:rsidRPr="00823AF1">
        <w:rPr>
          <w:rFonts w:asciiTheme="minorHAnsi" w:hAnsiTheme="minorHAnsi" w:cstheme="minorHAnsi"/>
          <w:sz w:val="24"/>
        </w:rPr>
        <w:t xml:space="preserve"> April 2021</w:t>
      </w:r>
    </w:p>
    <w:sectPr w:rsidR="00B40E6E" w:rsidRPr="00823AF1" w:rsidSect="005F0317">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A7A8C"/>
    <w:multiLevelType w:val="hybridMultilevel"/>
    <w:tmpl w:val="5128F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09E1663"/>
    <w:multiLevelType w:val="hybridMultilevel"/>
    <w:tmpl w:val="B0F661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762" w:hanging="360"/>
      </w:pPr>
    </w:lvl>
    <w:lvl w:ilvl="4" w:tplc="C4B87B8E">
      <w:start w:val="1"/>
      <w:numFmt w:val="lowerLetter"/>
      <w:lvlText w:val="%5)"/>
      <w:lvlJc w:val="left"/>
      <w:pPr>
        <w:ind w:left="3600" w:hanging="360"/>
      </w:pPr>
      <w:rPr>
        <w:rFonts w:hint="default"/>
      </w:rPr>
    </w:lvl>
    <w:lvl w:ilvl="5" w:tplc="E60CD5CA">
      <w:start w:val="1"/>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BC3E0A"/>
    <w:multiLevelType w:val="hybridMultilevel"/>
    <w:tmpl w:val="93E8C614"/>
    <w:lvl w:ilvl="0" w:tplc="DD2EF1DE">
      <w:start w:val="1"/>
      <w:numFmt w:val="upp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6E"/>
    <w:rsid w:val="00001696"/>
    <w:rsid w:val="00007111"/>
    <w:rsid w:val="000136E3"/>
    <w:rsid w:val="00021950"/>
    <w:rsid w:val="000260B1"/>
    <w:rsid w:val="00026791"/>
    <w:rsid w:val="00026DEE"/>
    <w:rsid w:val="00030E29"/>
    <w:rsid w:val="00032D6C"/>
    <w:rsid w:val="00033E53"/>
    <w:rsid w:val="00037811"/>
    <w:rsid w:val="0005717D"/>
    <w:rsid w:val="0006356C"/>
    <w:rsid w:val="0006386C"/>
    <w:rsid w:val="000669D5"/>
    <w:rsid w:val="000712E2"/>
    <w:rsid w:val="00076690"/>
    <w:rsid w:val="00080F3F"/>
    <w:rsid w:val="000931CD"/>
    <w:rsid w:val="000951D0"/>
    <w:rsid w:val="00095C4A"/>
    <w:rsid w:val="000A27C7"/>
    <w:rsid w:val="000A43FB"/>
    <w:rsid w:val="000A501D"/>
    <w:rsid w:val="000A63CE"/>
    <w:rsid w:val="000B05D4"/>
    <w:rsid w:val="000B6956"/>
    <w:rsid w:val="000B69FA"/>
    <w:rsid w:val="000B6B0C"/>
    <w:rsid w:val="000C43A0"/>
    <w:rsid w:val="000C4D50"/>
    <w:rsid w:val="000E0BAD"/>
    <w:rsid w:val="000E0F13"/>
    <w:rsid w:val="000E440A"/>
    <w:rsid w:val="000E4A36"/>
    <w:rsid w:val="000E5178"/>
    <w:rsid w:val="000F422F"/>
    <w:rsid w:val="00105EDA"/>
    <w:rsid w:val="00115AA3"/>
    <w:rsid w:val="00130A52"/>
    <w:rsid w:val="00133618"/>
    <w:rsid w:val="00135094"/>
    <w:rsid w:val="00135BD4"/>
    <w:rsid w:val="0014102B"/>
    <w:rsid w:val="001459CD"/>
    <w:rsid w:val="0015552B"/>
    <w:rsid w:val="001652CB"/>
    <w:rsid w:val="001657FD"/>
    <w:rsid w:val="001659A9"/>
    <w:rsid w:val="001671CC"/>
    <w:rsid w:val="00171A48"/>
    <w:rsid w:val="00172EA1"/>
    <w:rsid w:val="00173302"/>
    <w:rsid w:val="00173834"/>
    <w:rsid w:val="00187647"/>
    <w:rsid w:val="001A461A"/>
    <w:rsid w:val="001A5613"/>
    <w:rsid w:val="001A6B69"/>
    <w:rsid w:val="001B1D19"/>
    <w:rsid w:val="001C1D96"/>
    <w:rsid w:val="001C27E0"/>
    <w:rsid w:val="001D2962"/>
    <w:rsid w:val="001D4549"/>
    <w:rsid w:val="001E1797"/>
    <w:rsid w:val="001E473B"/>
    <w:rsid w:val="00203E24"/>
    <w:rsid w:val="0020454E"/>
    <w:rsid w:val="00205ACD"/>
    <w:rsid w:val="00206E2E"/>
    <w:rsid w:val="00211F43"/>
    <w:rsid w:val="00223510"/>
    <w:rsid w:val="002350F6"/>
    <w:rsid w:val="0024013D"/>
    <w:rsid w:val="0024169A"/>
    <w:rsid w:val="002431FA"/>
    <w:rsid w:val="0025127B"/>
    <w:rsid w:val="00254243"/>
    <w:rsid w:val="00261A01"/>
    <w:rsid w:val="00262585"/>
    <w:rsid w:val="00264A29"/>
    <w:rsid w:val="002729B5"/>
    <w:rsid w:val="00273ED0"/>
    <w:rsid w:val="002769D0"/>
    <w:rsid w:val="00282120"/>
    <w:rsid w:val="0028788D"/>
    <w:rsid w:val="002904B1"/>
    <w:rsid w:val="00297E48"/>
    <w:rsid w:val="002A41F2"/>
    <w:rsid w:val="002A742A"/>
    <w:rsid w:val="002B326B"/>
    <w:rsid w:val="002C2495"/>
    <w:rsid w:val="002D4F52"/>
    <w:rsid w:val="002D7A98"/>
    <w:rsid w:val="002E07CC"/>
    <w:rsid w:val="002E6773"/>
    <w:rsid w:val="002F00F1"/>
    <w:rsid w:val="002F509C"/>
    <w:rsid w:val="002F74B7"/>
    <w:rsid w:val="00307AE1"/>
    <w:rsid w:val="00312521"/>
    <w:rsid w:val="00313884"/>
    <w:rsid w:val="00314652"/>
    <w:rsid w:val="00323066"/>
    <w:rsid w:val="00324581"/>
    <w:rsid w:val="00325DA1"/>
    <w:rsid w:val="00326167"/>
    <w:rsid w:val="0033029C"/>
    <w:rsid w:val="00335E03"/>
    <w:rsid w:val="003436A4"/>
    <w:rsid w:val="00347962"/>
    <w:rsid w:val="003501B8"/>
    <w:rsid w:val="00355949"/>
    <w:rsid w:val="0036252C"/>
    <w:rsid w:val="00364E30"/>
    <w:rsid w:val="00366484"/>
    <w:rsid w:val="00381A66"/>
    <w:rsid w:val="00392879"/>
    <w:rsid w:val="00394CF4"/>
    <w:rsid w:val="00395406"/>
    <w:rsid w:val="003A211E"/>
    <w:rsid w:val="003A49DE"/>
    <w:rsid w:val="003A70CC"/>
    <w:rsid w:val="003C1C90"/>
    <w:rsid w:val="003C2116"/>
    <w:rsid w:val="003C2645"/>
    <w:rsid w:val="003D28A7"/>
    <w:rsid w:val="003D3347"/>
    <w:rsid w:val="003D451B"/>
    <w:rsid w:val="003E41B9"/>
    <w:rsid w:val="003E7109"/>
    <w:rsid w:val="003F147A"/>
    <w:rsid w:val="003F611E"/>
    <w:rsid w:val="004013D7"/>
    <w:rsid w:val="00405A62"/>
    <w:rsid w:val="00406394"/>
    <w:rsid w:val="00407EFA"/>
    <w:rsid w:val="004128C4"/>
    <w:rsid w:val="0042219E"/>
    <w:rsid w:val="0042347E"/>
    <w:rsid w:val="004274EF"/>
    <w:rsid w:val="0043361F"/>
    <w:rsid w:val="00436920"/>
    <w:rsid w:val="004373F3"/>
    <w:rsid w:val="004460DB"/>
    <w:rsid w:val="00450578"/>
    <w:rsid w:val="0045176D"/>
    <w:rsid w:val="00463225"/>
    <w:rsid w:val="004632A4"/>
    <w:rsid w:val="004645A1"/>
    <w:rsid w:val="00470B88"/>
    <w:rsid w:val="004768AB"/>
    <w:rsid w:val="00477EA5"/>
    <w:rsid w:val="00492B15"/>
    <w:rsid w:val="00496917"/>
    <w:rsid w:val="004B7D3D"/>
    <w:rsid w:val="004C17C2"/>
    <w:rsid w:val="004C51CB"/>
    <w:rsid w:val="004D06C5"/>
    <w:rsid w:val="004D101B"/>
    <w:rsid w:val="004D6D36"/>
    <w:rsid w:val="004E5A66"/>
    <w:rsid w:val="004F4BDC"/>
    <w:rsid w:val="00506EE2"/>
    <w:rsid w:val="0050775F"/>
    <w:rsid w:val="005122F4"/>
    <w:rsid w:val="00521E37"/>
    <w:rsid w:val="005272B2"/>
    <w:rsid w:val="00533784"/>
    <w:rsid w:val="00536DB0"/>
    <w:rsid w:val="00540F46"/>
    <w:rsid w:val="005461C4"/>
    <w:rsid w:val="00547917"/>
    <w:rsid w:val="005559CF"/>
    <w:rsid w:val="005622B1"/>
    <w:rsid w:val="00564CF6"/>
    <w:rsid w:val="00566259"/>
    <w:rsid w:val="00570907"/>
    <w:rsid w:val="005721F1"/>
    <w:rsid w:val="00572A45"/>
    <w:rsid w:val="00575FF8"/>
    <w:rsid w:val="00587851"/>
    <w:rsid w:val="00587AA1"/>
    <w:rsid w:val="00597480"/>
    <w:rsid w:val="005A1E59"/>
    <w:rsid w:val="005A223A"/>
    <w:rsid w:val="005A3D1C"/>
    <w:rsid w:val="005B3575"/>
    <w:rsid w:val="005B606C"/>
    <w:rsid w:val="005B78C1"/>
    <w:rsid w:val="005C1693"/>
    <w:rsid w:val="005D6099"/>
    <w:rsid w:val="005E1187"/>
    <w:rsid w:val="005E3022"/>
    <w:rsid w:val="005E32AA"/>
    <w:rsid w:val="005E5D11"/>
    <w:rsid w:val="005E6502"/>
    <w:rsid w:val="005F0317"/>
    <w:rsid w:val="005F36D5"/>
    <w:rsid w:val="005F387A"/>
    <w:rsid w:val="00612C53"/>
    <w:rsid w:val="00613212"/>
    <w:rsid w:val="00617E88"/>
    <w:rsid w:val="006247FC"/>
    <w:rsid w:val="00624DD8"/>
    <w:rsid w:val="00630B8C"/>
    <w:rsid w:val="00644B66"/>
    <w:rsid w:val="00664A83"/>
    <w:rsid w:val="0066719A"/>
    <w:rsid w:val="006711CC"/>
    <w:rsid w:val="00672D85"/>
    <w:rsid w:val="006730E3"/>
    <w:rsid w:val="006731E0"/>
    <w:rsid w:val="006739C8"/>
    <w:rsid w:val="00690372"/>
    <w:rsid w:val="006A17E8"/>
    <w:rsid w:val="006A3A81"/>
    <w:rsid w:val="006A3B03"/>
    <w:rsid w:val="006B1878"/>
    <w:rsid w:val="006B572D"/>
    <w:rsid w:val="006D1286"/>
    <w:rsid w:val="006D31DC"/>
    <w:rsid w:val="006D7922"/>
    <w:rsid w:val="006E02BF"/>
    <w:rsid w:val="006E6237"/>
    <w:rsid w:val="006E7DF9"/>
    <w:rsid w:val="006F4739"/>
    <w:rsid w:val="006F540B"/>
    <w:rsid w:val="00704094"/>
    <w:rsid w:val="00705198"/>
    <w:rsid w:val="00705BB2"/>
    <w:rsid w:val="00706F50"/>
    <w:rsid w:val="00710264"/>
    <w:rsid w:val="00716C1A"/>
    <w:rsid w:val="00721618"/>
    <w:rsid w:val="0072326B"/>
    <w:rsid w:val="00731A27"/>
    <w:rsid w:val="007432A4"/>
    <w:rsid w:val="00743AE9"/>
    <w:rsid w:val="00745A55"/>
    <w:rsid w:val="0074700F"/>
    <w:rsid w:val="007479B4"/>
    <w:rsid w:val="00762B9A"/>
    <w:rsid w:val="00767596"/>
    <w:rsid w:val="00772E13"/>
    <w:rsid w:val="0077740A"/>
    <w:rsid w:val="007828BA"/>
    <w:rsid w:val="007836C8"/>
    <w:rsid w:val="007916EB"/>
    <w:rsid w:val="007A3CBA"/>
    <w:rsid w:val="007B169D"/>
    <w:rsid w:val="007C6D63"/>
    <w:rsid w:val="007D14D5"/>
    <w:rsid w:val="007D48DE"/>
    <w:rsid w:val="00803EAB"/>
    <w:rsid w:val="00804C59"/>
    <w:rsid w:val="00810601"/>
    <w:rsid w:val="00811A25"/>
    <w:rsid w:val="00812A77"/>
    <w:rsid w:val="00814ED2"/>
    <w:rsid w:val="00816EA3"/>
    <w:rsid w:val="00817A0E"/>
    <w:rsid w:val="00821639"/>
    <w:rsid w:val="00823870"/>
    <w:rsid w:val="00823AF1"/>
    <w:rsid w:val="00823E44"/>
    <w:rsid w:val="00825452"/>
    <w:rsid w:val="00845E15"/>
    <w:rsid w:val="00846041"/>
    <w:rsid w:val="008465C4"/>
    <w:rsid w:val="00852D8A"/>
    <w:rsid w:val="00852EBB"/>
    <w:rsid w:val="00855A4B"/>
    <w:rsid w:val="00873132"/>
    <w:rsid w:val="0088187F"/>
    <w:rsid w:val="00882FB7"/>
    <w:rsid w:val="0089680E"/>
    <w:rsid w:val="008A0FAC"/>
    <w:rsid w:val="008A40BA"/>
    <w:rsid w:val="008A4AC6"/>
    <w:rsid w:val="008A4E80"/>
    <w:rsid w:val="008A66AA"/>
    <w:rsid w:val="008B09C4"/>
    <w:rsid w:val="008B3156"/>
    <w:rsid w:val="008B425C"/>
    <w:rsid w:val="008C72DC"/>
    <w:rsid w:val="008D4F99"/>
    <w:rsid w:val="008E68EF"/>
    <w:rsid w:val="008E7745"/>
    <w:rsid w:val="008F0198"/>
    <w:rsid w:val="008F1651"/>
    <w:rsid w:val="009018EF"/>
    <w:rsid w:val="0090278A"/>
    <w:rsid w:val="0090507B"/>
    <w:rsid w:val="00910268"/>
    <w:rsid w:val="00913C9E"/>
    <w:rsid w:val="009163B9"/>
    <w:rsid w:val="00916939"/>
    <w:rsid w:val="00930523"/>
    <w:rsid w:val="0093289C"/>
    <w:rsid w:val="009449CF"/>
    <w:rsid w:val="0094730A"/>
    <w:rsid w:val="0096040B"/>
    <w:rsid w:val="00960FAF"/>
    <w:rsid w:val="00961F21"/>
    <w:rsid w:val="00965737"/>
    <w:rsid w:val="00966B68"/>
    <w:rsid w:val="009702B6"/>
    <w:rsid w:val="00970976"/>
    <w:rsid w:val="00970F54"/>
    <w:rsid w:val="0097406B"/>
    <w:rsid w:val="00976CCD"/>
    <w:rsid w:val="00977408"/>
    <w:rsid w:val="0097756F"/>
    <w:rsid w:val="009777BA"/>
    <w:rsid w:val="009856BD"/>
    <w:rsid w:val="009875D3"/>
    <w:rsid w:val="0099169B"/>
    <w:rsid w:val="00996A77"/>
    <w:rsid w:val="0099760B"/>
    <w:rsid w:val="00997FC7"/>
    <w:rsid w:val="009A13CE"/>
    <w:rsid w:val="009A21D6"/>
    <w:rsid w:val="009A2AF4"/>
    <w:rsid w:val="009A5BC7"/>
    <w:rsid w:val="009A600F"/>
    <w:rsid w:val="009A62A0"/>
    <w:rsid w:val="009A6437"/>
    <w:rsid w:val="009A7D63"/>
    <w:rsid w:val="009B2F04"/>
    <w:rsid w:val="009B5260"/>
    <w:rsid w:val="009C267E"/>
    <w:rsid w:val="009F04F5"/>
    <w:rsid w:val="009F7C37"/>
    <w:rsid w:val="00A00B3F"/>
    <w:rsid w:val="00A02B8E"/>
    <w:rsid w:val="00A10EFB"/>
    <w:rsid w:val="00A27439"/>
    <w:rsid w:val="00A4199C"/>
    <w:rsid w:val="00A41FA7"/>
    <w:rsid w:val="00A4292F"/>
    <w:rsid w:val="00A43D41"/>
    <w:rsid w:val="00A452FE"/>
    <w:rsid w:val="00A47C1A"/>
    <w:rsid w:val="00A50EA9"/>
    <w:rsid w:val="00A51E2A"/>
    <w:rsid w:val="00A53366"/>
    <w:rsid w:val="00A544FE"/>
    <w:rsid w:val="00A606CB"/>
    <w:rsid w:val="00A61E84"/>
    <w:rsid w:val="00A6420D"/>
    <w:rsid w:val="00A703BF"/>
    <w:rsid w:val="00A71458"/>
    <w:rsid w:val="00A76DD6"/>
    <w:rsid w:val="00A814FB"/>
    <w:rsid w:val="00A82024"/>
    <w:rsid w:val="00A825F8"/>
    <w:rsid w:val="00A86F0E"/>
    <w:rsid w:val="00A91FCF"/>
    <w:rsid w:val="00AA3FB1"/>
    <w:rsid w:val="00AA4FB3"/>
    <w:rsid w:val="00AB0047"/>
    <w:rsid w:val="00AC39E0"/>
    <w:rsid w:val="00AC535C"/>
    <w:rsid w:val="00AD00EA"/>
    <w:rsid w:val="00AE20FE"/>
    <w:rsid w:val="00AE225B"/>
    <w:rsid w:val="00AE76D3"/>
    <w:rsid w:val="00B04DF6"/>
    <w:rsid w:val="00B07F15"/>
    <w:rsid w:val="00B15D78"/>
    <w:rsid w:val="00B26AF9"/>
    <w:rsid w:val="00B26E14"/>
    <w:rsid w:val="00B3656D"/>
    <w:rsid w:val="00B40E6E"/>
    <w:rsid w:val="00B42693"/>
    <w:rsid w:val="00B47440"/>
    <w:rsid w:val="00B54860"/>
    <w:rsid w:val="00B60722"/>
    <w:rsid w:val="00B60C21"/>
    <w:rsid w:val="00B72419"/>
    <w:rsid w:val="00B76A52"/>
    <w:rsid w:val="00B76EF9"/>
    <w:rsid w:val="00B937EB"/>
    <w:rsid w:val="00B959A9"/>
    <w:rsid w:val="00B96464"/>
    <w:rsid w:val="00BA2896"/>
    <w:rsid w:val="00BA4EF3"/>
    <w:rsid w:val="00BB15A4"/>
    <w:rsid w:val="00BB6675"/>
    <w:rsid w:val="00BB70FC"/>
    <w:rsid w:val="00BC1ED1"/>
    <w:rsid w:val="00BC3944"/>
    <w:rsid w:val="00BC498C"/>
    <w:rsid w:val="00BD2811"/>
    <w:rsid w:val="00BD5A75"/>
    <w:rsid w:val="00BE3463"/>
    <w:rsid w:val="00BE3889"/>
    <w:rsid w:val="00BE4159"/>
    <w:rsid w:val="00BE5AE7"/>
    <w:rsid w:val="00BF1D03"/>
    <w:rsid w:val="00BF24A5"/>
    <w:rsid w:val="00C03F34"/>
    <w:rsid w:val="00C10695"/>
    <w:rsid w:val="00C130DC"/>
    <w:rsid w:val="00C164DC"/>
    <w:rsid w:val="00C17C35"/>
    <w:rsid w:val="00C2607F"/>
    <w:rsid w:val="00C3205B"/>
    <w:rsid w:val="00C369D5"/>
    <w:rsid w:val="00C41AEC"/>
    <w:rsid w:val="00C43881"/>
    <w:rsid w:val="00C71B7D"/>
    <w:rsid w:val="00C71CA7"/>
    <w:rsid w:val="00C726A2"/>
    <w:rsid w:val="00C81A24"/>
    <w:rsid w:val="00C81A38"/>
    <w:rsid w:val="00C83684"/>
    <w:rsid w:val="00C875EB"/>
    <w:rsid w:val="00C907AB"/>
    <w:rsid w:val="00C92A45"/>
    <w:rsid w:val="00C936C9"/>
    <w:rsid w:val="00C94307"/>
    <w:rsid w:val="00C9514D"/>
    <w:rsid w:val="00C95D14"/>
    <w:rsid w:val="00CA1134"/>
    <w:rsid w:val="00CA1A5A"/>
    <w:rsid w:val="00CB0538"/>
    <w:rsid w:val="00CB6FC7"/>
    <w:rsid w:val="00CC0C87"/>
    <w:rsid w:val="00CC1013"/>
    <w:rsid w:val="00CD01BE"/>
    <w:rsid w:val="00CD54ED"/>
    <w:rsid w:val="00CD7C07"/>
    <w:rsid w:val="00CD7D14"/>
    <w:rsid w:val="00CE5125"/>
    <w:rsid w:val="00CE7987"/>
    <w:rsid w:val="00CF0124"/>
    <w:rsid w:val="00CF08E8"/>
    <w:rsid w:val="00CF1FD4"/>
    <w:rsid w:val="00CF2648"/>
    <w:rsid w:val="00CF304F"/>
    <w:rsid w:val="00D01CFB"/>
    <w:rsid w:val="00D02E4A"/>
    <w:rsid w:val="00D03C1D"/>
    <w:rsid w:val="00D10624"/>
    <w:rsid w:val="00D13930"/>
    <w:rsid w:val="00D21919"/>
    <w:rsid w:val="00D23C54"/>
    <w:rsid w:val="00D31168"/>
    <w:rsid w:val="00D32A44"/>
    <w:rsid w:val="00D3384E"/>
    <w:rsid w:val="00D37C54"/>
    <w:rsid w:val="00D45380"/>
    <w:rsid w:val="00D54093"/>
    <w:rsid w:val="00D63442"/>
    <w:rsid w:val="00D63770"/>
    <w:rsid w:val="00D67CAB"/>
    <w:rsid w:val="00D71295"/>
    <w:rsid w:val="00D73EFB"/>
    <w:rsid w:val="00D81457"/>
    <w:rsid w:val="00D82090"/>
    <w:rsid w:val="00D83805"/>
    <w:rsid w:val="00D84739"/>
    <w:rsid w:val="00D8655F"/>
    <w:rsid w:val="00D866F5"/>
    <w:rsid w:val="00DA7448"/>
    <w:rsid w:val="00DB0962"/>
    <w:rsid w:val="00DB662E"/>
    <w:rsid w:val="00DC29AA"/>
    <w:rsid w:val="00DD6E89"/>
    <w:rsid w:val="00DF053D"/>
    <w:rsid w:val="00DF1D56"/>
    <w:rsid w:val="00DF2241"/>
    <w:rsid w:val="00DF4D70"/>
    <w:rsid w:val="00E00BBC"/>
    <w:rsid w:val="00E12DDA"/>
    <w:rsid w:val="00E14B18"/>
    <w:rsid w:val="00E20F89"/>
    <w:rsid w:val="00E36102"/>
    <w:rsid w:val="00E40051"/>
    <w:rsid w:val="00E415D0"/>
    <w:rsid w:val="00E42982"/>
    <w:rsid w:val="00E53FEB"/>
    <w:rsid w:val="00E56806"/>
    <w:rsid w:val="00E62176"/>
    <w:rsid w:val="00E648D0"/>
    <w:rsid w:val="00E7282B"/>
    <w:rsid w:val="00E74746"/>
    <w:rsid w:val="00E75274"/>
    <w:rsid w:val="00E82AF5"/>
    <w:rsid w:val="00E8377C"/>
    <w:rsid w:val="00E86132"/>
    <w:rsid w:val="00E94CC6"/>
    <w:rsid w:val="00E95F5A"/>
    <w:rsid w:val="00EA17AD"/>
    <w:rsid w:val="00EA1B39"/>
    <w:rsid w:val="00EA46B8"/>
    <w:rsid w:val="00EA6ECE"/>
    <w:rsid w:val="00EB4472"/>
    <w:rsid w:val="00EC5D44"/>
    <w:rsid w:val="00ED375C"/>
    <w:rsid w:val="00EF2FE5"/>
    <w:rsid w:val="00EF3A26"/>
    <w:rsid w:val="00EF7595"/>
    <w:rsid w:val="00F04C1B"/>
    <w:rsid w:val="00F0775D"/>
    <w:rsid w:val="00F130BC"/>
    <w:rsid w:val="00F143B8"/>
    <w:rsid w:val="00F14C0B"/>
    <w:rsid w:val="00F21D58"/>
    <w:rsid w:val="00F24BF6"/>
    <w:rsid w:val="00F41E35"/>
    <w:rsid w:val="00F50C2C"/>
    <w:rsid w:val="00F54A22"/>
    <w:rsid w:val="00F740C5"/>
    <w:rsid w:val="00F774B9"/>
    <w:rsid w:val="00F81374"/>
    <w:rsid w:val="00F82154"/>
    <w:rsid w:val="00F865B8"/>
    <w:rsid w:val="00F86DE4"/>
    <w:rsid w:val="00F90AE7"/>
    <w:rsid w:val="00F916C8"/>
    <w:rsid w:val="00F95ED8"/>
    <w:rsid w:val="00FA2FC0"/>
    <w:rsid w:val="00FA4645"/>
    <w:rsid w:val="00FB400B"/>
    <w:rsid w:val="00FB5AFE"/>
    <w:rsid w:val="00FB6D0E"/>
    <w:rsid w:val="00FC0EC7"/>
    <w:rsid w:val="00FC3C3E"/>
    <w:rsid w:val="00FE14D1"/>
    <w:rsid w:val="00FE2317"/>
    <w:rsid w:val="00FF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5F94"/>
  <w15:chartTrackingRefBased/>
  <w15:docId w15:val="{73B5883F-46AA-49C5-B0E0-078DA8A8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E6E"/>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uiPriority w:val="9"/>
    <w:unhideWhenUsed/>
    <w:qFormat/>
    <w:rsid w:val="000766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40E6E"/>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0E6E"/>
    <w:rPr>
      <w:rFonts w:ascii="Times New Roman" w:eastAsia="Times New Roman" w:hAnsi="Times New Roman" w:cs="Times New Roman"/>
      <w:b/>
      <w:bCs/>
      <w:sz w:val="32"/>
      <w:szCs w:val="24"/>
    </w:rPr>
  </w:style>
  <w:style w:type="paragraph" w:styleId="ListParagraph">
    <w:name w:val="List Paragraph"/>
    <w:basedOn w:val="Normal"/>
    <w:uiPriority w:val="34"/>
    <w:qFormat/>
    <w:rsid w:val="00B60C21"/>
    <w:pPr>
      <w:ind w:left="720"/>
      <w:contextualSpacing/>
    </w:pPr>
  </w:style>
  <w:style w:type="character" w:customStyle="1" w:styleId="Heading2Char">
    <w:name w:val="Heading 2 Char"/>
    <w:basedOn w:val="DefaultParagraphFont"/>
    <w:link w:val="Heading2"/>
    <w:uiPriority w:val="9"/>
    <w:rsid w:val="00076690"/>
    <w:rPr>
      <w:rFonts w:asciiTheme="majorHAnsi" w:eastAsiaTheme="majorEastAsia" w:hAnsiTheme="majorHAnsi" w:cstheme="majorBidi"/>
      <w:color w:val="2F5496" w:themeColor="accent1" w:themeShade="BF"/>
      <w:sz w:val="26"/>
      <w:szCs w:val="26"/>
    </w:rPr>
  </w:style>
  <w:style w:type="character" w:customStyle="1" w:styleId="qu">
    <w:name w:val="qu"/>
    <w:basedOn w:val="DefaultParagraphFont"/>
    <w:rsid w:val="00624DD8"/>
  </w:style>
  <w:style w:type="character" w:customStyle="1" w:styleId="gd">
    <w:name w:val="gd"/>
    <w:basedOn w:val="DefaultParagraphFont"/>
    <w:rsid w:val="00624DD8"/>
  </w:style>
  <w:style w:type="character" w:customStyle="1" w:styleId="go">
    <w:name w:val="go"/>
    <w:basedOn w:val="DefaultParagraphFont"/>
    <w:rsid w:val="00624DD8"/>
  </w:style>
  <w:style w:type="character" w:customStyle="1" w:styleId="g3">
    <w:name w:val="g3"/>
    <w:basedOn w:val="DefaultParagraphFont"/>
    <w:rsid w:val="00624DD8"/>
  </w:style>
  <w:style w:type="character" w:customStyle="1" w:styleId="hb">
    <w:name w:val="hb"/>
    <w:basedOn w:val="DefaultParagraphFont"/>
    <w:rsid w:val="00624DD8"/>
  </w:style>
  <w:style w:type="character" w:customStyle="1" w:styleId="g2">
    <w:name w:val="g2"/>
    <w:basedOn w:val="DefaultParagraphFont"/>
    <w:rsid w:val="00624DD8"/>
  </w:style>
  <w:style w:type="character" w:styleId="Strong">
    <w:name w:val="Strong"/>
    <w:basedOn w:val="DefaultParagraphFont"/>
    <w:uiPriority w:val="22"/>
    <w:qFormat/>
    <w:rsid w:val="00624DD8"/>
    <w:rPr>
      <w:b/>
      <w:bCs/>
    </w:rPr>
  </w:style>
  <w:style w:type="character" w:styleId="Hyperlink">
    <w:name w:val="Hyperlink"/>
    <w:basedOn w:val="DefaultParagraphFont"/>
    <w:uiPriority w:val="99"/>
    <w:unhideWhenUsed/>
    <w:rsid w:val="00624DD8"/>
    <w:rPr>
      <w:color w:val="0000FF"/>
      <w:u w:val="single"/>
    </w:rPr>
  </w:style>
  <w:style w:type="paragraph" w:styleId="BalloonText">
    <w:name w:val="Balloon Text"/>
    <w:basedOn w:val="Normal"/>
    <w:link w:val="BalloonTextChar"/>
    <w:uiPriority w:val="99"/>
    <w:semiHidden/>
    <w:unhideWhenUsed/>
    <w:rsid w:val="00624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8"/>
    <w:rPr>
      <w:rFonts w:ascii="Segoe UI" w:eastAsia="Times New Roman" w:hAnsi="Segoe UI" w:cs="Segoe UI"/>
      <w:sz w:val="18"/>
      <w:szCs w:val="18"/>
    </w:rPr>
  </w:style>
  <w:style w:type="paragraph" w:styleId="NoSpacing">
    <w:name w:val="No Spacing"/>
    <w:uiPriority w:val="1"/>
    <w:qFormat/>
    <w:rsid w:val="00E36102"/>
    <w:pPr>
      <w:spacing w:after="0" w:line="240" w:lineRule="auto"/>
    </w:pPr>
  </w:style>
  <w:style w:type="paragraph" w:styleId="NormalWeb">
    <w:name w:val="Normal (Web)"/>
    <w:basedOn w:val="Normal"/>
    <w:uiPriority w:val="99"/>
    <w:semiHidden/>
    <w:unhideWhenUsed/>
    <w:rsid w:val="00BD5A75"/>
    <w:pPr>
      <w:spacing w:before="100" w:beforeAutospacing="1" w:after="100" w:afterAutospacing="1"/>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4134">
      <w:bodyDiv w:val="1"/>
      <w:marLeft w:val="0"/>
      <w:marRight w:val="0"/>
      <w:marTop w:val="0"/>
      <w:marBottom w:val="0"/>
      <w:divBdr>
        <w:top w:val="none" w:sz="0" w:space="0" w:color="auto"/>
        <w:left w:val="none" w:sz="0" w:space="0" w:color="auto"/>
        <w:bottom w:val="none" w:sz="0" w:space="0" w:color="auto"/>
        <w:right w:val="none" w:sz="0" w:space="0" w:color="auto"/>
      </w:divBdr>
    </w:div>
    <w:div w:id="163252037">
      <w:bodyDiv w:val="1"/>
      <w:marLeft w:val="0"/>
      <w:marRight w:val="0"/>
      <w:marTop w:val="0"/>
      <w:marBottom w:val="0"/>
      <w:divBdr>
        <w:top w:val="none" w:sz="0" w:space="0" w:color="auto"/>
        <w:left w:val="none" w:sz="0" w:space="0" w:color="auto"/>
        <w:bottom w:val="none" w:sz="0" w:space="0" w:color="auto"/>
        <w:right w:val="none" w:sz="0" w:space="0" w:color="auto"/>
      </w:divBdr>
      <w:divsChild>
        <w:div w:id="1134567249">
          <w:marLeft w:val="0"/>
          <w:marRight w:val="0"/>
          <w:marTop w:val="0"/>
          <w:marBottom w:val="0"/>
          <w:divBdr>
            <w:top w:val="none" w:sz="0" w:space="0" w:color="auto"/>
            <w:left w:val="none" w:sz="0" w:space="0" w:color="auto"/>
            <w:bottom w:val="none" w:sz="0" w:space="0" w:color="auto"/>
            <w:right w:val="none" w:sz="0" w:space="0" w:color="auto"/>
          </w:divBdr>
        </w:div>
        <w:div w:id="122697238">
          <w:marLeft w:val="0"/>
          <w:marRight w:val="0"/>
          <w:marTop w:val="0"/>
          <w:marBottom w:val="0"/>
          <w:divBdr>
            <w:top w:val="none" w:sz="0" w:space="0" w:color="auto"/>
            <w:left w:val="none" w:sz="0" w:space="0" w:color="auto"/>
            <w:bottom w:val="none" w:sz="0" w:space="0" w:color="auto"/>
            <w:right w:val="none" w:sz="0" w:space="0" w:color="auto"/>
          </w:divBdr>
        </w:div>
      </w:divsChild>
    </w:div>
    <w:div w:id="181289401">
      <w:bodyDiv w:val="1"/>
      <w:marLeft w:val="0"/>
      <w:marRight w:val="0"/>
      <w:marTop w:val="0"/>
      <w:marBottom w:val="0"/>
      <w:divBdr>
        <w:top w:val="none" w:sz="0" w:space="0" w:color="auto"/>
        <w:left w:val="none" w:sz="0" w:space="0" w:color="auto"/>
        <w:bottom w:val="none" w:sz="0" w:space="0" w:color="auto"/>
        <w:right w:val="none" w:sz="0" w:space="0" w:color="auto"/>
      </w:divBdr>
      <w:divsChild>
        <w:div w:id="67504068">
          <w:marLeft w:val="0"/>
          <w:marRight w:val="0"/>
          <w:marTop w:val="0"/>
          <w:marBottom w:val="0"/>
          <w:divBdr>
            <w:top w:val="none" w:sz="0" w:space="0" w:color="auto"/>
            <w:left w:val="none" w:sz="0" w:space="0" w:color="auto"/>
            <w:bottom w:val="none" w:sz="0" w:space="0" w:color="auto"/>
            <w:right w:val="none" w:sz="0" w:space="0" w:color="auto"/>
          </w:divBdr>
        </w:div>
        <w:div w:id="1728449997">
          <w:marLeft w:val="0"/>
          <w:marRight w:val="0"/>
          <w:marTop w:val="0"/>
          <w:marBottom w:val="0"/>
          <w:divBdr>
            <w:top w:val="none" w:sz="0" w:space="0" w:color="auto"/>
            <w:left w:val="none" w:sz="0" w:space="0" w:color="auto"/>
            <w:bottom w:val="none" w:sz="0" w:space="0" w:color="auto"/>
            <w:right w:val="none" w:sz="0" w:space="0" w:color="auto"/>
          </w:divBdr>
        </w:div>
      </w:divsChild>
    </w:div>
    <w:div w:id="227302556">
      <w:bodyDiv w:val="1"/>
      <w:marLeft w:val="0"/>
      <w:marRight w:val="0"/>
      <w:marTop w:val="0"/>
      <w:marBottom w:val="0"/>
      <w:divBdr>
        <w:top w:val="none" w:sz="0" w:space="0" w:color="auto"/>
        <w:left w:val="none" w:sz="0" w:space="0" w:color="auto"/>
        <w:bottom w:val="none" w:sz="0" w:space="0" w:color="auto"/>
        <w:right w:val="none" w:sz="0" w:space="0" w:color="auto"/>
      </w:divBdr>
      <w:divsChild>
        <w:div w:id="189955193">
          <w:marLeft w:val="0"/>
          <w:marRight w:val="0"/>
          <w:marTop w:val="0"/>
          <w:marBottom w:val="0"/>
          <w:divBdr>
            <w:top w:val="none" w:sz="0" w:space="0" w:color="auto"/>
            <w:left w:val="none" w:sz="0" w:space="0" w:color="auto"/>
            <w:bottom w:val="none" w:sz="0" w:space="0" w:color="auto"/>
            <w:right w:val="none" w:sz="0" w:space="0" w:color="auto"/>
          </w:divBdr>
        </w:div>
        <w:div w:id="1263030197">
          <w:marLeft w:val="0"/>
          <w:marRight w:val="0"/>
          <w:marTop w:val="0"/>
          <w:marBottom w:val="0"/>
          <w:divBdr>
            <w:top w:val="none" w:sz="0" w:space="0" w:color="auto"/>
            <w:left w:val="none" w:sz="0" w:space="0" w:color="auto"/>
            <w:bottom w:val="none" w:sz="0" w:space="0" w:color="auto"/>
            <w:right w:val="none" w:sz="0" w:space="0" w:color="auto"/>
          </w:divBdr>
        </w:div>
        <w:div w:id="17435982">
          <w:marLeft w:val="0"/>
          <w:marRight w:val="0"/>
          <w:marTop w:val="0"/>
          <w:marBottom w:val="0"/>
          <w:divBdr>
            <w:top w:val="none" w:sz="0" w:space="0" w:color="auto"/>
            <w:left w:val="none" w:sz="0" w:space="0" w:color="auto"/>
            <w:bottom w:val="none" w:sz="0" w:space="0" w:color="auto"/>
            <w:right w:val="none" w:sz="0" w:space="0" w:color="auto"/>
          </w:divBdr>
        </w:div>
        <w:div w:id="50543073">
          <w:marLeft w:val="0"/>
          <w:marRight w:val="0"/>
          <w:marTop w:val="0"/>
          <w:marBottom w:val="0"/>
          <w:divBdr>
            <w:top w:val="none" w:sz="0" w:space="0" w:color="auto"/>
            <w:left w:val="none" w:sz="0" w:space="0" w:color="auto"/>
            <w:bottom w:val="none" w:sz="0" w:space="0" w:color="auto"/>
            <w:right w:val="none" w:sz="0" w:space="0" w:color="auto"/>
          </w:divBdr>
        </w:div>
      </w:divsChild>
    </w:div>
    <w:div w:id="308293554">
      <w:bodyDiv w:val="1"/>
      <w:marLeft w:val="0"/>
      <w:marRight w:val="0"/>
      <w:marTop w:val="0"/>
      <w:marBottom w:val="0"/>
      <w:divBdr>
        <w:top w:val="none" w:sz="0" w:space="0" w:color="auto"/>
        <w:left w:val="none" w:sz="0" w:space="0" w:color="auto"/>
        <w:bottom w:val="none" w:sz="0" w:space="0" w:color="auto"/>
        <w:right w:val="none" w:sz="0" w:space="0" w:color="auto"/>
      </w:divBdr>
    </w:div>
    <w:div w:id="311326526">
      <w:bodyDiv w:val="1"/>
      <w:marLeft w:val="0"/>
      <w:marRight w:val="0"/>
      <w:marTop w:val="0"/>
      <w:marBottom w:val="0"/>
      <w:divBdr>
        <w:top w:val="none" w:sz="0" w:space="0" w:color="auto"/>
        <w:left w:val="none" w:sz="0" w:space="0" w:color="auto"/>
        <w:bottom w:val="none" w:sz="0" w:space="0" w:color="auto"/>
        <w:right w:val="none" w:sz="0" w:space="0" w:color="auto"/>
      </w:divBdr>
      <w:divsChild>
        <w:div w:id="2103335462">
          <w:marLeft w:val="0"/>
          <w:marRight w:val="0"/>
          <w:marTop w:val="0"/>
          <w:marBottom w:val="0"/>
          <w:divBdr>
            <w:top w:val="none" w:sz="0" w:space="0" w:color="auto"/>
            <w:left w:val="none" w:sz="0" w:space="0" w:color="auto"/>
            <w:bottom w:val="none" w:sz="0" w:space="0" w:color="auto"/>
            <w:right w:val="none" w:sz="0" w:space="0" w:color="auto"/>
          </w:divBdr>
        </w:div>
        <w:div w:id="174468946">
          <w:marLeft w:val="0"/>
          <w:marRight w:val="0"/>
          <w:marTop w:val="0"/>
          <w:marBottom w:val="0"/>
          <w:divBdr>
            <w:top w:val="none" w:sz="0" w:space="0" w:color="auto"/>
            <w:left w:val="none" w:sz="0" w:space="0" w:color="auto"/>
            <w:bottom w:val="none" w:sz="0" w:space="0" w:color="auto"/>
            <w:right w:val="none" w:sz="0" w:space="0" w:color="auto"/>
          </w:divBdr>
        </w:div>
        <w:div w:id="2134326388">
          <w:marLeft w:val="0"/>
          <w:marRight w:val="0"/>
          <w:marTop w:val="0"/>
          <w:marBottom w:val="0"/>
          <w:divBdr>
            <w:top w:val="none" w:sz="0" w:space="0" w:color="auto"/>
            <w:left w:val="none" w:sz="0" w:space="0" w:color="auto"/>
            <w:bottom w:val="none" w:sz="0" w:space="0" w:color="auto"/>
            <w:right w:val="none" w:sz="0" w:space="0" w:color="auto"/>
          </w:divBdr>
        </w:div>
        <w:div w:id="928857223">
          <w:marLeft w:val="0"/>
          <w:marRight w:val="0"/>
          <w:marTop w:val="0"/>
          <w:marBottom w:val="0"/>
          <w:divBdr>
            <w:top w:val="none" w:sz="0" w:space="0" w:color="auto"/>
            <w:left w:val="none" w:sz="0" w:space="0" w:color="auto"/>
            <w:bottom w:val="none" w:sz="0" w:space="0" w:color="auto"/>
            <w:right w:val="none" w:sz="0" w:space="0" w:color="auto"/>
          </w:divBdr>
        </w:div>
      </w:divsChild>
    </w:div>
    <w:div w:id="378865792">
      <w:bodyDiv w:val="1"/>
      <w:marLeft w:val="0"/>
      <w:marRight w:val="0"/>
      <w:marTop w:val="0"/>
      <w:marBottom w:val="0"/>
      <w:divBdr>
        <w:top w:val="none" w:sz="0" w:space="0" w:color="auto"/>
        <w:left w:val="none" w:sz="0" w:space="0" w:color="auto"/>
        <w:bottom w:val="none" w:sz="0" w:space="0" w:color="auto"/>
        <w:right w:val="none" w:sz="0" w:space="0" w:color="auto"/>
      </w:divBdr>
    </w:div>
    <w:div w:id="386951910">
      <w:bodyDiv w:val="1"/>
      <w:marLeft w:val="0"/>
      <w:marRight w:val="0"/>
      <w:marTop w:val="0"/>
      <w:marBottom w:val="0"/>
      <w:divBdr>
        <w:top w:val="none" w:sz="0" w:space="0" w:color="auto"/>
        <w:left w:val="none" w:sz="0" w:space="0" w:color="auto"/>
        <w:bottom w:val="none" w:sz="0" w:space="0" w:color="auto"/>
        <w:right w:val="none" w:sz="0" w:space="0" w:color="auto"/>
      </w:divBdr>
      <w:divsChild>
        <w:div w:id="1547523839">
          <w:marLeft w:val="0"/>
          <w:marRight w:val="0"/>
          <w:marTop w:val="0"/>
          <w:marBottom w:val="0"/>
          <w:divBdr>
            <w:top w:val="none" w:sz="0" w:space="0" w:color="auto"/>
            <w:left w:val="none" w:sz="0" w:space="0" w:color="auto"/>
            <w:bottom w:val="none" w:sz="0" w:space="0" w:color="auto"/>
            <w:right w:val="none" w:sz="0" w:space="0" w:color="auto"/>
          </w:divBdr>
        </w:div>
        <w:div w:id="508177799">
          <w:blockQuote w:val="1"/>
          <w:marLeft w:val="600"/>
          <w:marRight w:val="0"/>
          <w:marTop w:val="0"/>
          <w:marBottom w:val="0"/>
          <w:divBdr>
            <w:top w:val="none" w:sz="0" w:space="0" w:color="auto"/>
            <w:left w:val="none" w:sz="0" w:space="0" w:color="auto"/>
            <w:bottom w:val="none" w:sz="0" w:space="0" w:color="auto"/>
            <w:right w:val="none" w:sz="0" w:space="0" w:color="auto"/>
          </w:divBdr>
          <w:divsChild>
            <w:div w:id="165639175">
              <w:marLeft w:val="0"/>
              <w:marRight w:val="0"/>
              <w:marTop w:val="0"/>
              <w:marBottom w:val="0"/>
              <w:divBdr>
                <w:top w:val="none" w:sz="0" w:space="0" w:color="auto"/>
                <w:left w:val="none" w:sz="0" w:space="0" w:color="auto"/>
                <w:bottom w:val="none" w:sz="0" w:space="0" w:color="auto"/>
                <w:right w:val="none" w:sz="0" w:space="0" w:color="auto"/>
              </w:divBdr>
            </w:div>
            <w:div w:id="17681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44556">
      <w:bodyDiv w:val="1"/>
      <w:marLeft w:val="0"/>
      <w:marRight w:val="0"/>
      <w:marTop w:val="0"/>
      <w:marBottom w:val="0"/>
      <w:divBdr>
        <w:top w:val="none" w:sz="0" w:space="0" w:color="auto"/>
        <w:left w:val="none" w:sz="0" w:space="0" w:color="auto"/>
        <w:bottom w:val="none" w:sz="0" w:space="0" w:color="auto"/>
        <w:right w:val="none" w:sz="0" w:space="0" w:color="auto"/>
      </w:divBdr>
      <w:divsChild>
        <w:div w:id="1300260374">
          <w:marLeft w:val="0"/>
          <w:marRight w:val="0"/>
          <w:marTop w:val="0"/>
          <w:marBottom w:val="0"/>
          <w:divBdr>
            <w:top w:val="none" w:sz="0" w:space="0" w:color="auto"/>
            <w:left w:val="none" w:sz="0" w:space="0" w:color="auto"/>
            <w:bottom w:val="none" w:sz="0" w:space="0" w:color="auto"/>
            <w:right w:val="none" w:sz="0" w:space="0" w:color="auto"/>
          </w:divBdr>
          <w:divsChild>
            <w:div w:id="273632413">
              <w:marLeft w:val="0"/>
              <w:marRight w:val="0"/>
              <w:marTop w:val="0"/>
              <w:marBottom w:val="0"/>
              <w:divBdr>
                <w:top w:val="none" w:sz="0" w:space="0" w:color="auto"/>
                <w:left w:val="none" w:sz="0" w:space="0" w:color="auto"/>
                <w:bottom w:val="none" w:sz="0" w:space="0" w:color="auto"/>
                <w:right w:val="none" w:sz="0" w:space="0" w:color="auto"/>
              </w:divBdr>
              <w:divsChild>
                <w:div w:id="1043821723">
                  <w:marLeft w:val="0"/>
                  <w:marRight w:val="0"/>
                  <w:marTop w:val="0"/>
                  <w:marBottom w:val="0"/>
                  <w:divBdr>
                    <w:top w:val="none" w:sz="0" w:space="0" w:color="auto"/>
                    <w:left w:val="none" w:sz="0" w:space="0" w:color="auto"/>
                    <w:bottom w:val="none" w:sz="0" w:space="0" w:color="auto"/>
                    <w:right w:val="none" w:sz="0" w:space="0" w:color="auto"/>
                  </w:divBdr>
                  <w:divsChild>
                    <w:div w:id="474490794">
                      <w:marLeft w:val="0"/>
                      <w:marRight w:val="90"/>
                      <w:marTop w:val="0"/>
                      <w:marBottom w:val="0"/>
                      <w:divBdr>
                        <w:top w:val="none" w:sz="0" w:space="0" w:color="auto"/>
                        <w:left w:val="none" w:sz="0" w:space="0" w:color="auto"/>
                        <w:bottom w:val="none" w:sz="0" w:space="0" w:color="auto"/>
                        <w:right w:val="none" w:sz="0" w:space="0" w:color="auto"/>
                      </w:divBdr>
                      <w:divsChild>
                        <w:div w:id="7483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277062">
          <w:marLeft w:val="0"/>
          <w:marRight w:val="0"/>
          <w:marTop w:val="0"/>
          <w:marBottom w:val="0"/>
          <w:divBdr>
            <w:top w:val="none" w:sz="0" w:space="0" w:color="auto"/>
            <w:left w:val="none" w:sz="0" w:space="0" w:color="auto"/>
            <w:bottom w:val="none" w:sz="0" w:space="0" w:color="auto"/>
            <w:right w:val="none" w:sz="0" w:space="0" w:color="auto"/>
          </w:divBdr>
          <w:divsChild>
            <w:div w:id="325714341">
              <w:marLeft w:val="0"/>
              <w:marRight w:val="0"/>
              <w:marTop w:val="0"/>
              <w:marBottom w:val="0"/>
              <w:divBdr>
                <w:top w:val="none" w:sz="0" w:space="0" w:color="auto"/>
                <w:left w:val="none" w:sz="0" w:space="0" w:color="auto"/>
                <w:bottom w:val="none" w:sz="0" w:space="0" w:color="auto"/>
                <w:right w:val="none" w:sz="0" w:space="0" w:color="auto"/>
              </w:divBdr>
              <w:divsChild>
                <w:div w:id="1298753570">
                  <w:marLeft w:val="0"/>
                  <w:marRight w:val="0"/>
                  <w:marTop w:val="0"/>
                  <w:marBottom w:val="0"/>
                  <w:divBdr>
                    <w:top w:val="none" w:sz="0" w:space="0" w:color="auto"/>
                    <w:left w:val="none" w:sz="0" w:space="0" w:color="auto"/>
                    <w:bottom w:val="none" w:sz="0" w:space="0" w:color="auto"/>
                    <w:right w:val="none" w:sz="0" w:space="0" w:color="auto"/>
                  </w:divBdr>
                  <w:divsChild>
                    <w:div w:id="703482654">
                      <w:marLeft w:val="0"/>
                      <w:marRight w:val="0"/>
                      <w:marTop w:val="0"/>
                      <w:marBottom w:val="0"/>
                      <w:divBdr>
                        <w:top w:val="none" w:sz="0" w:space="0" w:color="auto"/>
                        <w:left w:val="none" w:sz="0" w:space="0" w:color="auto"/>
                        <w:bottom w:val="none" w:sz="0" w:space="0" w:color="auto"/>
                        <w:right w:val="none" w:sz="0" w:space="0" w:color="auto"/>
                      </w:divBdr>
                      <w:divsChild>
                        <w:div w:id="433987867">
                          <w:marLeft w:val="0"/>
                          <w:marRight w:val="0"/>
                          <w:marTop w:val="0"/>
                          <w:marBottom w:val="0"/>
                          <w:divBdr>
                            <w:top w:val="single" w:sz="2" w:space="0" w:color="EFEFEF"/>
                            <w:left w:val="none" w:sz="0" w:space="0" w:color="auto"/>
                            <w:bottom w:val="none" w:sz="0" w:space="0" w:color="auto"/>
                            <w:right w:val="none" w:sz="0" w:space="0" w:color="auto"/>
                          </w:divBdr>
                          <w:divsChild>
                            <w:div w:id="1819032344">
                              <w:marLeft w:val="0"/>
                              <w:marRight w:val="0"/>
                              <w:marTop w:val="0"/>
                              <w:marBottom w:val="0"/>
                              <w:divBdr>
                                <w:top w:val="none" w:sz="0" w:space="0" w:color="auto"/>
                                <w:left w:val="none" w:sz="0" w:space="0" w:color="auto"/>
                                <w:bottom w:val="none" w:sz="0" w:space="0" w:color="auto"/>
                                <w:right w:val="none" w:sz="0" w:space="0" w:color="auto"/>
                              </w:divBdr>
                              <w:divsChild>
                                <w:div w:id="1341467120">
                                  <w:marLeft w:val="0"/>
                                  <w:marRight w:val="0"/>
                                  <w:marTop w:val="0"/>
                                  <w:marBottom w:val="0"/>
                                  <w:divBdr>
                                    <w:top w:val="none" w:sz="0" w:space="0" w:color="auto"/>
                                    <w:left w:val="none" w:sz="0" w:space="0" w:color="auto"/>
                                    <w:bottom w:val="none" w:sz="0" w:space="0" w:color="auto"/>
                                    <w:right w:val="none" w:sz="0" w:space="0" w:color="auto"/>
                                  </w:divBdr>
                                  <w:divsChild>
                                    <w:div w:id="456607801">
                                      <w:marLeft w:val="0"/>
                                      <w:marRight w:val="0"/>
                                      <w:marTop w:val="0"/>
                                      <w:marBottom w:val="0"/>
                                      <w:divBdr>
                                        <w:top w:val="none" w:sz="0" w:space="0" w:color="auto"/>
                                        <w:left w:val="none" w:sz="0" w:space="0" w:color="auto"/>
                                        <w:bottom w:val="none" w:sz="0" w:space="0" w:color="auto"/>
                                        <w:right w:val="none" w:sz="0" w:space="0" w:color="auto"/>
                                      </w:divBdr>
                                      <w:divsChild>
                                        <w:div w:id="1771002850">
                                          <w:marLeft w:val="0"/>
                                          <w:marRight w:val="0"/>
                                          <w:marTop w:val="0"/>
                                          <w:marBottom w:val="0"/>
                                          <w:divBdr>
                                            <w:top w:val="none" w:sz="0" w:space="0" w:color="auto"/>
                                            <w:left w:val="none" w:sz="0" w:space="0" w:color="auto"/>
                                            <w:bottom w:val="none" w:sz="0" w:space="0" w:color="auto"/>
                                            <w:right w:val="none" w:sz="0" w:space="0" w:color="auto"/>
                                          </w:divBdr>
                                          <w:divsChild>
                                            <w:div w:id="256987820">
                                              <w:marLeft w:val="0"/>
                                              <w:marRight w:val="0"/>
                                              <w:marTop w:val="0"/>
                                              <w:marBottom w:val="0"/>
                                              <w:divBdr>
                                                <w:top w:val="none" w:sz="0" w:space="0" w:color="auto"/>
                                                <w:left w:val="none" w:sz="0" w:space="0" w:color="auto"/>
                                                <w:bottom w:val="none" w:sz="0" w:space="0" w:color="auto"/>
                                                <w:right w:val="none" w:sz="0" w:space="0" w:color="auto"/>
                                              </w:divBdr>
                                              <w:divsChild>
                                                <w:div w:id="1874535136">
                                                  <w:marLeft w:val="0"/>
                                                  <w:marRight w:val="0"/>
                                                  <w:marTop w:val="0"/>
                                                  <w:marBottom w:val="0"/>
                                                  <w:divBdr>
                                                    <w:top w:val="none" w:sz="0" w:space="0" w:color="auto"/>
                                                    <w:left w:val="none" w:sz="0" w:space="0" w:color="auto"/>
                                                    <w:bottom w:val="none" w:sz="0" w:space="0" w:color="auto"/>
                                                    <w:right w:val="none" w:sz="0" w:space="0" w:color="auto"/>
                                                  </w:divBdr>
                                                </w:div>
                                              </w:divsChild>
                                            </w:div>
                                            <w:div w:id="1931809729">
                                              <w:marLeft w:val="0"/>
                                              <w:marRight w:val="0"/>
                                              <w:marTop w:val="0"/>
                                              <w:marBottom w:val="0"/>
                                              <w:divBdr>
                                                <w:top w:val="none" w:sz="0" w:space="0" w:color="auto"/>
                                                <w:left w:val="none" w:sz="0" w:space="0" w:color="auto"/>
                                                <w:bottom w:val="none" w:sz="0" w:space="0" w:color="auto"/>
                                                <w:right w:val="none" w:sz="0" w:space="0" w:color="auto"/>
                                              </w:divBdr>
                                              <w:divsChild>
                                                <w:div w:id="1963682773">
                                                  <w:marLeft w:val="0"/>
                                                  <w:marRight w:val="0"/>
                                                  <w:marTop w:val="0"/>
                                                  <w:marBottom w:val="0"/>
                                                  <w:divBdr>
                                                    <w:top w:val="none" w:sz="0" w:space="0" w:color="auto"/>
                                                    <w:left w:val="none" w:sz="0" w:space="0" w:color="auto"/>
                                                    <w:bottom w:val="none" w:sz="0" w:space="0" w:color="auto"/>
                                                    <w:right w:val="none" w:sz="0" w:space="0" w:color="auto"/>
                                                  </w:divBdr>
                                                  <w:divsChild>
                                                    <w:div w:id="1617370942">
                                                      <w:marLeft w:val="0"/>
                                                      <w:marRight w:val="0"/>
                                                      <w:marTop w:val="0"/>
                                                      <w:marBottom w:val="0"/>
                                                      <w:divBdr>
                                                        <w:top w:val="none" w:sz="0" w:space="0" w:color="auto"/>
                                                        <w:left w:val="none" w:sz="0" w:space="0" w:color="auto"/>
                                                        <w:bottom w:val="none" w:sz="0" w:space="0" w:color="auto"/>
                                                        <w:right w:val="none" w:sz="0" w:space="0" w:color="auto"/>
                                                      </w:divBdr>
                                                    </w:div>
                                                    <w:div w:id="621887852">
                                                      <w:marLeft w:val="300"/>
                                                      <w:marRight w:val="0"/>
                                                      <w:marTop w:val="0"/>
                                                      <w:marBottom w:val="0"/>
                                                      <w:divBdr>
                                                        <w:top w:val="none" w:sz="0" w:space="0" w:color="auto"/>
                                                        <w:left w:val="none" w:sz="0" w:space="0" w:color="auto"/>
                                                        <w:bottom w:val="none" w:sz="0" w:space="0" w:color="auto"/>
                                                        <w:right w:val="none" w:sz="0" w:space="0" w:color="auto"/>
                                                      </w:divBdr>
                                                    </w:div>
                                                    <w:div w:id="1622296292">
                                                      <w:marLeft w:val="300"/>
                                                      <w:marRight w:val="0"/>
                                                      <w:marTop w:val="0"/>
                                                      <w:marBottom w:val="0"/>
                                                      <w:divBdr>
                                                        <w:top w:val="none" w:sz="0" w:space="0" w:color="auto"/>
                                                        <w:left w:val="none" w:sz="0" w:space="0" w:color="auto"/>
                                                        <w:bottom w:val="none" w:sz="0" w:space="0" w:color="auto"/>
                                                        <w:right w:val="none" w:sz="0" w:space="0" w:color="auto"/>
                                                      </w:divBdr>
                                                    </w:div>
                                                    <w:div w:id="766999605">
                                                      <w:marLeft w:val="0"/>
                                                      <w:marRight w:val="0"/>
                                                      <w:marTop w:val="0"/>
                                                      <w:marBottom w:val="0"/>
                                                      <w:divBdr>
                                                        <w:top w:val="none" w:sz="0" w:space="0" w:color="auto"/>
                                                        <w:left w:val="none" w:sz="0" w:space="0" w:color="auto"/>
                                                        <w:bottom w:val="none" w:sz="0" w:space="0" w:color="auto"/>
                                                        <w:right w:val="none" w:sz="0" w:space="0" w:color="auto"/>
                                                      </w:divBdr>
                                                    </w:div>
                                                    <w:div w:id="802425637">
                                                      <w:marLeft w:val="60"/>
                                                      <w:marRight w:val="0"/>
                                                      <w:marTop w:val="0"/>
                                                      <w:marBottom w:val="0"/>
                                                      <w:divBdr>
                                                        <w:top w:val="none" w:sz="0" w:space="0" w:color="auto"/>
                                                        <w:left w:val="none" w:sz="0" w:space="0" w:color="auto"/>
                                                        <w:bottom w:val="none" w:sz="0" w:space="0" w:color="auto"/>
                                                        <w:right w:val="none" w:sz="0" w:space="0" w:color="auto"/>
                                                      </w:divBdr>
                                                    </w:div>
                                                  </w:divsChild>
                                                </w:div>
                                                <w:div w:id="1565144758">
                                                  <w:marLeft w:val="0"/>
                                                  <w:marRight w:val="0"/>
                                                  <w:marTop w:val="0"/>
                                                  <w:marBottom w:val="0"/>
                                                  <w:divBdr>
                                                    <w:top w:val="none" w:sz="0" w:space="0" w:color="auto"/>
                                                    <w:left w:val="none" w:sz="0" w:space="0" w:color="auto"/>
                                                    <w:bottom w:val="none" w:sz="0" w:space="0" w:color="auto"/>
                                                    <w:right w:val="none" w:sz="0" w:space="0" w:color="auto"/>
                                                  </w:divBdr>
                                                  <w:divsChild>
                                                    <w:div w:id="1944416673">
                                                      <w:marLeft w:val="0"/>
                                                      <w:marRight w:val="0"/>
                                                      <w:marTop w:val="120"/>
                                                      <w:marBottom w:val="0"/>
                                                      <w:divBdr>
                                                        <w:top w:val="none" w:sz="0" w:space="0" w:color="auto"/>
                                                        <w:left w:val="none" w:sz="0" w:space="0" w:color="auto"/>
                                                        <w:bottom w:val="none" w:sz="0" w:space="0" w:color="auto"/>
                                                        <w:right w:val="none" w:sz="0" w:space="0" w:color="auto"/>
                                                      </w:divBdr>
                                                      <w:divsChild>
                                                        <w:div w:id="1546798518">
                                                          <w:marLeft w:val="0"/>
                                                          <w:marRight w:val="0"/>
                                                          <w:marTop w:val="0"/>
                                                          <w:marBottom w:val="0"/>
                                                          <w:divBdr>
                                                            <w:top w:val="none" w:sz="0" w:space="0" w:color="auto"/>
                                                            <w:left w:val="none" w:sz="0" w:space="0" w:color="auto"/>
                                                            <w:bottom w:val="none" w:sz="0" w:space="0" w:color="auto"/>
                                                            <w:right w:val="none" w:sz="0" w:space="0" w:color="auto"/>
                                                          </w:divBdr>
                                                          <w:divsChild>
                                                            <w:div w:id="161972172">
                                                              <w:marLeft w:val="0"/>
                                                              <w:marRight w:val="0"/>
                                                              <w:marTop w:val="0"/>
                                                              <w:marBottom w:val="0"/>
                                                              <w:divBdr>
                                                                <w:top w:val="none" w:sz="0" w:space="0" w:color="auto"/>
                                                                <w:left w:val="none" w:sz="0" w:space="0" w:color="auto"/>
                                                                <w:bottom w:val="none" w:sz="0" w:space="0" w:color="auto"/>
                                                                <w:right w:val="none" w:sz="0" w:space="0" w:color="auto"/>
                                                              </w:divBdr>
                                                              <w:divsChild>
                                                                <w:div w:id="656108735">
                                                                  <w:marLeft w:val="0"/>
                                                                  <w:marRight w:val="0"/>
                                                                  <w:marTop w:val="0"/>
                                                                  <w:marBottom w:val="0"/>
                                                                  <w:divBdr>
                                                                    <w:top w:val="none" w:sz="0" w:space="0" w:color="auto"/>
                                                                    <w:left w:val="none" w:sz="0" w:space="0" w:color="auto"/>
                                                                    <w:bottom w:val="none" w:sz="0" w:space="0" w:color="auto"/>
                                                                    <w:right w:val="none" w:sz="0" w:space="0" w:color="auto"/>
                                                                  </w:divBdr>
                                                                  <w:divsChild>
                                                                    <w:div w:id="21414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432406">
      <w:bodyDiv w:val="1"/>
      <w:marLeft w:val="0"/>
      <w:marRight w:val="0"/>
      <w:marTop w:val="0"/>
      <w:marBottom w:val="0"/>
      <w:divBdr>
        <w:top w:val="none" w:sz="0" w:space="0" w:color="auto"/>
        <w:left w:val="none" w:sz="0" w:space="0" w:color="auto"/>
        <w:bottom w:val="none" w:sz="0" w:space="0" w:color="auto"/>
        <w:right w:val="none" w:sz="0" w:space="0" w:color="auto"/>
      </w:divBdr>
      <w:divsChild>
        <w:div w:id="1731925567">
          <w:marLeft w:val="0"/>
          <w:marRight w:val="0"/>
          <w:marTop w:val="0"/>
          <w:marBottom w:val="0"/>
          <w:divBdr>
            <w:top w:val="none" w:sz="0" w:space="0" w:color="auto"/>
            <w:left w:val="none" w:sz="0" w:space="0" w:color="auto"/>
            <w:bottom w:val="none" w:sz="0" w:space="0" w:color="auto"/>
            <w:right w:val="none" w:sz="0" w:space="0" w:color="auto"/>
          </w:divBdr>
        </w:div>
        <w:div w:id="61218592">
          <w:marLeft w:val="0"/>
          <w:marRight w:val="0"/>
          <w:marTop w:val="0"/>
          <w:marBottom w:val="0"/>
          <w:divBdr>
            <w:top w:val="none" w:sz="0" w:space="0" w:color="auto"/>
            <w:left w:val="none" w:sz="0" w:space="0" w:color="auto"/>
            <w:bottom w:val="none" w:sz="0" w:space="0" w:color="auto"/>
            <w:right w:val="none" w:sz="0" w:space="0" w:color="auto"/>
          </w:divBdr>
        </w:div>
        <w:div w:id="628903199">
          <w:marLeft w:val="0"/>
          <w:marRight w:val="0"/>
          <w:marTop w:val="0"/>
          <w:marBottom w:val="0"/>
          <w:divBdr>
            <w:top w:val="none" w:sz="0" w:space="0" w:color="auto"/>
            <w:left w:val="none" w:sz="0" w:space="0" w:color="auto"/>
            <w:bottom w:val="none" w:sz="0" w:space="0" w:color="auto"/>
            <w:right w:val="none" w:sz="0" w:space="0" w:color="auto"/>
          </w:divBdr>
        </w:div>
        <w:div w:id="1202941378">
          <w:marLeft w:val="0"/>
          <w:marRight w:val="0"/>
          <w:marTop w:val="0"/>
          <w:marBottom w:val="0"/>
          <w:divBdr>
            <w:top w:val="none" w:sz="0" w:space="0" w:color="auto"/>
            <w:left w:val="none" w:sz="0" w:space="0" w:color="auto"/>
            <w:bottom w:val="none" w:sz="0" w:space="0" w:color="auto"/>
            <w:right w:val="none" w:sz="0" w:space="0" w:color="auto"/>
          </w:divBdr>
        </w:div>
        <w:div w:id="1120149443">
          <w:marLeft w:val="0"/>
          <w:marRight w:val="0"/>
          <w:marTop w:val="0"/>
          <w:marBottom w:val="0"/>
          <w:divBdr>
            <w:top w:val="none" w:sz="0" w:space="0" w:color="auto"/>
            <w:left w:val="none" w:sz="0" w:space="0" w:color="auto"/>
            <w:bottom w:val="none" w:sz="0" w:space="0" w:color="auto"/>
            <w:right w:val="none" w:sz="0" w:space="0" w:color="auto"/>
          </w:divBdr>
        </w:div>
        <w:div w:id="409238491">
          <w:marLeft w:val="0"/>
          <w:marRight w:val="0"/>
          <w:marTop w:val="0"/>
          <w:marBottom w:val="0"/>
          <w:divBdr>
            <w:top w:val="none" w:sz="0" w:space="0" w:color="auto"/>
            <w:left w:val="none" w:sz="0" w:space="0" w:color="auto"/>
            <w:bottom w:val="none" w:sz="0" w:space="0" w:color="auto"/>
            <w:right w:val="none" w:sz="0" w:space="0" w:color="auto"/>
          </w:divBdr>
        </w:div>
        <w:div w:id="594899121">
          <w:marLeft w:val="0"/>
          <w:marRight w:val="0"/>
          <w:marTop w:val="0"/>
          <w:marBottom w:val="0"/>
          <w:divBdr>
            <w:top w:val="none" w:sz="0" w:space="0" w:color="auto"/>
            <w:left w:val="none" w:sz="0" w:space="0" w:color="auto"/>
            <w:bottom w:val="none" w:sz="0" w:space="0" w:color="auto"/>
            <w:right w:val="none" w:sz="0" w:space="0" w:color="auto"/>
          </w:divBdr>
        </w:div>
        <w:div w:id="1505048317">
          <w:marLeft w:val="0"/>
          <w:marRight w:val="0"/>
          <w:marTop w:val="0"/>
          <w:marBottom w:val="0"/>
          <w:divBdr>
            <w:top w:val="none" w:sz="0" w:space="0" w:color="auto"/>
            <w:left w:val="none" w:sz="0" w:space="0" w:color="auto"/>
            <w:bottom w:val="none" w:sz="0" w:space="0" w:color="auto"/>
            <w:right w:val="none" w:sz="0" w:space="0" w:color="auto"/>
          </w:divBdr>
        </w:div>
        <w:div w:id="310865709">
          <w:marLeft w:val="0"/>
          <w:marRight w:val="0"/>
          <w:marTop w:val="0"/>
          <w:marBottom w:val="0"/>
          <w:divBdr>
            <w:top w:val="none" w:sz="0" w:space="0" w:color="auto"/>
            <w:left w:val="none" w:sz="0" w:space="0" w:color="auto"/>
            <w:bottom w:val="none" w:sz="0" w:space="0" w:color="auto"/>
            <w:right w:val="none" w:sz="0" w:space="0" w:color="auto"/>
          </w:divBdr>
        </w:div>
        <w:div w:id="951789710">
          <w:marLeft w:val="0"/>
          <w:marRight w:val="0"/>
          <w:marTop w:val="0"/>
          <w:marBottom w:val="0"/>
          <w:divBdr>
            <w:top w:val="none" w:sz="0" w:space="0" w:color="auto"/>
            <w:left w:val="none" w:sz="0" w:space="0" w:color="auto"/>
            <w:bottom w:val="none" w:sz="0" w:space="0" w:color="auto"/>
            <w:right w:val="none" w:sz="0" w:space="0" w:color="auto"/>
          </w:divBdr>
        </w:div>
        <w:div w:id="1390306219">
          <w:marLeft w:val="0"/>
          <w:marRight w:val="0"/>
          <w:marTop w:val="0"/>
          <w:marBottom w:val="0"/>
          <w:divBdr>
            <w:top w:val="none" w:sz="0" w:space="0" w:color="auto"/>
            <w:left w:val="none" w:sz="0" w:space="0" w:color="auto"/>
            <w:bottom w:val="none" w:sz="0" w:space="0" w:color="auto"/>
            <w:right w:val="none" w:sz="0" w:space="0" w:color="auto"/>
          </w:divBdr>
        </w:div>
        <w:div w:id="1042054067">
          <w:marLeft w:val="0"/>
          <w:marRight w:val="0"/>
          <w:marTop w:val="0"/>
          <w:marBottom w:val="0"/>
          <w:divBdr>
            <w:top w:val="none" w:sz="0" w:space="0" w:color="auto"/>
            <w:left w:val="none" w:sz="0" w:space="0" w:color="auto"/>
            <w:bottom w:val="none" w:sz="0" w:space="0" w:color="auto"/>
            <w:right w:val="none" w:sz="0" w:space="0" w:color="auto"/>
          </w:divBdr>
        </w:div>
        <w:div w:id="825777510">
          <w:marLeft w:val="0"/>
          <w:marRight w:val="0"/>
          <w:marTop w:val="0"/>
          <w:marBottom w:val="0"/>
          <w:divBdr>
            <w:top w:val="none" w:sz="0" w:space="0" w:color="auto"/>
            <w:left w:val="none" w:sz="0" w:space="0" w:color="auto"/>
            <w:bottom w:val="none" w:sz="0" w:space="0" w:color="auto"/>
            <w:right w:val="none" w:sz="0" w:space="0" w:color="auto"/>
          </w:divBdr>
        </w:div>
      </w:divsChild>
    </w:div>
    <w:div w:id="628318573">
      <w:bodyDiv w:val="1"/>
      <w:marLeft w:val="0"/>
      <w:marRight w:val="0"/>
      <w:marTop w:val="0"/>
      <w:marBottom w:val="0"/>
      <w:divBdr>
        <w:top w:val="none" w:sz="0" w:space="0" w:color="auto"/>
        <w:left w:val="none" w:sz="0" w:space="0" w:color="auto"/>
        <w:bottom w:val="none" w:sz="0" w:space="0" w:color="auto"/>
        <w:right w:val="none" w:sz="0" w:space="0" w:color="auto"/>
      </w:divBdr>
    </w:div>
    <w:div w:id="819922897">
      <w:bodyDiv w:val="1"/>
      <w:marLeft w:val="0"/>
      <w:marRight w:val="0"/>
      <w:marTop w:val="0"/>
      <w:marBottom w:val="0"/>
      <w:divBdr>
        <w:top w:val="none" w:sz="0" w:space="0" w:color="auto"/>
        <w:left w:val="none" w:sz="0" w:space="0" w:color="auto"/>
        <w:bottom w:val="none" w:sz="0" w:space="0" w:color="auto"/>
        <w:right w:val="none" w:sz="0" w:space="0" w:color="auto"/>
      </w:divBdr>
    </w:div>
    <w:div w:id="940338279">
      <w:bodyDiv w:val="1"/>
      <w:marLeft w:val="0"/>
      <w:marRight w:val="0"/>
      <w:marTop w:val="0"/>
      <w:marBottom w:val="0"/>
      <w:divBdr>
        <w:top w:val="none" w:sz="0" w:space="0" w:color="auto"/>
        <w:left w:val="none" w:sz="0" w:space="0" w:color="auto"/>
        <w:bottom w:val="none" w:sz="0" w:space="0" w:color="auto"/>
        <w:right w:val="none" w:sz="0" w:space="0" w:color="auto"/>
      </w:divBdr>
    </w:div>
    <w:div w:id="1167357660">
      <w:bodyDiv w:val="1"/>
      <w:marLeft w:val="0"/>
      <w:marRight w:val="0"/>
      <w:marTop w:val="0"/>
      <w:marBottom w:val="0"/>
      <w:divBdr>
        <w:top w:val="none" w:sz="0" w:space="0" w:color="auto"/>
        <w:left w:val="none" w:sz="0" w:space="0" w:color="auto"/>
        <w:bottom w:val="none" w:sz="0" w:space="0" w:color="auto"/>
        <w:right w:val="none" w:sz="0" w:space="0" w:color="auto"/>
      </w:divBdr>
    </w:div>
    <w:div w:id="1407918824">
      <w:bodyDiv w:val="1"/>
      <w:marLeft w:val="0"/>
      <w:marRight w:val="0"/>
      <w:marTop w:val="0"/>
      <w:marBottom w:val="0"/>
      <w:divBdr>
        <w:top w:val="none" w:sz="0" w:space="0" w:color="auto"/>
        <w:left w:val="none" w:sz="0" w:space="0" w:color="auto"/>
        <w:bottom w:val="none" w:sz="0" w:space="0" w:color="auto"/>
        <w:right w:val="none" w:sz="0" w:space="0" w:color="auto"/>
      </w:divBdr>
    </w:div>
    <w:div w:id="1423145657">
      <w:bodyDiv w:val="1"/>
      <w:marLeft w:val="0"/>
      <w:marRight w:val="0"/>
      <w:marTop w:val="0"/>
      <w:marBottom w:val="0"/>
      <w:divBdr>
        <w:top w:val="none" w:sz="0" w:space="0" w:color="auto"/>
        <w:left w:val="none" w:sz="0" w:space="0" w:color="auto"/>
        <w:bottom w:val="none" w:sz="0" w:space="0" w:color="auto"/>
        <w:right w:val="none" w:sz="0" w:space="0" w:color="auto"/>
      </w:divBdr>
    </w:div>
    <w:div w:id="1618561725">
      <w:bodyDiv w:val="1"/>
      <w:marLeft w:val="0"/>
      <w:marRight w:val="0"/>
      <w:marTop w:val="0"/>
      <w:marBottom w:val="0"/>
      <w:divBdr>
        <w:top w:val="none" w:sz="0" w:space="0" w:color="auto"/>
        <w:left w:val="none" w:sz="0" w:space="0" w:color="auto"/>
        <w:bottom w:val="none" w:sz="0" w:space="0" w:color="auto"/>
        <w:right w:val="none" w:sz="0" w:space="0" w:color="auto"/>
      </w:divBdr>
    </w:div>
    <w:div w:id="1684235511">
      <w:bodyDiv w:val="1"/>
      <w:marLeft w:val="0"/>
      <w:marRight w:val="0"/>
      <w:marTop w:val="0"/>
      <w:marBottom w:val="0"/>
      <w:divBdr>
        <w:top w:val="none" w:sz="0" w:space="0" w:color="auto"/>
        <w:left w:val="none" w:sz="0" w:space="0" w:color="auto"/>
        <w:bottom w:val="none" w:sz="0" w:space="0" w:color="auto"/>
        <w:right w:val="none" w:sz="0" w:space="0" w:color="auto"/>
      </w:divBdr>
      <w:divsChild>
        <w:div w:id="39277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05992">
              <w:marLeft w:val="0"/>
              <w:marRight w:val="0"/>
              <w:marTop w:val="0"/>
              <w:marBottom w:val="0"/>
              <w:divBdr>
                <w:top w:val="none" w:sz="0" w:space="0" w:color="auto"/>
                <w:left w:val="none" w:sz="0" w:space="0" w:color="auto"/>
                <w:bottom w:val="none" w:sz="0" w:space="0" w:color="auto"/>
                <w:right w:val="none" w:sz="0" w:space="0" w:color="auto"/>
              </w:divBdr>
              <w:divsChild>
                <w:div w:id="99909564">
                  <w:marLeft w:val="0"/>
                  <w:marRight w:val="0"/>
                  <w:marTop w:val="0"/>
                  <w:marBottom w:val="0"/>
                  <w:divBdr>
                    <w:top w:val="none" w:sz="0" w:space="0" w:color="auto"/>
                    <w:left w:val="none" w:sz="0" w:space="0" w:color="auto"/>
                    <w:bottom w:val="none" w:sz="0" w:space="0" w:color="auto"/>
                    <w:right w:val="none" w:sz="0" w:space="0" w:color="auto"/>
                  </w:divBdr>
                  <w:divsChild>
                    <w:div w:id="160487504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739282894">
      <w:bodyDiv w:val="1"/>
      <w:marLeft w:val="0"/>
      <w:marRight w:val="0"/>
      <w:marTop w:val="0"/>
      <w:marBottom w:val="0"/>
      <w:divBdr>
        <w:top w:val="none" w:sz="0" w:space="0" w:color="auto"/>
        <w:left w:val="none" w:sz="0" w:space="0" w:color="auto"/>
        <w:bottom w:val="none" w:sz="0" w:space="0" w:color="auto"/>
        <w:right w:val="none" w:sz="0" w:space="0" w:color="auto"/>
      </w:divBdr>
      <w:divsChild>
        <w:div w:id="95255350">
          <w:marLeft w:val="0"/>
          <w:marRight w:val="0"/>
          <w:marTop w:val="0"/>
          <w:marBottom w:val="0"/>
          <w:divBdr>
            <w:top w:val="none" w:sz="0" w:space="0" w:color="auto"/>
            <w:left w:val="none" w:sz="0" w:space="0" w:color="auto"/>
            <w:bottom w:val="none" w:sz="0" w:space="0" w:color="auto"/>
            <w:right w:val="none" w:sz="0" w:space="0" w:color="auto"/>
          </w:divBdr>
        </w:div>
        <w:div w:id="1821337036">
          <w:marLeft w:val="0"/>
          <w:marRight w:val="0"/>
          <w:marTop w:val="0"/>
          <w:marBottom w:val="0"/>
          <w:divBdr>
            <w:top w:val="none" w:sz="0" w:space="0" w:color="auto"/>
            <w:left w:val="none" w:sz="0" w:space="0" w:color="auto"/>
            <w:bottom w:val="none" w:sz="0" w:space="0" w:color="auto"/>
            <w:right w:val="none" w:sz="0" w:space="0" w:color="auto"/>
          </w:divBdr>
        </w:div>
        <w:div w:id="1619993702">
          <w:marLeft w:val="0"/>
          <w:marRight w:val="0"/>
          <w:marTop w:val="0"/>
          <w:marBottom w:val="0"/>
          <w:divBdr>
            <w:top w:val="none" w:sz="0" w:space="0" w:color="auto"/>
            <w:left w:val="none" w:sz="0" w:space="0" w:color="auto"/>
            <w:bottom w:val="none" w:sz="0" w:space="0" w:color="auto"/>
            <w:right w:val="none" w:sz="0" w:space="0" w:color="auto"/>
          </w:divBdr>
        </w:div>
        <w:div w:id="2130392477">
          <w:marLeft w:val="0"/>
          <w:marRight w:val="0"/>
          <w:marTop w:val="0"/>
          <w:marBottom w:val="0"/>
          <w:divBdr>
            <w:top w:val="none" w:sz="0" w:space="0" w:color="auto"/>
            <w:left w:val="none" w:sz="0" w:space="0" w:color="auto"/>
            <w:bottom w:val="none" w:sz="0" w:space="0" w:color="auto"/>
            <w:right w:val="none" w:sz="0" w:space="0" w:color="auto"/>
          </w:divBdr>
        </w:div>
      </w:divsChild>
    </w:div>
    <w:div w:id="1770546527">
      <w:bodyDiv w:val="1"/>
      <w:marLeft w:val="0"/>
      <w:marRight w:val="0"/>
      <w:marTop w:val="0"/>
      <w:marBottom w:val="0"/>
      <w:divBdr>
        <w:top w:val="none" w:sz="0" w:space="0" w:color="auto"/>
        <w:left w:val="none" w:sz="0" w:space="0" w:color="auto"/>
        <w:bottom w:val="none" w:sz="0" w:space="0" w:color="auto"/>
        <w:right w:val="none" w:sz="0" w:space="0" w:color="auto"/>
      </w:divBdr>
      <w:divsChild>
        <w:div w:id="27293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924885">
              <w:marLeft w:val="0"/>
              <w:marRight w:val="0"/>
              <w:marTop w:val="0"/>
              <w:marBottom w:val="0"/>
              <w:divBdr>
                <w:top w:val="none" w:sz="0" w:space="0" w:color="auto"/>
                <w:left w:val="none" w:sz="0" w:space="0" w:color="auto"/>
                <w:bottom w:val="none" w:sz="0" w:space="0" w:color="auto"/>
                <w:right w:val="none" w:sz="0" w:space="0" w:color="auto"/>
              </w:divBdr>
              <w:divsChild>
                <w:div w:id="2079008950">
                  <w:marLeft w:val="0"/>
                  <w:marRight w:val="0"/>
                  <w:marTop w:val="0"/>
                  <w:marBottom w:val="0"/>
                  <w:divBdr>
                    <w:top w:val="none" w:sz="0" w:space="0" w:color="auto"/>
                    <w:left w:val="none" w:sz="0" w:space="0" w:color="auto"/>
                    <w:bottom w:val="none" w:sz="0" w:space="0" w:color="auto"/>
                    <w:right w:val="none" w:sz="0" w:space="0" w:color="auto"/>
                  </w:divBdr>
                  <w:divsChild>
                    <w:div w:id="43911124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776635418">
      <w:bodyDiv w:val="1"/>
      <w:marLeft w:val="0"/>
      <w:marRight w:val="0"/>
      <w:marTop w:val="0"/>
      <w:marBottom w:val="0"/>
      <w:divBdr>
        <w:top w:val="none" w:sz="0" w:space="0" w:color="auto"/>
        <w:left w:val="none" w:sz="0" w:space="0" w:color="auto"/>
        <w:bottom w:val="none" w:sz="0" w:space="0" w:color="auto"/>
        <w:right w:val="none" w:sz="0" w:space="0" w:color="auto"/>
      </w:divBdr>
    </w:div>
    <w:div w:id="1787037832">
      <w:bodyDiv w:val="1"/>
      <w:marLeft w:val="0"/>
      <w:marRight w:val="0"/>
      <w:marTop w:val="0"/>
      <w:marBottom w:val="0"/>
      <w:divBdr>
        <w:top w:val="none" w:sz="0" w:space="0" w:color="auto"/>
        <w:left w:val="none" w:sz="0" w:space="0" w:color="auto"/>
        <w:bottom w:val="none" w:sz="0" w:space="0" w:color="auto"/>
        <w:right w:val="none" w:sz="0" w:space="0" w:color="auto"/>
      </w:divBdr>
      <w:divsChild>
        <w:div w:id="1077020159">
          <w:marLeft w:val="0"/>
          <w:marRight w:val="0"/>
          <w:marTop w:val="0"/>
          <w:marBottom w:val="0"/>
          <w:divBdr>
            <w:top w:val="none" w:sz="0" w:space="0" w:color="auto"/>
            <w:left w:val="none" w:sz="0" w:space="0" w:color="auto"/>
            <w:bottom w:val="none" w:sz="0" w:space="0" w:color="auto"/>
            <w:right w:val="none" w:sz="0" w:space="0" w:color="auto"/>
          </w:divBdr>
        </w:div>
        <w:div w:id="357975740">
          <w:marLeft w:val="0"/>
          <w:marRight w:val="0"/>
          <w:marTop w:val="0"/>
          <w:marBottom w:val="0"/>
          <w:divBdr>
            <w:top w:val="none" w:sz="0" w:space="0" w:color="auto"/>
            <w:left w:val="none" w:sz="0" w:space="0" w:color="auto"/>
            <w:bottom w:val="none" w:sz="0" w:space="0" w:color="auto"/>
            <w:right w:val="none" w:sz="0" w:space="0" w:color="auto"/>
          </w:divBdr>
        </w:div>
        <w:div w:id="920985368">
          <w:marLeft w:val="0"/>
          <w:marRight w:val="0"/>
          <w:marTop w:val="0"/>
          <w:marBottom w:val="0"/>
          <w:divBdr>
            <w:top w:val="none" w:sz="0" w:space="0" w:color="auto"/>
            <w:left w:val="none" w:sz="0" w:space="0" w:color="auto"/>
            <w:bottom w:val="none" w:sz="0" w:space="0" w:color="auto"/>
            <w:right w:val="none" w:sz="0" w:space="0" w:color="auto"/>
          </w:divBdr>
        </w:div>
      </w:divsChild>
    </w:div>
    <w:div w:id="1864054099">
      <w:bodyDiv w:val="1"/>
      <w:marLeft w:val="0"/>
      <w:marRight w:val="0"/>
      <w:marTop w:val="0"/>
      <w:marBottom w:val="0"/>
      <w:divBdr>
        <w:top w:val="none" w:sz="0" w:space="0" w:color="auto"/>
        <w:left w:val="none" w:sz="0" w:space="0" w:color="auto"/>
        <w:bottom w:val="none" w:sz="0" w:space="0" w:color="auto"/>
        <w:right w:val="none" w:sz="0" w:space="0" w:color="auto"/>
      </w:divBdr>
      <w:divsChild>
        <w:div w:id="28575062">
          <w:marLeft w:val="0"/>
          <w:marRight w:val="0"/>
          <w:marTop w:val="0"/>
          <w:marBottom w:val="0"/>
          <w:divBdr>
            <w:top w:val="none" w:sz="0" w:space="0" w:color="auto"/>
            <w:left w:val="none" w:sz="0" w:space="0" w:color="auto"/>
            <w:bottom w:val="none" w:sz="0" w:space="0" w:color="auto"/>
            <w:right w:val="none" w:sz="0" w:space="0" w:color="auto"/>
          </w:divBdr>
        </w:div>
        <w:div w:id="774591805">
          <w:marLeft w:val="0"/>
          <w:marRight w:val="0"/>
          <w:marTop w:val="0"/>
          <w:marBottom w:val="0"/>
          <w:divBdr>
            <w:top w:val="none" w:sz="0" w:space="0" w:color="auto"/>
            <w:left w:val="none" w:sz="0" w:space="0" w:color="auto"/>
            <w:bottom w:val="none" w:sz="0" w:space="0" w:color="auto"/>
            <w:right w:val="none" w:sz="0" w:space="0" w:color="auto"/>
          </w:divBdr>
        </w:div>
        <w:div w:id="738334284">
          <w:marLeft w:val="0"/>
          <w:marRight w:val="0"/>
          <w:marTop w:val="0"/>
          <w:marBottom w:val="0"/>
          <w:divBdr>
            <w:top w:val="none" w:sz="0" w:space="0" w:color="auto"/>
            <w:left w:val="none" w:sz="0" w:space="0" w:color="auto"/>
            <w:bottom w:val="none" w:sz="0" w:space="0" w:color="auto"/>
            <w:right w:val="none" w:sz="0" w:space="0" w:color="auto"/>
          </w:divBdr>
        </w:div>
      </w:divsChild>
    </w:div>
    <w:div w:id="1871646292">
      <w:bodyDiv w:val="1"/>
      <w:marLeft w:val="0"/>
      <w:marRight w:val="0"/>
      <w:marTop w:val="0"/>
      <w:marBottom w:val="0"/>
      <w:divBdr>
        <w:top w:val="none" w:sz="0" w:space="0" w:color="auto"/>
        <w:left w:val="none" w:sz="0" w:space="0" w:color="auto"/>
        <w:bottom w:val="none" w:sz="0" w:space="0" w:color="auto"/>
        <w:right w:val="none" w:sz="0" w:space="0" w:color="auto"/>
      </w:divBdr>
    </w:div>
    <w:div w:id="1873885112">
      <w:bodyDiv w:val="1"/>
      <w:marLeft w:val="0"/>
      <w:marRight w:val="0"/>
      <w:marTop w:val="0"/>
      <w:marBottom w:val="0"/>
      <w:divBdr>
        <w:top w:val="none" w:sz="0" w:space="0" w:color="auto"/>
        <w:left w:val="none" w:sz="0" w:space="0" w:color="auto"/>
        <w:bottom w:val="none" w:sz="0" w:space="0" w:color="auto"/>
        <w:right w:val="none" w:sz="0" w:space="0" w:color="auto"/>
      </w:divBdr>
      <w:divsChild>
        <w:div w:id="775442260">
          <w:marLeft w:val="0"/>
          <w:marRight w:val="0"/>
          <w:marTop w:val="0"/>
          <w:marBottom w:val="0"/>
          <w:divBdr>
            <w:top w:val="none" w:sz="0" w:space="0" w:color="auto"/>
            <w:left w:val="none" w:sz="0" w:space="0" w:color="auto"/>
            <w:bottom w:val="none" w:sz="0" w:space="0" w:color="auto"/>
            <w:right w:val="none" w:sz="0" w:space="0" w:color="auto"/>
          </w:divBdr>
        </w:div>
        <w:div w:id="1781335473">
          <w:marLeft w:val="0"/>
          <w:marRight w:val="0"/>
          <w:marTop w:val="0"/>
          <w:marBottom w:val="0"/>
          <w:divBdr>
            <w:top w:val="none" w:sz="0" w:space="0" w:color="auto"/>
            <w:left w:val="none" w:sz="0" w:space="0" w:color="auto"/>
            <w:bottom w:val="none" w:sz="0" w:space="0" w:color="auto"/>
            <w:right w:val="none" w:sz="0" w:space="0" w:color="auto"/>
          </w:divBdr>
        </w:div>
      </w:divsChild>
    </w:div>
    <w:div w:id="1907835679">
      <w:bodyDiv w:val="1"/>
      <w:marLeft w:val="0"/>
      <w:marRight w:val="0"/>
      <w:marTop w:val="0"/>
      <w:marBottom w:val="0"/>
      <w:divBdr>
        <w:top w:val="none" w:sz="0" w:space="0" w:color="auto"/>
        <w:left w:val="none" w:sz="0" w:space="0" w:color="auto"/>
        <w:bottom w:val="none" w:sz="0" w:space="0" w:color="auto"/>
        <w:right w:val="none" w:sz="0" w:space="0" w:color="auto"/>
      </w:divBdr>
    </w:div>
    <w:div w:id="1926451985">
      <w:bodyDiv w:val="1"/>
      <w:marLeft w:val="0"/>
      <w:marRight w:val="0"/>
      <w:marTop w:val="0"/>
      <w:marBottom w:val="0"/>
      <w:divBdr>
        <w:top w:val="none" w:sz="0" w:space="0" w:color="auto"/>
        <w:left w:val="none" w:sz="0" w:space="0" w:color="auto"/>
        <w:bottom w:val="none" w:sz="0" w:space="0" w:color="auto"/>
        <w:right w:val="none" w:sz="0" w:space="0" w:color="auto"/>
      </w:divBdr>
      <w:divsChild>
        <w:div w:id="972833054">
          <w:marLeft w:val="0"/>
          <w:marRight w:val="0"/>
          <w:marTop w:val="0"/>
          <w:marBottom w:val="0"/>
          <w:divBdr>
            <w:top w:val="none" w:sz="0" w:space="0" w:color="auto"/>
            <w:left w:val="none" w:sz="0" w:space="0" w:color="auto"/>
            <w:bottom w:val="none" w:sz="0" w:space="0" w:color="auto"/>
            <w:right w:val="none" w:sz="0" w:space="0" w:color="auto"/>
          </w:divBdr>
        </w:div>
        <w:div w:id="856846820">
          <w:marLeft w:val="0"/>
          <w:marRight w:val="0"/>
          <w:marTop w:val="0"/>
          <w:marBottom w:val="0"/>
          <w:divBdr>
            <w:top w:val="none" w:sz="0" w:space="0" w:color="auto"/>
            <w:left w:val="none" w:sz="0" w:space="0" w:color="auto"/>
            <w:bottom w:val="none" w:sz="0" w:space="0" w:color="auto"/>
            <w:right w:val="none" w:sz="0" w:space="0" w:color="auto"/>
          </w:divBdr>
        </w:div>
      </w:divsChild>
    </w:div>
    <w:div w:id="1957906694">
      <w:bodyDiv w:val="1"/>
      <w:marLeft w:val="0"/>
      <w:marRight w:val="0"/>
      <w:marTop w:val="0"/>
      <w:marBottom w:val="0"/>
      <w:divBdr>
        <w:top w:val="none" w:sz="0" w:space="0" w:color="auto"/>
        <w:left w:val="none" w:sz="0" w:space="0" w:color="auto"/>
        <w:bottom w:val="none" w:sz="0" w:space="0" w:color="auto"/>
        <w:right w:val="none" w:sz="0" w:space="0" w:color="auto"/>
      </w:divBdr>
      <w:divsChild>
        <w:div w:id="2075351347">
          <w:marLeft w:val="0"/>
          <w:marRight w:val="0"/>
          <w:marTop w:val="0"/>
          <w:marBottom w:val="0"/>
          <w:divBdr>
            <w:top w:val="none" w:sz="0" w:space="0" w:color="auto"/>
            <w:left w:val="none" w:sz="0" w:space="0" w:color="auto"/>
            <w:bottom w:val="none" w:sz="0" w:space="0" w:color="auto"/>
            <w:right w:val="none" w:sz="0" w:space="0" w:color="auto"/>
          </w:divBdr>
        </w:div>
        <w:div w:id="72210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Sadie Rothwell-Inch</cp:lastModifiedBy>
  <cp:revision>2</cp:revision>
  <cp:lastPrinted>2021-03-30T15:11:00Z</cp:lastPrinted>
  <dcterms:created xsi:type="dcterms:W3CDTF">2021-03-31T13:07:00Z</dcterms:created>
  <dcterms:modified xsi:type="dcterms:W3CDTF">2021-03-31T13:07:00Z</dcterms:modified>
</cp:coreProperties>
</file>