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2FE63" w14:textId="77777777" w:rsidR="003E19FD" w:rsidRDefault="003E19FD" w:rsidP="00A062ED">
      <w:pPr>
        <w:pStyle w:val="NoSpacing"/>
        <w:rPr>
          <w:b/>
          <w:bCs/>
          <w:sz w:val="24"/>
          <w:szCs w:val="24"/>
        </w:rPr>
      </w:pPr>
    </w:p>
    <w:p w14:paraId="5195DDC0" w14:textId="77777777" w:rsidR="003E19FD" w:rsidRPr="00CD111E" w:rsidRDefault="003E19FD" w:rsidP="003E19FD">
      <w:pPr>
        <w:pStyle w:val="NoSpacing"/>
        <w:rPr>
          <w:b/>
          <w:bCs/>
          <w:sz w:val="24"/>
          <w:szCs w:val="24"/>
        </w:rPr>
      </w:pPr>
      <w:r w:rsidRPr="00CD111E">
        <w:rPr>
          <w:b/>
          <w:bCs/>
          <w:sz w:val="24"/>
          <w:szCs w:val="24"/>
        </w:rPr>
        <w:t>PARISH COUNCIL OF BISHOP WILTON</w:t>
      </w:r>
    </w:p>
    <w:p w14:paraId="7D68FB05" w14:textId="77777777" w:rsidR="003E19FD" w:rsidRDefault="003E19FD" w:rsidP="003E19FD">
      <w:pPr>
        <w:pStyle w:val="NoSpacing"/>
        <w:rPr>
          <w:sz w:val="24"/>
          <w:szCs w:val="24"/>
        </w:rPr>
      </w:pPr>
    </w:p>
    <w:p w14:paraId="343D6789" w14:textId="7D3FF411" w:rsidR="003E19FD" w:rsidRDefault="003E19FD" w:rsidP="003E19FD">
      <w:pPr>
        <w:pStyle w:val="NoSpacing"/>
        <w:rPr>
          <w:b/>
          <w:bCs/>
          <w:sz w:val="24"/>
          <w:szCs w:val="24"/>
        </w:rPr>
      </w:pPr>
      <w:r w:rsidRPr="00CD111E">
        <w:rPr>
          <w:b/>
          <w:bCs/>
          <w:sz w:val="24"/>
          <w:szCs w:val="24"/>
        </w:rPr>
        <w:t xml:space="preserve">Minutes of </w:t>
      </w:r>
      <w:r w:rsidR="004E2690">
        <w:rPr>
          <w:b/>
          <w:bCs/>
          <w:sz w:val="24"/>
          <w:szCs w:val="24"/>
        </w:rPr>
        <w:t xml:space="preserve">the </w:t>
      </w:r>
      <w:r w:rsidR="00277F6F" w:rsidRPr="00277F6F">
        <w:rPr>
          <w:b/>
          <w:bCs/>
          <w:sz w:val="24"/>
          <w:szCs w:val="24"/>
        </w:rPr>
        <w:t>Extraordinary Meeting of the Parish Council</w:t>
      </w:r>
      <w:r w:rsidR="00177471">
        <w:rPr>
          <w:b/>
          <w:bCs/>
          <w:sz w:val="24"/>
          <w:szCs w:val="24"/>
        </w:rPr>
        <w:t>, dated Friday 2 October 2020</w:t>
      </w:r>
    </w:p>
    <w:p w14:paraId="32B9D06E" w14:textId="4B5B39E7" w:rsidR="003E19FD" w:rsidRDefault="003E19FD" w:rsidP="003E19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meeting was </w:t>
      </w:r>
      <w:r w:rsidR="00277F6F">
        <w:rPr>
          <w:sz w:val="24"/>
          <w:szCs w:val="24"/>
        </w:rPr>
        <w:t xml:space="preserve">opened by the Chair- Cllr: Haywood who then invited </w:t>
      </w:r>
      <w:r>
        <w:rPr>
          <w:sz w:val="24"/>
          <w:szCs w:val="24"/>
        </w:rPr>
        <w:t xml:space="preserve">Cllr </w:t>
      </w:r>
      <w:r w:rsidR="00277F6F">
        <w:rPr>
          <w:sz w:val="24"/>
          <w:szCs w:val="24"/>
        </w:rPr>
        <w:t>Rigby – Chair of the Personnel Sub Committee to Chair the forum who also acted as note taker to record the minutes.</w:t>
      </w:r>
    </w:p>
    <w:p w14:paraId="1D7DE7C0" w14:textId="77777777" w:rsidR="003E19FD" w:rsidRDefault="003E19FD" w:rsidP="003E19FD">
      <w:pPr>
        <w:pStyle w:val="NoSpacing"/>
        <w:rPr>
          <w:b/>
          <w:bCs/>
          <w:sz w:val="24"/>
          <w:szCs w:val="24"/>
        </w:rPr>
      </w:pPr>
      <w:bookmarkStart w:id="0" w:name="_GoBack"/>
    </w:p>
    <w:bookmarkEnd w:id="0"/>
    <w:p w14:paraId="023077C9" w14:textId="5B6C2DDD" w:rsidR="003E19FD" w:rsidRDefault="003E19FD" w:rsidP="003E19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Present: </w:t>
      </w:r>
      <w:r w:rsidR="00416842">
        <w:rPr>
          <w:sz w:val="24"/>
          <w:szCs w:val="24"/>
        </w:rPr>
        <w:t xml:space="preserve">Cllrs. Black, Hammond, </w:t>
      </w:r>
      <w:r>
        <w:rPr>
          <w:sz w:val="24"/>
          <w:szCs w:val="24"/>
        </w:rPr>
        <w:t>Haywood,</w:t>
      </w:r>
      <w:r w:rsidR="00416842">
        <w:rPr>
          <w:sz w:val="24"/>
          <w:szCs w:val="24"/>
        </w:rPr>
        <w:t xml:space="preserve"> King, </w:t>
      </w:r>
      <w:proofErr w:type="spellStart"/>
      <w:r w:rsidR="00416842">
        <w:rPr>
          <w:sz w:val="24"/>
          <w:szCs w:val="24"/>
        </w:rPr>
        <w:t>Rickatson</w:t>
      </w:r>
      <w:proofErr w:type="spellEnd"/>
      <w:r w:rsidR="00416842">
        <w:rPr>
          <w:sz w:val="24"/>
          <w:szCs w:val="24"/>
        </w:rPr>
        <w:t xml:space="preserve">, </w:t>
      </w:r>
      <w:r w:rsidR="004E2690">
        <w:rPr>
          <w:sz w:val="24"/>
          <w:szCs w:val="24"/>
        </w:rPr>
        <w:t xml:space="preserve">Rigby, </w:t>
      </w:r>
      <w:r>
        <w:rPr>
          <w:sz w:val="24"/>
          <w:szCs w:val="24"/>
        </w:rPr>
        <w:t>Sumpner</w:t>
      </w:r>
      <w:r w:rsidR="00416842">
        <w:rPr>
          <w:sz w:val="24"/>
          <w:szCs w:val="24"/>
        </w:rPr>
        <w:t xml:space="preserve"> </w:t>
      </w:r>
    </w:p>
    <w:p w14:paraId="60085CA8" w14:textId="77777777" w:rsidR="003E19FD" w:rsidRDefault="003E19FD" w:rsidP="003E19FD">
      <w:pPr>
        <w:pStyle w:val="NoSpacing"/>
        <w:rPr>
          <w:sz w:val="24"/>
          <w:szCs w:val="24"/>
        </w:rPr>
      </w:pPr>
    </w:p>
    <w:p w14:paraId="3BD783A8" w14:textId="663FBCA6" w:rsidR="003E19FD" w:rsidRDefault="003E19FD" w:rsidP="003E19FD">
      <w:pPr>
        <w:pStyle w:val="NoSpacing"/>
        <w:rPr>
          <w:sz w:val="24"/>
          <w:szCs w:val="24"/>
        </w:rPr>
      </w:pPr>
      <w:r w:rsidRPr="00277F6F">
        <w:rPr>
          <w:b/>
          <w:bCs/>
          <w:sz w:val="24"/>
          <w:szCs w:val="24"/>
        </w:rPr>
        <w:t xml:space="preserve">Welcome </w:t>
      </w:r>
      <w:r w:rsidR="00277F6F" w:rsidRPr="00277F6F">
        <w:rPr>
          <w:b/>
          <w:bCs/>
          <w:sz w:val="24"/>
          <w:szCs w:val="24"/>
        </w:rPr>
        <w:t>&amp; Apologies</w:t>
      </w:r>
      <w:r w:rsidR="00A062ED">
        <w:rPr>
          <w:sz w:val="24"/>
          <w:szCs w:val="24"/>
        </w:rPr>
        <w:t>:</w:t>
      </w:r>
      <w:r w:rsidR="00762560">
        <w:rPr>
          <w:sz w:val="24"/>
          <w:szCs w:val="24"/>
        </w:rPr>
        <w:t xml:space="preserve"> The Chair welcomed everyone to the </w:t>
      </w:r>
      <w:r w:rsidR="00277F6F">
        <w:rPr>
          <w:sz w:val="24"/>
          <w:szCs w:val="24"/>
        </w:rPr>
        <w:t xml:space="preserve">Zoom [remote] </w:t>
      </w:r>
      <w:r w:rsidR="00762560">
        <w:rPr>
          <w:sz w:val="24"/>
          <w:szCs w:val="24"/>
        </w:rPr>
        <w:t>meeting</w:t>
      </w:r>
      <w:r w:rsidR="00A062ED">
        <w:rPr>
          <w:sz w:val="24"/>
          <w:szCs w:val="24"/>
        </w:rPr>
        <w:t xml:space="preserve"> and there were no apologies. </w:t>
      </w:r>
      <w:r w:rsidR="00A062ED" w:rsidRPr="00A062ED">
        <w:rPr>
          <w:sz w:val="24"/>
          <w:szCs w:val="24"/>
        </w:rPr>
        <w:t>The Chair</w:t>
      </w:r>
      <w:r w:rsidR="00A062ED">
        <w:rPr>
          <w:sz w:val="24"/>
          <w:szCs w:val="24"/>
        </w:rPr>
        <w:t xml:space="preserve"> then handed over proceedings to Cllr Rigby.</w:t>
      </w:r>
    </w:p>
    <w:p w14:paraId="70360E9E" w14:textId="64DBB942" w:rsidR="00A062ED" w:rsidRDefault="00A062ED" w:rsidP="003E19FD">
      <w:pPr>
        <w:pStyle w:val="NoSpacing"/>
        <w:rPr>
          <w:sz w:val="24"/>
          <w:szCs w:val="24"/>
        </w:rPr>
      </w:pPr>
    </w:p>
    <w:p w14:paraId="5C5F0E8A" w14:textId="239E8B59" w:rsidR="00A062ED" w:rsidRPr="00A062ED" w:rsidRDefault="00A062ED" w:rsidP="003E19FD">
      <w:pPr>
        <w:pStyle w:val="NoSpacing"/>
        <w:rPr>
          <w:sz w:val="24"/>
          <w:szCs w:val="24"/>
        </w:rPr>
      </w:pPr>
      <w:r w:rsidRPr="00A062ED">
        <w:rPr>
          <w:b/>
          <w:bCs/>
          <w:sz w:val="24"/>
          <w:szCs w:val="24"/>
        </w:rPr>
        <w:t>Purpose of the Meeting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D</w:t>
      </w:r>
      <w:r w:rsidRPr="00A062ED">
        <w:rPr>
          <w:sz w:val="24"/>
          <w:szCs w:val="24"/>
        </w:rPr>
        <w:t>iscuss &amp; agree the appointment of a new Parish Clerk/Financial Officer</w:t>
      </w:r>
    </w:p>
    <w:p w14:paraId="77B22542" w14:textId="77777777" w:rsidR="00762560" w:rsidRPr="00A062ED" w:rsidRDefault="00762560" w:rsidP="00762560">
      <w:pPr>
        <w:pStyle w:val="NoSpacing"/>
        <w:rPr>
          <w:sz w:val="24"/>
          <w:szCs w:val="24"/>
        </w:rPr>
      </w:pPr>
    </w:p>
    <w:p w14:paraId="5DFC4A38" w14:textId="3839E7C7" w:rsidR="00762560" w:rsidRPr="004E2690" w:rsidRDefault="00762560" w:rsidP="00762560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Open Forum</w:t>
      </w:r>
      <w:r w:rsidR="004E2690">
        <w:rPr>
          <w:b/>
          <w:bCs/>
          <w:sz w:val="24"/>
          <w:szCs w:val="24"/>
        </w:rPr>
        <w:t xml:space="preserve"> – </w:t>
      </w:r>
      <w:r w:rsidR="004805DE" w:rsidRPr="004805DE">
        <w:rPr>
          <w:sz w:val="24"/>
          <w:szCs w:val="24"/>
        </w:rPr>
        <w:t>Due to the confidentiality of this topic</w:t>
      </w:r>
      <w:r w:rsidR="004805DE">
        <w:rPr>
          <w:sz w:val="24"/>
          <w:szCs w:val="24"/>
        </w:rPr>
        <w:t xml:space="preserve">, namely; discussions to include candidate feedback </w:t>
      </w:r>
      <w:proofErr w:type="gramStart"/>
      <w:r w:rsidR="004805DE">
        <w:rPr>
          <w:sz w:val="24"/>
          <w:szCs w:val="24"/>
        </w:rPr>
        <w:t>from</w:t>
      </w:r>
      <w:proofErr w:type="gramEnd"/>
      <w:r w:rsidR="004805DE">
        <w:rPr>
          <w:sz w:val="24"/>
          <w:szCs w:val="24"/>
        </w:rPr>
        <w:t xml:space="preserve"> the recruitment &amp; </w:t>
      </w:r>
      <w:r w:rsidR="004805DE" w:rsidRPr="004805DE">
        <w:rPr>
          <w:sz w:val="24"/>
          <w:szCs w:val="24"/>
        </w:rPr>
        <w:t xml:space="preserve">selection </w:t>
      </w:r>
      <w:r w:rsidR="004805DE">
        <w:rPr>
          <w:sz w:val="24"/>
          <w:szCs w:val="24"/>
        </w:rPr>
        <w:t>process and recommendation for the remuneration package</w:t>
      </w:r>
      <w:r w:rsidR="00177471">
        <w:rPr>
          <w:sz w:val="24"/>
          <w:szCs w:val="24"/>
        </w:rPr>
        <w:t>;</w:t>
      </w:r>
      <w:r w:rsidR="004805DE" w:rsidRPr="004805DE">
        <w:rPr>
          <w:sz w:val="24"/>
          <w:szCs w:val="24"/>
        </w:rPr>
        <w:t xml:space="preserve"> this </w:t>
      </w:r>
      <w:r w:rsidR="00177471">
        <w:rPr>
          <w:sz w:val="24"/>
          <w:szCs w:val="24"/>
        </w:rPr>
        <w:t>session</w:t>
      </w:r>
      <w:r w:rsidR="004805DE" w:rsidRPr="004805DE">
        <w:rPr>
          <w:sz w:val="24"/>
          <w:szCs w:val="24"/>
        </w:rPr>
        <w:t xml:space="preserve"> </w:t>
      </w:r>
      <w:r w:rsidR="004805DE">
        <w:rPr>
          <w:sz w:val="24"/>
          <w:szCs w:val="24"/>
        </w:rPr>
        <w:t>was</w:t>
      </w:r>
      <w:r w:rsidR="004805DE" w:rsidRPr="004805DE">
        <w:rPr>
          <w:sz w:val="24"/>
          <w:szCs w:val="24"/>
        </w:rPr>
        <w:t xml:space="preserve"> a closed meeting </w:t>
      </w:r>
      <w:r w:rsidR="004805DE">
        <w:rPr>
          <w:sz w:val="24"/>
          <w:szCs w:val="24"/>
        </w:rPr>
        <w:t>and members of the</w:t>
      </w:r>
      <w:r w:rsidR="004805DE" w:rsidRPr="004805DE">
        <w:rPr>
          <w:sz w:val="24"/>
          <w:szCs w:val="24"/>
        </w:rPr>
        <w:t xml:space="preserve"> public </w:t>
      </w:r>
      <w:r w:rsidR="004805DE">
        <w:rPr>
          <w:sz w:val="24"/>
          <w:szCs w:val="24"/>
        </w:rPr>
        <w:t>were</w:t>
      </w:r>
      <w:r w:rsidR="004805DE" w:rsidRPr="004805DE">
        <w:rPr>
          <w:sz w:val="24"/>
          <w:szCs w:val="24"/>
        </w:rPr>
        <w:t xml:space="preserve"> not be permitted to attend</w:t>
      </w:r>
      <w:r w:rsidR="004805DE">
        <w:rPr>
          <w:sz w:val="24"/>
          <w:szCs w:val="24"/>
        </w:rPr>
        <w:t>.</w:t>
      </w:r>
      <w:r w:rsidR="004805DE" w:rsidRPr="004805DE">
        <w:rPr>
          <w:sz w:val="24"/>
          <w:szCs w:val="24"/>
        </w:rPr>
        <w:t xml:space="preserve"> </w:t>
      </w:r>
    </w:p>
    <w:p w14:paraId="08399C80" w14:textId="091D55CC" w:rsidR="003E19FD" w:rsidRPr="00762560" w:rsidRDefault="004E2690" w:rsidP="003E19F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253592A0" w14:textId="09757F02" w:rsidR="003E19FD" w:rsidRDefault="003E19FD" w:rsidP="003E19FD">
      <w:pPr>
        <w:pStyle w:val="NoSpacing"/>
        <w:rPr>
          <w:sz w:val="24"/>
          <w:szCs w:val="24"/>
        </w:rPr>
      </w:pPr>
      <w:r w:rsidRPr="00762560">
        <w:rPr>
          <w:b/>
          <w:bCs/>
          <w:sz w:val="24"/>
          <w:szCs w:val="24"/>
        </w:rPr>
        <w:t xml:space="preserve">Meeting </w:t>
      </w:r>
      <w:r w:rsidR="00BB2D5D" w:rsidRPr="00762560">
        <w:rPr>
          <w:b/>
          <w:bCs/>
          <w:sz w:val="24"/>
          <w:szCs w:val="24"/>
        </w:rPr>
        <w:t xml:space="preserve">- </w:t>
      </w:r>
      <w:r w:rsidRPr="00762560">
        <w:rPr>
          <w:sz w:val="24"/>
          <w:szCs w:val="24"/>
        </w:rPr>
        <w:t xml:space="preserve">The meeting opened at </w:t>
      </w:r>
      <w:r w:rsidR="00BB2D5D" w:rsidRPr="00762560">
        <w:rPr>
          <w:sz w:val="24"/>
          <w:szCs w:val="24"/>
        </w:rPr>
        <w:t>1</w:t>
      </w:r>
      <w:r w:rsidR="004805DE">
        <w:rPr>
          <w:sz w:val="24"/>
          <w:szCs w:val="24"/>
        </w:rPr>
        <w:t>6</w:t>
      </w:r>
      <w:r w:rsidR="00BB2D5D" w:rsidRPr="00762560">
        <w:rPr>
          <w:sz w:val="24"/>
          <w:szCs w:val="24"/>
        </w:rPr>
        <w:t>.</w:t>
      </w:r>
      <w:r w:rsidR="004805DE">
        <w:rPr>
          <w:sz w:val="24"/>
          <w:szCs w:val="24"/>
        </w:rPr>
        <w:t>35</w:t>
      </w:r>
    </w:p>
    <w:p w14:paraId="7B9628AB" w14:textId="77777777" w:rsidR="00A062ED" w:rsidRDefault="00A062ED" w:rsidP="003E19FD">
      <w:pPr>
        <w:pStyle w:val="NoSpacing"/>
        <w:rPr>
          <w:sz w:val="24"/>
          <w:szCs w:val="24"/>
        </w:rPr>
      </w:pPr>
    </w:p>
    <w:p w14:paraId="4333C879" w14:textId="77777777" w:rsidR="004805DE" w:rsidRDefault="004805DE" w:rsidP="003E19FD">
      <w:pPr>
        <w:pStyle w:val="NoSpacing"/>
        <w:rPr>
          <w:sz w:val="24"/>
          <w:szCs w:val="24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234"/>
        <w:gridCol w:w="1696"/>
      </w:tblGrid>
      <w:tr w:rsidR="004805DE" w14:paraId="66F1E99E" w14:textId="77777777" w:rsidTr="00F46C74">
        <w:tc>
          <w:tcPr>
            <w:tcW w:w="704" w:type="dxa"/>
          </w:tcPr>
          <w:p w14:paraId="44EE3A2B" w14:textId="15BE367B" w:rsidR="004805DE" w:rsidRPr="00A062ED" w:rsidRDefault="004805DE" w:rsidP="003E19FD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A062E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34" w:type="dxa"/>
          </w:tcPr>
          <w:p w14:paraId="023A5CB7" w14:textId="6F9F61F4" w:rsidR="004805DE" w:rsidRPr="00A062ED" w:rsidRDefault="004805DE" w:rsidP="003E19FD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A062ED">
              <w:rPr>
                <w:b/>
                <w:bCs/>
                <w:sz w:val="24"/>
                <w:szCs w:val="24"/>
              </w:rPr>
              <w:t>DECLARATION OF INTERESTS</w:t>
            </w:r>
          </w:p>
        </w:tc>
        <w:tc>
          <w:tcPr>
            <w:tcW w:w="1696" w:type="dxa"/>
          </w:tcPr>
          <w:p w14:paraId="14038AD6" w14:textId="168AF18F" w:rsidR="004805DE" w:rsidRPr="00A062ED" w:rsidRDefault="00A062ED" w:rsidP="003E19FD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A062ED">
              <w:rPr>
                <w:b/>
                <w:bCs/>
                <w:sz w:val="24"/>
                <w:szCs w:val="24"/>
              </w:rPr>
              <w:t>ACTION</w:t>
            </w:r>
          </w:p>
        </w:tc>
      </w:tr>
      <w:tr w:rsidR="004805DE" w14:paraId="0B78B57A" w14:textId="77777777" w:rsidTr="00F46C74">
        <w:tc>
          <w:tcPr>
            <w:tcW w:w="704" w:type="dxa"/>
          </w:tcPr>
          <w:p w14:paraId="699C33E1" w14:textId="6E5AD9AB" w:rsidR="004805DE" w:rsidRDefault="004805DE" w:rsidP="003E19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234" w:type="dxa"/>
          </w:tcPr>
          <w:p w14:paraId="287F24A4" w14:textId="208A90DF" w:rsidR="004805DE" w:rsidRDefault="00A062ED" w:rsidP="003E19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Hammond declared that because he knew one of the candidates, he would be unable to participate in the voting process</w:t>
            </w:r>
          </w:p>
        </w:tc>
        <w:tc>
          <w:tcPr>
            <w:tcW w:w="1696" w:type="dxa"/>
          </w:tcPr>
          <w:p w14:paraId="30AD829E" w14:textId="4DE0E58E" w:rsidR="004805DE" w:rsidRDefault="00A062ED" w:rsidP="003E19F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Noted &amp; Acknowledged </w:t>
            </w:r>
          </w:p>
        </w:tc>
      </w:tr>
      <w:tr w:rsidR="004805DE" w14:paraId="01258792" w14:textId="77777777" w:rsidTr="00F46C74">
        <w:tc>
          <w:tcPr>
            <w:tcW w:w="704" w:type="dxa"/>
          </w:tcPr>
          <w:p w14:paraId="30D6C723" w14:textId="77777777" w:rsidR="004805DE" w:rsidRDefault="004805DE" w:rsidP="003E19F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234" w:type="dxa"/>
          </w:tcPr>
          <w:p w14:paraId="3AA25DEF" w14:textId="77777777" w:rsidR="004805DE" w:rsidRDefault="004805DE" w:rsidP="003E19F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01FA79F6" w14:textId="77777777" w:rsidR="004805DE" w:rsidRDefault="004805DE" w:rsidP="003E19FD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42FEF1CD" w14:textId="77777777" w:rsidR="004805DE" w:rsidRPr="00762560" w:rsidRDefault="004805DE" w:rsidP="003E19FD">
      <w:pPr>
        <w:pStyle w:val="NoSpacing"/>
        <w:rPr>
          <w:sz w:val="24"/>
          <w:szCs w:val="24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"/>
        <w:gridCol w:w="7284"/>
        <w:gridCol w:w="1649"/>
      </w:tblGrid>
      <w:tr w:rsidR="00A062ED" w14:paraId="38601E20" w14:textId="77777777" w:rsidTr="0094413C">
        <w:tc>
          <w:tcPr>
            <w:tcW w:w="701" w:type="dxa"/>
          </w:tcPr>
          <w:p w14:paraId="7CE3FFED" w14:textId="5DD78CF6" w:rsidR="00A062ED" w:rsidRPr="00A062ED" w:rsidRDefault="00A062ED" w:rsidP="003C66B3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84" w:type="dxa"/>
          </w:tcPr>
          <w:p w14:paraId="51DE32EA" w14:textId="1292F7C5" w:rsidR="00A062ED" w:rsidRPr="00A062ED" w:rsidRDefault="00F46C74" w:rsidP="003C66B3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RECOMMENDATIONS</w:t>
            </w:r>
            <w:r w:rsidRPr="00F46C74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FROM THE RECRUITMENT &amp; SELECTON PROCESS</w:t>
            </w:r>
          </w:p>
        </w:tc>
        <w:tc>
          <w:tcPr>
            <w:tcW w:w="1649" w:type="dxa"/>
          </w:tcPr>
          <w:p w14:paraId="545412BF" w14:textId="77777777" w:rsidR="00A062ED" w:rsidRPr="00A062ED" w:rsidRDefault="00A062ED" w:rsidP="003C66B3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A062ED">
              <w:rPr>
                <w:b/>
                <w:bCs/>
                <w:sz w:val="24"/>
                <w:szCs w:val="24"/>
              </w:rPr>
              <w:t>ACTION</w:t>
            </w:r>
          </w:p>
        </w:tc>
      </w:tr>
      <w:tr w:rsidR="00A062ED" w14:paraId="07D14C86" w14:textId="77777777" w:rsidTr="0094413C">
        <w:tc>
          <w:tcPr>
            <w:tcW w:w="701" w:type="dxa"/>
          </w:tcPr>
          <w:p w14:paraId="5A708B50" w14:textId="1E12AABB" w:rsidR="00A062ED" w:rsidRDefault="00F46C74" w:rsidP="003C66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062ED">
              <w:rPr>
                <w:sz w:val="24"/>
                <w:szCs w:val="24"/>
              </w:rPr>
              <w:t>.1</w:t>
            </w:r>
          </w:p>
        </w:tc>
        <w:tc>
          <w:tcPr>
            <w:tcW w:w="7284" w:type="dxa"/>
          </w:tcPr>
          <w:p w14:paraId="2A9D662A" w14:textId="44F26C40" w:rsidR="00A062ED" w:rsidRDefault="00F46C74" w:rsidP="003C66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Cllr Rigby, gave a brief summary of the selection process, where the interview panel consisting of members from the Personnel Sub Committee [Cllrs Black, </w:t>
            </w:r>
            <w:proofErr w:type="spellStart"/>
            <w:r>
              <w:rPr>
                <w:sz w:val="24"/>
                <w:szCs w:val="24"/>
              </w:rPr>
              <w:t>Rickatson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Sumpner</w:t>
            </w:r>
            <w:proofErr w:type="gramEnd"/>
            <w:r>
              <w:rPr>
                <w:sz w:val="24"/>
                <w:szCs w:val="24"/>
              </w:rPr>
              <w:t xml:space="preserve"> &amp; Rigby] drafted a series of </w:t>
            </w:r>
            <w:r w:rsidR="00DC464A">
              <w:rPr>
                <w:sz w:val="24"/>
                <w:szCs w:val="24"/>
              </w:rPr>
              <w:t>competency based questions to test /seek evidence against the requirements of the role, adding a score for each section and an overall summary.</w:t>
            </w:r>
          </w:p>
        </w:tc>
        <w:tc>
          <w:tcPr>
            <w:tcW w:w="1649" w:type="dxa"/>
          </w:tcPr>
          <w:p w14:paraId="73651486" w14:textId="77777777" w:rsidR="00A062ED" w:rsidRDefault="00A062ED" w:rsidP="003C66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Noted &amp; Acknowledged </w:t>
            </w:r>
          </w:p>
        </w:tc>
      </w:tr>
      <w:tr w:rsidR="00A062ED" w14:paraId="3B2E9DBA" w14:textId="77777777" w:rsidTr="0094413C">
        <w:tc>
          <w:tcPr>
            <w:tcW w:w="701" w:type="dxa"/>
          </w:tcPr>
          <w:p w14:paraId="03715D44" w14:textId="20CF450F" w:rsidR="00A062ED" w:rsidRDefault="00DC464A" w:rsidP="003C66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7284" w:type="dxa"/>
          </w:tcPr>
          <w:p w14:paraId="2F13B01A" w14:textId="5C2CAD36" w:rsidR="00A062ED" w:rsidRDefault="00DC464A" w:rsidP="003C66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receiving several expressions of interest/applications from the job advert, 3 candidates were shortlisted and invited to attend a face 2 face interview on the late afternoon of Friday 25</w:t>
            </w:r>
            <w:r w:rsidRPr="00DC464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and the morning of Saturday 26</w:t>
            </w:r>
            <w:r w:rsidRPr="00DC464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2020. It was noted that 1 candidate withdrew prior to interview as they had been successful in securing a similar role with another Parish Council</w:t>
            </w:r>
            <w:r w:rsidR="0094413C">
              <w:rPr>
                <w:sz w:val="24"/>
                <w:szCs w:val="24"/>
              </w:rPr>
              <w:t>.</w:t>
            </w:r>
          </w:p>
        </w:tc>
        <w:tc>
          <w:tcPr>
            <w:tcW w:w="1649" w:type="dxa"/>
          </w:tcPr>
          <w:p w14:paraId="2157AA57" w14:textId="13584215" w:rsidR="00A062ED" w:rsidRDefault="00DC464A" w:rsidP="003C66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Noted &amp; Acknowledged</w:t>
            </w:r>
          </w:p>
        </w:tc>
      </w:tr>
      <w:tr w:rsidR="00DC464A" w14:paraId="3FCDBEA9" w14:textId="77777777" w:rsidTr="0094413C">
        <w:tc>
          <w:tcPr>
            <w:tcW w:w="701" w:type="dxa"/>
          </w:tcPr>
          <w:p w14:paraId="68A928A8" w14:textId="59B04E5E" w:rsidR="00DC464A" w:rsidRDefault="00DC464A" w:rsidP="003C66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7284" w:type="dxa"/>
          </w:tcPr>
          <w:p w14:paraId="3C899E28" w14:textId="38FDD47F" w:rsidR="00DC464A" w:rsidRDefault="00FF0DA6" w:rsidP="003C66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completion of interviewing the 2 remaining candidates, the panel compared notes and agreed the final scoring and reasoning for each against the sections covered during the interview</w:t>
            </w:r>
            <w:r w:rsidR="0094413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14:paraId="0685384E" w14:textId="2292F52F" w:rsidR="00DC464A" w:rsidRDefault="00FF0DA6" w:rsidP="003C66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Noted &amp; Acknowledged</w:t>
            </w:r>
          </w:p>
        </w:tc>
      </w:tr>
      <w:tr w:rsidR="00FF0DA6" w14:paraId="687C020D" w14:textId="77777777" w:rsidTr="0094413C">
        <w:tc>
          <w:tcPr>
            <w:tcW w:w="701" w:type="dxa"/>
          </w:tcPr>
          <w:p w14:paraId="05F01461" w14:textId="13E46B7B" w:rsidR="00FF0DA6" w:rsidRDefault="00FF0DA6" w:rsidP="003C66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7284" w:type="dxa"/>
          </w:tcPr>
          <w:p w14:paraId="664A7985" w14:textId="6DA8F14E" w:rsidR="00FF0DA6" w:rsidRDefault="0094413C" w:rsidP="003C66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Following the wash up exercise to discuss each candidate, the panel arrived at a unanimous decision and although both candidates displayed strong evidence, candidate 1 achieved a higher score due to the fact that they already hold a position as a Parish Clerk, coupled with a strong financial background, made for the preferred choice</w:t>
            </w:r>
          </w:p>
        </w:tc>
        <w:tc>
          <w:tcPr>
            <w:tcW w:w="1649" w:type="dxa"/>
          </w:tcPr>
          <w:p w14:paraId="5224CA91" w14:textId="32935C2E" w:rsidR="00FF0DA6" w:rsidRDefault="0094413C" w:rsidP="003C66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Noted &amp; Acknowledged</w:t>
            </w:r>
          </w:p>
        </w:tc>
      </w:tr>
    </w:tbl>
    <w:p w14:paraId="1346B97A" w14:textId="54FAFF55" w:rsidR="003E19FD" w:rsidRDefault="003E19FD" w:rsidP="003E19FD">
      <w:pPr>
        <w:pStyle w:val="NoSpacing"/>
        <w:rPr>
          <w:b/>
          <w:bCs/>
          <w:sz w:val="24"/>
          <w:szCs w:val="24"/>
        </w:rPr>
      </w:pPr>
    </w:p>
    <w:p w14:paraId="3C2250F2" w14:textId="202C5456" w:rsidR="0094413C" w:rsidRDefault="0094413C" w:rsidP="003E19FD">
      <w:pPr>
        <w:pStyle w:val="NoSpacing"/>
        <w:rPr>
          <w:b/>
          <w:bCs/>
          <w:sz w:val="24"/>
          <w:szCs w:val="24"/>
        </w:rPr>
      </w:pPr>
    </w:p>
    <w:p w14:paraId="5FAC23C8" w14:textId="77777777" w:rsidR="0094413C" w:rsidRDefault="0094413C" w:rsidP="003E19FD">
      <w:pPr>
        <w:pStyle w:val="NoSpacing"/>
        <w:rPr>
          <w:b/>
          <w:bCs/>
          <w:sz w:val="24"/>
          <w:szCs w:val="24"/>
        </w:rPr>
      </w:pPr>
    </w:p>
    <w:p w14:paraId="02DCF074" w14:textId="77777777" w:rsidR="0094413C" w:rsidRDefault="0094413C" w:rsidP="003E19FD">
      <w:pPr>
        <w:pStyle w:val="NoSpacing"/>
        <w:rPr>
          <w:b/>
          <w:bCs/>
          <w:sz w:val="24"/>
          <w:szCs w:val="24"/>
        </w:rPr>
      </w:pP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"/>
        <w:gridCol w:w="7284"/>
        <w:gridCol w:w="1649"/>
      </w:tblGrid>
      <w:tr w:rsidR="0094413C" w14:paraId="2680F1B1" w14:textId="77777777" w:rsidTr="00046C27">
        <w:tc>
          <w:tcPr>
            <w:tcW w:w="701" w:type="dxa"/>
          </w:tcPr>
          <w:p w14:paraId="1518A783" w14:textId="5743424E" w:rsidR="0094413C" w:rsidRPr="00A062ED" w:rsidRDefault="0094413C" w:rsidP="003C66B3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7284" w:type="dxa"/>
          </w:tcPr>
          <w:p w14:paraId="6DDF011D" w14:textId="2E4B774B" w:rsidR="0094413C" w:rsidRPr="00A062ED" w:rsidRDefault="0094413C" w:rsidP="003C66B3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APPROVING THE CANDIDATE</w:t>
            </w:r>
          </w:p>
        </w:tc>
        <w:tc>
          <w:tcPr>
            <w:tcW w:w="1649" w:type="dxa"/>
          </w:tcPr>
          <w:p w14:paraId="1F3A9C0A" w14:textId="77777777" w:rsidR="0094413C" w:rsidRPr="00A062ED" w:rsidRDefault="0094413C" w:rsidP="003C66B3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A062ED">
              <w:rPr>
                <w:b/>
                <w:bCs/>
                <w:sz w:val="24"/>
                <w:szCs w:val="24"/>
              </w:rPr>
              <w:t>ACTION</w:t>
            </w:r>
          </w:p>
        </w:tc>
      </w:tr>
      <w:tr w:rsidR="0094413C" w14:paraId="669F5C11" w14:textId="77777777" w:rsidTr="00046C27">
        <w:tc>
          <w:tcPr>
            <w:tcW w:w="701" w:type="dxa"/>
          </w:tcPr>
          <w:p w14:paraId="3BC4E6C5" w14:textId="2A3F6C1D" w:rsidR="0094413C" w:rsidRDefault="0094413C" w:rsidP="003C66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284" w:type="dxa"/>
          </w:tcPr>
          <w:p w14:paraId="0BD5FABF" w14:textId="3A141D3E" w:rsidR="0094413C" w:rsidRDefault="0094413C" w:rsidP="003C66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Following a discussion </w:t>
            </w:r>
            <w:r w:rsidR="00046C27">
              <w:rPr>
                <w:sz w:val="24"/>
                <w:szCs w:val="24"/>
              </w:rPr>
              <w:t>making</w:t>
            </w:r>
            <w:r>
              <w:rPr>
                <w:sz w:val="24"/>
                <w:szCs w:val="24"/>
              </w:rPr>
              <w:t xml:space="preserve"> </w:t>
            </w:r>
            <w:r w:rsidR="00046C27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specific examples presented by members of the </w:t>
            </w:r>
            <w:r w:rsidR="00046C27">
              <w:rPr>
                <w:sz w:val="24"/>
                <w:szCs w:val="24"/>
              </w:rPr>
              <w:t xml:space="preserve">Personnel Sub Committee, Cllr Rigby proposed for the PC Forum to vote on the recommended/preferred candidate, by requesting each member of verbally state Yes or a No, which was seconded by </w:t>
            </w:r>
            <w:r w:rsidR="00177471">
              <w:rPr>
                <w:sz w:val="24"/>
                <w:szCs w:val="24"/>
              </w:rPr>
              <w:t>Cllr Black</w:t>
            </w:r>
          </w:p>
        </w:tc>
        <w:tc>
          <w:tcPr>
            <w:tcW w:w="1649" w:type="dxa"/>
          </w:tcPr>
          <w:p w14:paraId="2B01296F" w14:textId="0D562826" w:rsidR="0094413C" w:rsidRDefault="00046C27" w:rsidP="003C66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 members voted</w:t>
            </w:r>
            <w:r w:rsidR="0094413C">
              <w:rPr>
                <w:sz w:val="24"/>
                <w:szCs w:val="24"/>
              </w:rPr>
              <w:t xml:space="preserve"> </w:t>
            </w:r>
          </w:p>
        </w:tc>
      </w:tr>
      <w:tr w:rsidR="0094413C" w14:paraId="701152E4" w14:textId="77777777" w:rsidTr="00046C27">
        <w:tc>
          <w:tcPr>
            <w:tcW w:w="701" w:type="dxa"/>
          </w:tcPr>
          <w:p w14:paraId="0A9BE2BA" w14:textId="6BC59D13" w:rsidR="0094413C" w:rsidRDefault="00046C27" w:rsidP="003C66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4413C">
              <w:rPr>
                <w:sz w:val="24"/>
                <w:szCs w:val="24"/>
              </w:rPr>
              <w:t>.2</w:t>
            </w:r>
          </w:p>
        </w:tc>
        <w:tc>
          <w:tcPr>
            <w:tcW w:w="7284" w:type="dxa"/>
          </w:tcPr>
          <w:p w14:paraId="1955B84A" w14:textId="3E006A18" w:rsidR="0094413C" w:rsidRDefault="00046C27" w:rsidP="003C66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was recorded that all members present excluding Cllr Hammond voted unanimously for Candidate 1 </w:t>
            </w:r>
          </w:p>
        </w:tc>
        <w:tc>
          <w:tcPr>
            <w:tcW w:w="1649" w:type="dxa"/>
          </w:tcPr>
          <w:p w14:paraId="088BA3A3" w14:textId="6B5B54DD" w:rsidR="0094413C" w:rsidRDefault="0094413C" w:rsidP="003C66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Noted &amp; </w:t>
            </w:r>
            <w:r w:rsidR="00046C27">
              <w:rPr>
                <w:sz w:val="24"/>
                <w:szCs w:val="24"/>
              </w:rPr>
              <w:t xml:space="preserve">Recorded </w:t>
            </w:r>
          </w:p>
        </w:tc>
      </w:tr>
    </w:tbl>
    <w:p w14:paraId="3416894D" w14:textId="5F9E16C1" w:rsidR="00046C27" w:rsidRDefault="00046C27" w:rsidP="00BB2D5D">
      <w:pPr>
        <w:pStyle w:val="NoSpacing"/>
        <w:rPr>
          <w:b/>
          <w:bCs/>
          <w:sz w:val="24"/>
          <w:szCs w:val="24"/>
        </w:rPr>
      </w:pP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"/>
        <w:gridCol w:w="7284"/>
        <w:gridCol w:w="2075"/>
      </w:tblGrid>
      <w:tr w:rsidR="00046C27" w14:paraId="4F9C9366" w14:textId="77777777" w:rsidTr="00A6163E">
        <w:tc>
          <w:tcPr>
            <w:tcW w:w="701" w:type="dxa"/>
          </w:tcPr>
          <w:p w14:paraId="10FBC582" w14:textId="5D1436E0" w:rsidR="00046C27" w:rsidRPr="00A062ED" w:rsidRDefault="00046C27" w:rsidP="003C66B3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84" w:type="dxa"/>
          </w:tcPr>
          <w:p w14:paraId="25D4D163" w14:textId="7C766273" w:rsidR="00046C27" w:rsidRPr="00A062ED" w:rsidRDefault="00046C27" w:rsidP="003C66B3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AGREE THE REMUNERATION PACKAGE</w:t>
            </w:r>
          </w:p>
        </w:tc>
        <w:tc>
          <w:tcPr>
            <w:tcW w:w="2075" w:type="dxa"/>
          </w:tcPr>
          <w:p w14:paraId="70718F8A" w14:textId="77777777" w:rsidR="00046C27" w:rsidRPr="00A062ED" w:rsidRDefault="00046C27" w:rsidP="003C66B3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A062ED">
              <w:rPr>
                <w:b/>
                <w:bCs/>
                <w:sz w:val="24"/>
                <w:szCs w:val="24"/>
              </w:rPr>
              <w:t>ACTION</w:t>
            </w:r>
          </w:p>
        </w:tc>
      </w:tr>
      <w:tr w:rsidR="00046C27" w14:paraId="3C4D757B" w14:textId="77777777" w:rsidTr="00A6163E">
        <w:tc>
          <w:tcPr>
            <w:tcW w:w="701" w:type="dxa"/>
          </w:tcPr>
          <w:p w14:paraId="44CF8A0B" w14:textId="2BE9F636" w:rsidR="00046C27" w:rsidRDefault="00046C27" w:rsidP="003C66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7284" w:type="dxa"/>
          </w:tcPr>
          <w:p w14:paraId="68EFA79A" w14:textId="74B7F096" w:rsidR="00046C27" w:rsidRDefault="00E43501" w:rsidP="003C66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Rigby referred to the E0</w:t>
            </w:r>
            <w:r w:rsidR="00536D03">
              <w:rPr>
                <w:sz w:val="24"/>
                <w:szCs w:val="24"/>
              </w:rPr>
              <w:t>1-20/2020-21 National Salary Award, dated 26 August 2020 and proposed that Candidate 1</w:t>
            </w:r>
            <w:r>
              <w:rPr>
                <w:sz w:val="24"/>
                <w:szCs w:val="24"/>
              </w:rPr>
              <w:t xml:space="preserve"> </w:t>
            </w:r>
            <w:r w:rsidR="00536D03">
              <w:rPr>
                <w:sz w:val="24"/>
                <w:szCs w:val="24"/>
              </w:rPr>
              <w:t xml:space="preserve">should be paid within the LC1 (13-17) SCP 15, based on the agreed 4.5 hours per week </w:t>
            </w:r>
          </w:p>
        </w:tc>
        <w:tc>
          <w:tcPr>
            <w:tcW w:w="2075" w:type="dxa"/>
          </w:tcPr>
          <w:p w14:paraId="4CFDB675" w14:textId="74AA1A7B" w:rsidR="00046C27" w:rsidRDefault="00536D03" w:rsidP="003C66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Noted &amp; Recorded</w:t>
            </w:r>
          </w:p>
        </w:tc>
      </w:tr>
      <w:tr w:rsidR="00046C27" w14:paraId="4023990A" w14:textId="77777777" w:rsidTr="00A6163E">
        <w:tc>
          <w:tcPr>
            <w:tcW w:w="701" w:type="dxa"/>
          </w:tcPr>
          <w:p w14:paraId="02A0B466" w14:textId="0FEAB847" w:rsidR="00046C27" w:rsidRDefault="00536D03" w:rsidP="003C66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46C27">
              <w:rPr>
                <w:sz w:val="24"/>
                <w:szCs w:val="24"/>
              </w:rPr>
              <w:t>.2</w:t>
            </w:r>
          </w:p>
        </w:tc>
        <w:tc>
          <w:tcPr>
            <w:tcW w:w="7284" w:type="dxa"/>
          </w:tcPr>
          <w:p w14:paraId="6A354FD2" w14:textId="40B81883" w:rsidR="00046C27" w:rsidRDefault="00536D03" w:rsidP="003C66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Cllr Rigby then proposed to take </w:t>
            </w:r>
            <w:r w:rsidR="00717F49" w:rsidRPr="00717F49">
              <w:rPr>
                <w:color w:val="FF0000"/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 xml:space="preserve">vote to agree minute item 4.1, which was seconded by </w:t>
            </w:r>
            <w:r w:rsidR="00177471">
              <w:rPr>
                <w:sz w:val="24"/>
                <w:szCs w:val="24"/>
              </w:rPr>
              <w:t>Cllr Black</w:t>
            </w:r>
          </w:p>
        </w:tc>
        <w:tc>
          <w:tcPr>
            <w:tcW w:w="2075" w:type="dxa"/>
          </w:tcPr>
          <w:p w14:paraId="1A440FEC" w14:textId="77777777" w:rsidR="00046C27" w:rsidRDefault="00046C27" w:rsidP="003C66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Noted &amp; Recorded </w:t>
            </w:r>
          </w:p>
        </w:tc>
      </w:tr>
      <w:tr w:rsidR="00536D03" w14:paraId="47020CA2" w14:textId="77777777" w:rsidTr="00A6163E">
        <w:tc>
          <w:tcPr>
            <w:tcW w:w="701" w:type="dxa"/>
          </w:tcPr>
          <w:p w14:paraId="422DD1AB" w14:textId="1513085F" w:rsidR="00536D03" w:rsidRDefault="00536D03" w:rsidP="003C66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7284" w:type="dxa"/>
          </w:tcPr>
          <w:p w14:paraId="72D15367" w14:textId="3830D273" w:rsidR="00536D03" w:rsidRDefault="00536D03" w:rsidP="003C66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was recorded that all members present excluding Cllr Hammond voted unanimously to pay Candidate 1 paid within the LC1 (13-17) SCP 15, based on the agreed 4.5 hours per week</w:t>
            </w:r>
          </w:p>
        </w:tc>
        <w:tc>
          <w:tcPr>
            <w:tcW w:w="2075" w:type="dxa"/>
          </w:tcPr>
          <w:p w14:paraId="63797ECB" w14:textId="2161D512" w:rsidR="00536D03" w:rsidRDefault="00536D03" w:rsidP="003C66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 members voted</w:t>
            </w:r>
          </w:p>
        </w:tc>
      </w:tr>
    </w:tbl>
    <w:p w14:paraId="4EDBC467" w14:textId="600A7889" w:rsidR="00046C27" w:rsidRDefault="00046C27" w:rsidP="00BB2D5D">
      <w:pPr>
        <w:pStyle w:val="NoSpacing"/>
        <w:rPr>
          <w:b/>
          <w:bCs/>
          <w:sz w:val="24"/>
          <w:szCs w:val="24"/>
        </w:rPr>
      </w:pP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"/>
        <w:gridCol w:w="7284"/>
        <w:gridCol w:w="2075"/>
      </w:tblGrid>
      <w:tr w:rsidR="00536D03" w14:paraId="1B31DFA1" w14:textId="77777777" w:rsidTr="00A6163E">
        <w:tc>
          <w:tcPr>
            <w:tcW w:w="701" w:type="dxa"/>
          </w:tcPr>
          <w:p w14:paraId="76B0C96A" w14:textId="27A2B83D" w:rsidR="00536D03" w:rsidRPr="00A062ED" w:rsidRDefault="00536D03" w:rsidP="003C66B3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84" w:type="dxa"/>
          </w:tcPr>
          <w:p w14:paraId="772BD68C" w14:textId="13EA2BDD" w:rsidR="00536D03" w:rsidRPr="00A062ED" w:rsidRDefault="00536D03" w:rsidP="003C66B3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AGREE THE START DATE</w:t>
            </w:r>
          </w:p>
        </w:tc>
        <w:tc>
          <w:tcPr>
            <w:tcW w:w="2075" w:type="dxa"/>
          </w:tcPr>
          <w:p w14:paraId="67D2C08D" w14:textId="77777777" w:rsidR="00536D03" w:rsidRPr="00A062ED" w:rsidRDefault="00536D03" w:rsidP="003C66B3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A062ED">
              <w:rPr>
                <w:b/>
                <w:bCs/>
                <w:sz w:val="24"/>
                <w:szCs w:val="24"/>
              </w:rPr>
              <w:t>ACTION</w:t>
            </w:r>
          </w:p>
        </w:tc>
      </w:tr>
      <w:tr w:rsidR="00536D03" w14:paraId="62CC02D4" w14:textId="77777777" w:rsidTr="00A6163E">
        <w:tc>
          <w:tcPr>
            <w:tcW w:w="701" w:type="dxa"/>
          </w:tcPr>
          <w:p w14:paraId="635CE75F" w14:textId="621952E1" w:rsidR="00536D03" w:rsidRDefault="00536D03" w:rsidP="003C66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7284" w:type="dxa"/>
          </w:tcPr>
          <w:p w14:paraId="7E251714" w14:textId="7BD5F355" w:rsidR="00536D03" w:rsidRDefault="00536D03" w:rsidP="003C66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PC agreed that the start date should be Friday 9 October 2020, to allow for period of handover</w:t>
            </w:r>
            <w:r w:rsidR="00717F49">
              <w:rPr>
                <w:sz w:val="24"/>
                <w:szCs w:val="24"/>
              </w:rPr>
              <w:t xml:space="preserve"> </w:t>
            </w:r>
            <w:r w:rsidR="00717F49" w:rsidRPr="00ED65A4">
              <w:rPr>
                <w:color w:val="000000" w:themeColor="text1"/>
                <w:sz w:val="24"/>
                <w:szCs w:val="24"/>
              </w:rPr>
              <w:t>and</w:t>
            </w:r>
            <w:r w:rsidR="00717F49" w:rsidRPr="00717F49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familiarisation in readiness for attending the full PC on Monday 19 October 2020 </w:t>
            </w:r>
          </w:p>
        </w:tc>
        <w:tc>
          <w:tcPr>
            <w:tcW w:w="2075" w:type="dxa"/>
          </w:tcPr>
          <w:p w14:paraId="6FF345DC" w14:textId="5A95325B" w:rsidR="00536D03" w:rsidRDefault="00536D03" w:rsidP="003C66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Noted</w:t>
            </w:r>
            <w:r w:rsidR="00682750">
              <w:rPr>
                <w:sz w:val="24"/>
                <w:szCs w:val="24"/>
              </w:rPr>
              <w:t>, agreed</w:t>
            </w:r>
            <w:r>
              <w:rPr>
                <w:sz w:val="24"/>
                <w:szCs w:val="24"/>
              </w:rPr>
              <w:t xml:space="preserve"> &amp; Recorded</w:t>
            </w:r>
          </w:p>
        </w:tc>
      </w:tr>
      <w:tr w:rsidR="00682750" w14:paraId="1DAD53DC" w14:textId="77777777" w:rsidTr="00A6163E">
        <w:tc>
          <w:tcPr>
            <w:tcW w:w="701" w:type="dxa"/>
          </w:tcPr>
          <w:p w14:paraId="54F02317" w14:textId="42A84F99" w:rsidR="00682750" w:rsidRDefault="00682750" w:rsidP="003C66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7284" w:type="dxa"/>
          </w:tcPr>
          <w:p w14:paraId="1B7F0F09" w14:textId="2C1140BD" w:rsidR="00682750" w:rsidRDefault="00682750" w:rsidP="003C66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Cllr Rigby suggested for Cllr Haywood to contact Candidate 1, to inform of the decision and make a verbal offer, on conclusion of the meeting </w:t>
            </w:r>
            <w:r w:rsidRPr="00ED65A4">
              <w:rPr>
                <w:color w:val="000000" w:themeColor="text1"/>
                <w:sz w:val="24"/>
                <w:szCs w:val="24"/>
              </w:rPr>
              <w:t xml:space="preserve">Cllr </w:t>
            </w:r>
            <w:r w:rsidR="00717F49" w:rsidRPr="00ED65A4">
              <w:rPr>
                <w:color w:val="000000" w:themeColor="text1"/>
                <w:sz w:val="24"/>
                <w:szCs w:val="24"/>
              </w:rPr>
              <w:t xml:space="preserve">Haywood </w:t>
            </w:r>
            <w:r>
              <w:rPr>
                <w:sz w:val="24"/>
                <w:szCs w:val="24"/>
              </w:rPr>
              <w:t xml:space="preserve">would then confirm offer/acceptance to the forum via email thereafter. </w:t>
            </w:r>
          </w:p>
        </w:tc>
        <w:tc>
          <w:tcPr>
            <w:tcW w:w="2075" w:type="dxa"/>
          </w:tcPr>
          <w:p w14:paraId="25804C12" w14:textId="77777777" w:rsidR="00682750" w:rsidRDefault="00682750" w:rsidP="003C66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Haywood</w:t>
            </w:r>
          </w:p>
          <w:p w14:paraId="74709266" w14:textId="2ECAEF8B" w:rsidR="00682750" w:rsidRDefault="00682750" w:rsidP="003C66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Noted, agreed &amp; Recorded</w:t>
            </w:r>
          </w:p>
        </w:tc>
      </w:tr>
      <w:tr w:rsidR="00682750" w14:paraId="12B49D7B" w14:textId="77777777" w:rsidTr="00A6163E">
        <w:tc>
          <w:tcPr>
            <w:tcW w:w="701" w:type="dxa"/>
          </w:tcPr>
          <w:p w14:paraId="79586882" w14:textId="47ED5EEA" w:rsidR="00682750" w:rsidRDefault="00682750" w:rsidP="003C66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7284" w:type="dxa"/>
          </w:tcPr>
          <w:p w14:paraId="4FAE320B" w14:textId="563C6B08" w:rsidR="00682750" w:rsidRDefault="00682750" w:rsidP="003C66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Cllr Rigby </w:t>
            </w:r>
            <w:r w:rsidR="00AB5771">
              <w:rPr>
                <w:sz w:val="24"/>
                <w:szCs w:val="24"/>
              </w:rPr>
              <w:t>to draft the Contract of Employment, supporting docs [payroll set up] and reference checks</w:t>
            </w:r>
          </w:p>
        </w:tc>
        <w:tc>
          <w:tcPr>
            <w:tcW w:w="2075" w:type="dxa"/>
          </w:tcPr>
          <w:p w14:paraId="68C2C2B6" w14:textId="678A2F41" w:rsidR="00682750" w:rsidRDefault="00AB5771" w:rsidP="003C66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Rigby to forward draft Contract of Employment to Candidate 1</w:t>
            </w:r>
          </w:p>
        </w:tc>
      </w:tr>
      <w:tr w:rsidR="00177471" w14:paraId="05B58DDB" w14:textId="77777777" w:rsidTr="00A6163E">
        <w:tc>
          <w:tcPr>
            <w:tcW w:w="701" w:type="dxa"/>
          </w:tcPr>
          <w:p w14:paraId="02007074" w14:textId="08E00E13" w:rsidR="00177471" w:rsidRDefault="00177471" w:rsidP="003C66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7284" w:type="dxa"/>
          </w:tcPr>
          <w:p w14:paraId="65E6B150" w14:textId="0564C17D" w:rsidR="00177471" w:rsidRDefault="00177471" w:rsidP="003C66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Upon confirmation of verbal acceptance from Candidate 1, Cllr Rigby to contact Candidate 2, to inform them of the decision and provide feedback</w:t>
            </w:r>
          </w:p>
        </w:tc>
        <w:tc>
          <w:tcPr>
            <w:tcW w:w="2075" w:type="dxa"/>
          </w:tcPr>
          <w:p w14:paraId="5E2D2A1D" w14:textId="5EC79ADC" w:rsidR="00177471" w:rsidRDefault="00177471" w:rsidP="003C66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Rigby</w:t>
            </w:r>
          </w:p>
        </w:tc>
      </w:tr>
      <w:tr w:rsidR="00AB5771" w14:paraId="1EF1D337" w14:textId="77777777" w:rsidTr="00A6163E">
        <w:tc>
          <w:tcPr>
            <w:tcW w:w="701" w:type="dxa"/>
          </w:tcPr>
          <w:p w14:paraId="2A594A50" w14:textId="715C6F12" w:rsidR="00AB5771" w:rsidRDefault="00AB5771" w:rsidP="00AB57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177471">
              <w:rPr>
                <w:sz w:val="24"/>
                <w:szCs w:val="24"/>
              </w:rPr>
              <w:t>5</w:t>
            </w:r>
          </w:p>
        </w:tc>
        <w:tc>
          <w:tcPr>
            <w:tcW w:w="7284" w:type="dxa"/>
          </w:tcPr>
          <w:p w14:paraId="3E84B78E" w14:textId="354B5DFB" w:rsidR="00AB5771" w:rsidRDefault="00AB5771" w:rsidP="00AB57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Sumpner confirmed that the required signatory changes for the banking were now in place</w:t>
            </w:r>
          </w:p>
        </w:tc>
        <w:tc>
          <w:tcPr>
            <w:tcW w:w="2075" w:type="dxa"/>
          </w:tcPr>
          <w:p w14:paraId="048289EC" w14:textId="4C96BBD5" w:rsidR="00AB5771" w:rsidRDefault="00AB5771" w:rsidP="00AB577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Noted &amp; Recorded</w:t>
            </w:r>
          </w:p>
        </w:tc>
      </w:tr>
    </w:tbl>
    <w:p w14:paraId="0CBF06CD" w14:textId="020F1FE6" w:rsidR="00046C27" w:rsidRDefault="00046C27" w:rsidP="00BB2D5D">
      <w:pPr>
        <w:pStyle w:val="NoSpacing"/>
        <w:rPr>
          <w:b/>
          <w:bCs/>
          <w:sz w:val="24"/>
          <w:szCs w:val="24"/>
        </w:rPr>
      </w:pPr>
    </w:p>
    <w:tbl>
      <w:tblPr>
        <w:tblStyle w:val="TableGri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"/>
        <w:gridCol w:w="7284"/>
        <w:gridCol w:w="2075"/>
      </w:tblGrid>
      <w:tr w:rsidR="00682750" w14:paraId="5B6FACAE" w14:textId="77777777" w:rsidTr="00A6163E">
        <w:tc>
          <w:tcPr>
            <w:tcW w:w="701" w:type="dxa"/>
          </w:tcPr>
          <w:p w14:paraId="01323EB2" w14:textId="1AB12D4A" w:rsidR="00682750" w:rsidRPr="00A062ED" w:rsidRDefault="00682750" w:rsidP="003C66B3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84" w:type="dxa"/>
          </w:tcPr>
          <w:p w14:paraId="7F9BF127" w14:textId="27497C2B" w:rsidR="00682750" w:rsidRPr="00A062ED" w:rsidRDefault="00682750" w:rsidP="003C66B3">
            <w:pPr>
              <w:pStyle w:val="NoSpacing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ESTABLISH THE ARRANGEMENTS FOR THE HANDOVER PROCESS</w:t>
            </w:r>
          </w:p>
        </w:tc>
        <w:tc>
          <w:tcPr>
            <w:tcW w:w="2075" w:type="dxa"/>
          </w:tcPr>
          <w:p w14:paraId="1C7F51BE" w14:textId="77777777" w:rsidR="00682750" w:rsidRPr="00A062ED" w:rsidRDefault="00682750" w:rsidP="003C66B3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A062ED">
              <w:rPr>
                <w:b/>
                <w:bCs/>
                <w:sz w:val="24"/>
                <w:szCs w:val="24"/>
              </w:rPr>
              <w:t>ACTION</w:t>
            </w:r>
          </w:p>
        </w:tc>
      </w:tr>
      <w:tr w:rsidR="00682750" w14:paraId="3E0A7EA9" w14:textId="77777777" w:rsidTr="00A6163E">
        <w:tc>
          <w:tcPr>
            <w:tcW w:w="701" w:type="dxa"/>
          </w:tcPr>
          <w:p w14:paraId="66407410" w14:textId="53241A2B" w:rsidR="00682750" w:rsidRDefault="00682750" w:rsidP="003C66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7284" w:type="dxa"/>
          </w:tcPr>
          <w:p w14:paraId="51B17662" w14:textId="0A4EDC45" w:rsidR="00682750" w:rsidRDefault="00682750" w:rsidP="003C66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PC agreed that the handover date should be Friday 9 October 2020, to take place at Bishop Wilton Village, attended by the chair – Cllr Haywood, Cllr Sumpner [</w:t>
            </w:r>
            <w:proofErr w:type="spellStart"/>
            <w:r>
              <w:rPr>
                <w:sz w:val="24"/>
                <w:szCs w:val="24"/>
              </w:rPr>
              <w:t>Act</w:t>
            </w:r>
            <w:r w:rsidR="00717F49" w:rsidRPr="00ED65A4">
              <w:rPr>
                <w:color w:val="000000" w:themeColor="text1"/>
                <w:sz w:val="24"/>
                <w:szCs w:val="24"/>
              </w:rPr>
              <w:t>ing</w:t>
            </w:r>
            <w:r>
              <w:rPr>
                <w:sz w:val="24"/>
                <w:szCs w:val="24"/>
              </w:rPr>
              <w:t>Parish</w:t>
            </w:r>
            <w:proofErr w:type="spellEnd"/>
            <w:r>
              <w:rPr>
                <w:sz w:val="24"/>
                <w:szCs w:val="24"/>
              </w:rPr>
              <w:t xml:space="preserve"> Clerk] and Candidate 1. </w:t>
            </w:r>
          </w:p>
        </w:tc>
        <w:tc>
          <w:tcPr>
            <w:tcW w:w="2075" w:type="dxa"/>
          </w:tcPr>
          <w:p w14:paraId="20176F03" w14:textId="62546D99" w:rsidR="00682750" w:rsidRDefault="00682750" w:rsidP="003C66B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Haywood &amp; Sumpner to attend handover</w:t>
            </w:r>
          </w:p>
        </w:tc>
      </w:tr>
    </w:tbl>
    <w:p w14:paraId="194775FA" w14:textId="77777777" w:rsidR="00682750" w:rsidRDefault="00682750" w:rsidP="00BB2D5D">
      <w:pPr>
        <w:pStyle w:val="NoSpacing"/>
        <w:rPr>
          <w:b/>
          <w:bCs/>
          <w:sz w:val="24"/>
          <w:szCs w:val="24"/>
        </w:rPr>
      </w:pPr>
    </w:p>
    <w:p w14:paraId="18F64C9D" w14:textId="44889F39" w:rsidR="000641C0" w:rsidRDefault="000641C0" w:rsidP="003E19FD">
      <w:pPr>
        <w:pStyle w:val="NoSpacing"/>
        <w:rPr>
          <w:b/>
          <w:bCs/>
          <w:sz w:val="24"/>
          <w:szCs w:val="24"/>
        </w:rPr>
      </w:pPr>
    </w:p>
    <w:p w14:paraId="63A5CD38" w14:textId="0F1B3661" w:rsidR="003E19FD" w:rsidRPr="0072199E" w:rsidRDefault="000641C0" w:rsidP="003E19FD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next Meeting</w:t>
      </w:r>
      <w:r w:rsidR="00AB5771">
        <w:rPr>
          <w:b/>
          <w:bCs/>
          <w:sz w:val="24"/>
          <w:szCs w:val="24"/>
        </w:rPr>
        <w:t xml:space="preserve"> </w:t>
      </w:r>
      <w:r w:rsidR="0088253F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AB5771">
        <w:rPr>
          <w:sz w:val="24"/>
          <w:szCs w:val="24"/>
        </w:rPr>
        <w:t>Monday 19 October 2020</w:t>
      </w:r>
    </w:p>
    <w:p w14:paraId="6ABEC9A6" w14:textId="77777777" w:rsidR="003E19FD" w:rsidRPr="000E02B2" w:rsidRDefault="003E19FD" w:rsidP="003E19FD">
      <w:pPr>
        <w:rPr>
          <w:rFonts w:ascii="Arial" w:hAnsi="Arial" w:cs="Arial"/>
          <w:sz w:val="22"/>
          <w:szCs w:val="22"/>
        </w:rPr>
      </w:pPr>
    </w:p>
    <w:p w14:paraId="344AE7D5" w14:textId="77777777" w:rsidR="003E19FD" w:rsidRPr="00955901" w:rsidRDefault="003E19FD" w:rsidP="003E19FD">
      <w:pPr>
        <w:rPr>
          <w:rFonts w:ascii="Arial" w:hAnsi="Arial" w:cs="Arial"/>
          <w:b/>
          <w:bCs/>
          <w:sz w:val="22"/>
          <w:szCs w:val="22"/>
        </w:rPr>
      </w:pPr>
    </w:p>
    <w:p w14:paraId="38AC99E4" w14:textId="23254332" w:rsidR="003E19FD" w:rsidRPr="0072199E" w:rsidRDefault="003E19FD" w:rsidP="003E19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The meeting closed at – </w:t>
      </w:r>
      <w:r w:rsidR="00AB5771">
        <w:rPr>
          <w:rFonts w:ascii="Arial" w:hAnsi="Arial" w:cs="Arial"/>
          <w:sz w:val="22"/>
          <w:szCs w:val="22"/>
        </w:rPr>
        <w:t>17</w:t>
      </w:r>
      <w:r w:rsidR="00B17CB6">
        <w:rPr>
          <w:rFonts w:ascii="Arial" w:hAnsi="Arial" w:cs="Arial"/>
          <w:sz w:val="22"/>
          <w:szCs w:val="22"/>
        </w:rPr>
        <w:t>:</w:t>
      </w:r>
      <w:r w:rsidR="00AB5771">
        <w:rPr>
          <w:rFonts w:ascii="Arial" w:hAnsi="Arial" w:cs="Arial"/>
          <w:sz w:val="22"/>
          <w:szCs w:val="22"/>
        </w:rPr>
        <w:t>25</w:t>
      </w:r>
    </w:p>
    <w:p w14:paraId="0754FD6E" w14:textId="77777777" w:rsidR="003E19FD" w:rsidRDefault="003E19FD" w:rsidP="003E19FD">
      <w:pPr>
        <w:rPr>
          <w:sz w:val="24"/>
        </w:rPr>
      </w:pPr>
    </w:p>
    <w:p w14:paraId="7E3C9EE9" w14:textId="487DE976" w:rsidR="003E19FD" w:rsidRPr="0072199E" w:rsidRDefault="003E19FD" w:rsidP="003E19FD">
      <w:pPr>
        <w:rPr>
          <w:rFonts w:ascii="Freestyle Script" w:hAnsi="Freestyle Script" w:cs="Arial"/>
          <w:b/>
          <w:bCs/>
          <w:szCs w:val="28"/>
        </w:rPr>
      </w:pPr>
      <w:r w:rsidRPr="0072199E">
        <w:rPr>
          <w:rFonts w:ascii="Arial" w:hAnsi="Arial" w:cs="Arial"/>
          <w:b/>
          <w:bCs/>
          <w:sz w:val="22"/>
          <w:szCs w:val="22"/>
        </w:rPr>
        <w:t>Signed</w:t>
      </w:r>
      <w:r w:rsidR="0072199E">
        <w:rPr>
          <w:rFonts w:ascii="Arial" w:hAnsi="Arial" w:cs="Arial"/>
          <w:b/>
          <w:bCs/>
          <w:sz w:val="22"/>
          <w:szCs w:val="22"/>
        </w:rPr>
        <w:t xml:space="preserve"> by</w:t>
      </w:r>
      <w:r w:rsidR="0072199E">
        <w:rPr>
          <w:rFonts w:ascii="Freestyle Script" w:hAnsi="Freestyle Script" w:cs="Arial"/>
          <w:b/>
          <w:bCs/>
          <w:szCs w:val="28"/>
        </w:rPr>
        <w:tab/>
      </w:r>
      <w:r w:rsidR="0072199E">
        <w:rPr>
          <w:rFonts w:ascii="Freestyle Script" w:hAnsi="Freestyle Script" w:cs="Arial"/>
          <w:b/>
          <w:bCs/>
          <w:szCs w:val="28"/>
        </w:rPr>
        <w:tab/>
      </w:r>
      <w:r w:rsidR="0072199E">
        <w:rPr>
          <w:rFonts w:ascii="Freestyle Script" w:hAnsi="Freestyle Script" w:cs="Arial"/>
          <w:b/>
          <w:bCs/>
          <w:szCs w:val="28"/>
        </w:rPr>
        <w:tab/>
      </w:r>
      <w:r w:rsidR="0072199E">
        <w:rPr>
          <w:rFonts w:ascii="Freestyle Script" w:hAnsi="Freestyle Script" w:cs="Arial"/>
          <w:b/>
          <w:bCs/>
          <w:szCs w:val="28"/>
        </w:rPr>
        <w:tab/>
      </w:r>
      <w:r w:rsidR="0072199E">
        <w:rPr>
          <w:rFonts w:ascii="Freestyle Script" w:hAnsi="Freestyle Script" w:cs="Arial"/>
          <w:b/>
          <w:bCs/>
          <w:szCs w:val="28"/>
        </w:rPr>
        <w:tab/>
      </w:r>
      <w:r w:rsidR="0072199E">
        <w:rPr>
          <w:rFonts w:ascii="Freestyle Script" w:hAnsi="Freestyle Script" w:cs="Arial"/>
          <w:b/>
          <w:bCs/>
          <w:szCs w:val="28"/>
        </w:rPr>
        <w:tab/>
      </w:r>
      <w:r w:rsidR="0072199E">
        <w:rPr>
          <w:rFonts w:ascii="Freestyle Script" w:hAnsi="Freestyle Script" w:cs="Arial"/>
          <w:b/>
          <w:bCs/>
          <w:szCs w:val="28"/>
        </w:rPr>
        <w:tab/>
      </w:r>
      <w:r w:rsidRPr="0072199E">
        <w:rPr>
          <w:rFonts w:ascii="Arial" w:hAnsi="Arial" w:cs="Arial"/>
          <w:b/>
          <w:bCs/>
          <w:sz w:val="22"/>
          <w:szCs w:val="22"/>
        </w:rPr>
        <w:t xml:space="preserve">Date: </w:t>
      </w:r>
    </w:p>
    <w:p w14:paraId="76A95809" w14:textId="77777777" w:rsidR="003E19FD" w:rsidRPr="003106E7" w:rsidRDefault="003E19FD" w:rsidP="003E19FD">
      <w:pPr>
        <w:pStyle w:val="NoSpacing"/>
        <w:rPr>
          <w:sz w:val="24"/>
          <w:szCs w:val="24"/>
        </w:rPr>
      </w:pPr>
    </w:p>
    <w:p w14:paraId="59A35A2A" w14:textId="77777777" w:rsidR="003E19FD" w:rsidRDefault="003E19FD" w:rsidP="003E19FD">
      <w:pPr>
        <w:pStyle w:val="NoSpacing"/>
        <w:rPr>
          <w:sz w:val="24"/>
          <w:szCs w:val="24"/>
        </w:rPr>
      </w:pPr>
    </w:p>
    <w:p w14:paraId="5C43E347" w14:textId="77777777" w:rsidR="00880E05" w:rsidRDefault="00880E05"/>
    <w:sectPr w:rsidR="00880E05" w:rsidSect="00A062E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FD"/>
    <w:rsid w:val="00046C27"/>
    <w:rsid w:val="000641C0"/>
    <w:rsid w:val="00067979"/>
    <w:rsid w:val="000A1C38"/>
    <w:rsid w:val="00177471"/>
    <w:rsid w:val="001F5EF7"/>
    <w:rsid w:val="0022062B"/>
    <w:rsid w:val="00270FE5"/>
    <w:rsid w:val="00277F6F"/>
    <w:rsid w:val="00287D12"/>
    <w:rsid w:val="00345D91"/>
    <w:rsid w:val="003E19FD"/>
    <w:rsid w:val="00416842"/>
    <w:rsid w:val="00450809"/>
    <w:rsid w:val="004805DE"/>
    <w:rsid w:val="00492E12"/>
    <w:rsid w:val="004E2690"/>
    <w:rsid w:val="00536D03"/>
    <w:rsid w:val="005E02D1"/>
    <w:rsid w:val="00682750"/>
    <w:rsid w:val="00691616"/>
    <w:rsid w:val="00717F49"/>
    <w:rsid w:val="0072199E"/>
    <w:rsid w:val="00762560"/>
    <w:rsid w:val="00847563"/>
    <w:rsid w:val="00857179"/>
    <w:rsid w:val="00877FCD"/>
    <w:rsid w:val="00880E05"/>
    <w:rsid w:val="0088253F"/>
    <w:rsid w:val="0094413C"/>
    <w:rsid w:val="00947C0E"/>
    <w:rsid w:val="00A03705"/>
    <w:rsid w:val="00A062ED"/>
    <w:rsid w:val="00A52C3A"/>
    <w:rsid w:val="00A6163E"/>
    <w:rsid w:val="00AB5771"/>
    <w:rsid w:val="00B17CB6"/>
    <w:rsid w:val="00B222F4"/>
    <w:rsid w:val="00BA629F"/>
    <w:rsid w:val="00BB2D5D"/>
    <w:rsid w:val="00C65267"/>
    <w:rsid w:val="00CC1BF0"/>
    <w:rsid w:val="00DC464A"/>
    <w:rsid w:val="00E07B43"/>
    <w:rsid w:val="00E33062"/>
    <w:rsid w:val="00E4150A"/>
    <w:rsid w:val="00E43501"/>
    <w:rsid w:val="00ED65A4"/>
    <w:rsid w:val="00F32133"/>
    <w:rsid w:val="00F46C74"/>
    <w:rsid w:val="00F94B2F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FD154"/>
  <w15:chartTrackingRefBased/>
  <w15:docId w15:val="{BC7ACE1F-7FA3-4458-B132-8FE50746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9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9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2B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80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61024EB18A7F48A9899C1770D45E00" ma:contentTypeVersion="0" ma:contentTypeDescription="Create a new document." ma:contentTypeScope="" ma:versionID="cf138f9eaf949183a467a12b7a0dad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8bf9f8c2f61ba20e1ae08e0c023626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4FA01-8954-4FF3-843F-B387A9729E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4CAC07-9BE9-4015-8872-BCE714850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E394D4-02DA-41FA-A46E-2E9C48669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26567B-708F-4905-A78D-5D5D04E9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</dc:creator>
  <cp:keywords/>
  <dc:description/>
  <cp:lastModifiedBy>Sadie Rothwell-Inch</cp:lastModifiedBy>
  <cp:revision>2</cp:revision>
  <cp:lastPrinted>2020-10-19T09:34:00Z</cp:lastPrinted>
  <dcterms:created xsi:type="dcterms:W3CDTF">2020-10-19T14:17:00Z</dcterms:created>
  <dcterms:modified xsi:type="dcterms:W3CDTF">2020-10-19T14:17:00Z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0x0101005361024EB18A7F48A9899C1770D45E00</vt:lpwstr>
  </property>
</Properties>
</file>