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17A2E" w14:textId="77777777" w:rsidR="009E76E3" w:rsidRPr="00095BA0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>PARISH COUNCIL OF BISHOP WILTON</w:t>
      </w:r>
    </w:p>
    <w:p w14:paraId="4819192B" w14:textId="1C592C89" w:rsidR="009E76E3" w:rsidRDefault="009E76E3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4E270E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0F0F85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4E270E">
        <w:rPr>
          <w:rFonts w:ascii="Arial" w:hAnsi="Arial" w:cs="Arial"/>
          <w:b/>
          <w:color w:val="auto"/>
          <w:sz w:val="20"/>
          <w:szCs w:val="20"/>
        </w:rPr>
        <w:t xml:space="preserve"> held on </w:t>
      </w:r>
      <w:r w:rsidR="00B2533F">
        <w:rPr>
          <w:rFonts w:ascii="Arial" w:hAnsi="Arial" w:cs="Arial"/>
          <w:b/>
          <w:color w:val="auto"/>
          <w:sz w:val="20"/>
          <w:szCs w:val="20"/>
        </w:rPr>
        <w:t>Monday 19</w:t>
      </w:r>
      <w:r w:rsidR="00B2533F" w:rsidRPr="00B2533F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 August</w:t>
      </w:r>
      <w:r w:rsidR="00A779BD">
        <w:rPr>
          <w:rFonts w:ascii="Arial" w:hAnsi="Arial" w:cs="Arial"/>
          <w:b/>
          <w:color w:val="auto"/>
          <w:sz w:val="20"/>
          <w:szCs w:val="20"/>
        </w:rPr>
        <w:t xml:space="preserve"> 2019</w:t>
      </w:r>
      <w:r w:rsidR="00372193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>
        <w:rPr>
          <w:rFonts w:ascii="Arial" w:hAnsi="Arial" w:cs="Arial"/>
          <w:b/>
          <w:color w:val="auto"/>
          <w:sz w:val="20"/>
          <w:szCs w:val="20"/>
        </w:rPr>
        <w:t>30</w:t>
      </w:r>
      <w:r w:rsidR="00DC2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5BA0">
        <w:rPr>
          <w:rFonts w:ascii="Arial" w:hAnsi="Arial" w:cs="Arial"/>
          <w:b/>
          <w:color w:val="auto"/>
          <w:sz w:val="20"/>
          <w:szCs w:val="20"/>
        </w:rPr>
        <w:t xml:space="preserve">hrs at the Bishop Wilton </w:t>
      </w:r>
      <w:r w:rsidR="008A7C66">
        <w:rPr>
          <w:rFonts w:ascii="Arial" w:hAnsi="Arial" w:cs="Arial"/>
          <w:b/>
          <w:color w:val="auto"/>
          <w:sz w:val="20"/>
          <w:szCs w:val="20"/>
        </w:rPr>
        <w:t xml:space="preserve">Village </w:t>
      </w:r>
      <w:r w:rsidRPr="00095BA0">
        <w:rPr>
          <w:rFonts w:ascii="Arial" w:hAnsi="Arial" w:cs="Arial"/>
          <w:b/>
          <w:color w:val="auto"/>
          <w:sz w:val="20"/>
          <w:szCs w:val="20"/>
        </w:rPr>
        <w:t>Hall.</w:t>
      </w:r>
    </w:p>
    <w:p w14:paraId="57D54397" w14:textId="506FA78B" w:rsidR="00DA671B" w:rsidRPr="0052042F" w:rsidRDefault="0052042F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914F3A">
        <w:rPr>
          <w:rFonts w:ascii="Arial" w:hAnsi="Arial" w:cs="Arial"/>
          <w:color w:val="auto"/>
          <w:sz w:val="20"/>
          <w:szCs w:val="20"/>
        </w:rPr>
        <w:t xml:space="preserve">eeting was </w:t>
      </w:r>
      <w:r w:rsidR="00852E34">
        <w:rPr>
          <w:rFonts w:ascii="Arial" w:hAnsi="Arial" w:cs="Arial"/>
          <w:color w:val="auto"/>
          <w:sz w:val="20"/>
          <w:szCs w:val="20"/>
        </w:rPr>
        <w:t>chaired by Cllr Young and assisted by the clerk</w:t>
      </w:r>
      <w:r w:rsidR="004825FF">
        <w:rPr>
          <w:rFonts w:ascii="Arial" w:hAnsi="Arial" w:cs="Arial"/>
          <w:color w:val="auto"/>
          <w:sz w:val="20"/>
          <w:szCs w:val="20"/>
        </w:rPr>
        <w:t>.</w:t>
      </w:r>
    </w:p>
    <w:p w14:paraId="29FEDA89" w14:textId="18745630" w:rsidR="008F3511" w:rsidRPr="000B7E63" w:rsidRDefault="00914F3A" w:rsidP="00D50E79">
      <w:pPr>
        <w:pStyle w:val="Standard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0E0BEB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 Young</w:t>
      </w:r>
      <w:r w:rsidR="00A779BD">
        <w:rPr>
          <w:rFonts w:ascii="Arial" w:hAnsi="Arial" w:cs="Arial"/>
          <w:color w:val="auto"/>
          <w:sz w:val="20"/>
          <w:szCs w:val="20"/>
        </w:rPr>
        <w:t>,</w:t>
      </w:r>
      <w:r w:rsidR="00F909FF">
        <w:rPr>
          <w:rFonts w:ascii="Arial" w:hAnsi="Arial" w:cs="Arial"/>
          <w:color w:val="auto"/>
          <w:sz w:val="20"/>
          <w:szCs w:val="20"/>
        </w:rPr>
        <w:t xml:space="preserve"> Wilson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A935A7">
        <w:rPr>
          <w:rFonts w:ascii="Arial" w:hAnsi="Arial" w:cs="Arial"/>
          <w:color w:val="auto"/>
          <w:sz w:val="20"/>
          <w:szCs w:val="20"/>
        </w:rPr>
        <w:t xml:space="preserve"> </w:t>
      </w:r>
      <w:r w:rsidR="003E51E8">
        <w:rPr>
          <w:rFonts w:ascii="Arial" w:hAnsi="Arial" w:cs="Arial"/>
          <w:color w:val="auto"/>
          <w:sz w:val="20"/>
          <w:szCs w:val="20"/>
        </w:rPr>
        <w:t>Bla</w:t>
      </w:r>
      <w:r w:rsidR="000E094E">
        <w:rPr>
          <w:rFonts w:ascii="Arial" w:hAnsi="Arial" w:cs="Arial"/>
          <w:color w:val="auto"/>
          <w:sz w:val="20"/>
          <w:szCs w:val="20"/>
        </w:rPr>
        <w:t>ck</w:t>
      </w:r>
      <w:r w:rsidR="00795CFB">
        <w:rPr>
          <w:rFonts w:ascii="Arial" w:hAnsi="Arial" w:cs="Arial"/>
          <w:color w:val="auto"/>
          <w:sz w:val="20"/>
          <w:szCs w:val="20"/>
        </w:rPr>
        <w:t>,</w:t>
      </w:r>
      <w:r w:rsidR="00B2533F">
        <w:rPr>
          <w:rFonts w:ascii="Arial" w:hAnsi="Arial" w:cs="Arial"/>
          <w:color w:val="auto"/>
          <w:sz w:val="20"/>
          <w:szCs w:val="20"/>
        </w:rPr>
        <w:t xml:space="preserve"> Ward Cllr Rudd and Hammond</w:t>
      </w:r>
      <w:r w:rsidR="000C7BEE">
        <w:rPr>
          <w:rFonts w:ascii="Arial" w:hAnsi="Arial" w:cs="Arial"/>
          <w:color w:val="auto"/>
          <w:sz w:val="20"/>
          <w:szCs w:val="20"/>
        </w:rPr>
        <w:t xml:space="preserve"> and three members of the public.</w:t>
      </w:r>
    </w:p>
    <w:p w14:paraId="7EBBB309" w14:textId="3D98145B" w:rsidR="00864861" w:rsidRDefault="0086486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012F3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187E82E9" w14:textId="2CDE8DF6" w:rsidR="00690B46" w:rsidRPr="006C32B9" w:rsidRDefault="009F0A4B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795CFB" w:rsidRPr="00795CFB">
        <w:rPr>
          <w:rFonts w:ascii="Arial" w:hAnsi="Arial" w:cs="Arial"/>
          <w:bCs/>
          <w:color w:val="auto"/>
          <w:sz w:val="20"/>
          <w:szCs w:val="20"/>
        </w:rPr>
        <w:t>introduced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 himself</w:t>
      </w:r>
      <w:r w:rsidR="00795CF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Cllr Black and </w:t>
      </w:r>
      <w:r w:rsidR="00795CFB">
        <w:rPr>
          <w:rFonts w:ascii="Arial" w:hAnsi="Arial" w:cs="Arial"/>
          <w:bCs/>
          <w:color w:val="auto"/>
          <w:sz w:val="20"/>
          <w:szCs w:val="20"/>
        </w:rPr>
        <w:t xml:space="preserve">Cllr </w:t>
      </w:r>
      <w:r w:rsidRPr="00795CFB">
        <w:rPr>
          <w:rFonts w:ascii="Arial" w:hAnsi="Arial" w:cs="Arial"/>
          <w:bCs/>
          <w:color w:val="auto"/>
          <w:sz w:val="20"/>
          <w:szCs w:val="20"/>
        </w:rPr>
        <w:t>Wilson to the members of the p</w:t>
      </w:r>
      <w:r w:rsidR="006C32B9">
        <w:rPr>
          <w:rFonts w:ascii="Arial" w:hAnsi="Arial" w:cs="Arial"/>
          <w:bCs/>
          <w:color w:val="auto"/>
          <w:sz w:val="20"/>
          <w:szCs w:val="20"/>
        </w:rPr>
        <w:t>ublic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1C08EE">
        <w:rPr>
          <w:rFonts w:ascii="Arial" w:hAnsi="Arial" w:cs="Arial"/>
          <w:bCs/>
          <w:color w:val="auto"/>
          <w:sz w:val="20"/>
          <w:szCs w:val="20"/>
        </w:rPr>
        <w:t xml:space="preserve">The three residents </w:t>
      </w:r>
      <w:r w:rsidR="00243A28" w:rsidRPr="00795CFB">
        <w:rPr>
          <w:rFonts w:ascii="Arial" w:hAnsi="Arial" w:cs="Arial"/>
          <w:bCs/>
          <w:color w:val="auto"/>
          <w:sz w:val="20"/>
          <w:szCs w:val="20"/>
        </w:rPr>
        <w:t xml:space="preserve">were in attendance as potential </w:t>
      </w:r>
      <w:r w:rsidR="006C32B9" w:rsidRPr="00795CFB">
        <w:rPr>
          <w:rFonts w:ascii="Arial" w:hAnsi="Arial" w:cs="Arial"/>
          <w:bCs/>
          <w:color w:val="auto"/>
          <w:sz w:val="20"/>
          <w:szCs w:val="20"/>
        </w:rPr>
        <w:t>candidates</w:t>
      </w:r>
      <w:r w:rsidR="00243A28" w:rsidRPr="00795CFB">
        <w:rPr>
          <w:rFonts w:ascii="Arial" w:hAnsi="Arial" w:cs="Arial"/>
          <w:bCs/>
          <w:color w:val="auto"/>
          <w:sz w:val="20"/>
          <w:szCs w:val="20"/>
        </w:rPr>
        <w:t xml:space="preserve"> for Parish Councillors. Cllr Young invited each </w:t>
      </w:r>
      <w:r w:rsidR="006C32B9">
        <w:rPr>
          <w:rFonts w:ascii="Arial" w:hAnsi="Arial" w:cs="Arial"/>
          <w:bCs/>
          <w:color w:val="auto"/>
          <w:sz w:val="20"/>
          <w:szCs w:val="20"/>
        </w:rPr>
        <w:t>resident</w:t>
      </w:r>
      <w:r w:rsidR="00243A28" w:rsidRPr="00795CFB">
        <w:rPr>
          <w:rFonts w:ascii="Arial" w:hAnsi="Arial" w:cs="Arial"/>
          <w:bCs/>
          <w:color w:val="auto"/>
          <w:sz w:val="20"/>
          <w:szCs w:val="20"/>
        </w:rPr>
        <w:t xml:space="preserve"> to speak about</w:t>
      </w:r>
      <w:r w:rsidR="006C32B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C32B9" w:rsidRPr="00795CFB">
        <w:rPr>
          <w:rFonts w:ascii="Arial" w:hAnsi="Arial" w:cs="Arial"/>
          <w:bCs/>
          <w:color w:val="auto"/>
          <w:sz w:val="20"/>
          <w:szCs w:val="20"/>
        </w:rPr>
        <w:t>themselves</w:t>
      </w:r>
      <w:r w:rsidR="00243A28" w:rsidRPr="00795CFB">
        <w:rPr>
          <w:rFonts w:ascii="Arial" w:hAnsi="Arial" w:cs="Arial"/>
          <w:bCs/>
          <w:color w:val="auto"/>
          <w:sz w:val="20"/>
          <w:szCs w:val="20"/>
        </w:rPr>
        <w:t xml:space="preserve"> and what they can offer the </w:t>
      </w:r>
      <w:r w:rsidR="006C32B9" w:rsidRPr="00795CFB">
        <w:rPr>
          <w:rFonts w:ascii="Arial" w:hAnsi="Arial" w:cs="Arial"/>
          <w:bCs/>
          <w:color w:val="auto"/>
          <w:sz w:val="20"/>
          <w:szCs w:val="20"/>
        </w:rPr>
        <w:t>Parish</w:t>
      </w:r>
      <w:r w:rsidR="00243A28" w:rsidRPr="00795CFB">
        <w:rPr>
          <w:rFonts w:ascii="Arial" w:hAnsi="Arial" w:cs="Arial"/>
          <w:bCs/>
          <w:color w:val="auto"/>
          <w:sz w:val="20"/>
          <w:szCs w:val="20"/>
        </w:rPr>
        <w:t xml:space="preserve"> Council.</w:t>
      </w:r>
      <w:r w:rsidR="00690B46" w:rsidRPr="00795CFB">
        <w:rPr>
          <w:rFonts w:ascii="Arial" w:hAnsi="Arial" w:cs="Arial"/>
          <w:bCs/>
          <w:color w:val="auto"/>
          <w:sz w:val="20"/>
          <w:szCs w:val="20"/>
        </w:rPr>
        <w:t xml:space="preserve"> All gave </w:t>
      </w:r>
      <w:r w:rsidR="006C32B9">
        <w:rPr>
          <w:rFonts w:ascii="Arial" w:hAnsi="Arial" w:cs="Arial"/>
          <w:bCs/>
          <w:color w:val="auto"/>
          <w:sz w:val="20"/>
          <w:szCs w:val="20"/>
        </w:rPr>
        <w:t xml:space="preserve">an </w:t>
      </w:r>
      <w:r w:rsidR="006C32B9" w:rsidRPr="00795CFB">
        <w:rPr>
          <w:rFonts w:ascii="Arial" w:hAnsi="Arial" w:cs="Arial"/>
          <w:bCs/>
          <w:color w:val="auto"/>
          <w:sz w:val="20"/>
          <w:szCs w:val="20"/>
        </w:rPr>
        <w:t>outline</w:t>
      </w:r>
      <w:r w:rsidR="00690B46" w:rsidRPr="00795CFB">
        <w:rPr>
          <w:rFonts w:ascii="Arial" w:hAnsi="Arial" w:cs="Arial"/>
          <w:bCs/>
          <w:color w:val="auto"/>
          <w:sz w:val="20"/>
          <w:szCs w:val="20"/>
        </w:rPr>
        <w:t xml:space="preserve"> of their work background and how they </w:t>
      </w:r>
      <w:r w:rsidR="006C32B9">
        <w:rPr>
          <w:rFonts w:ascii="Arial" w:hAnsi="Arial" w:cs="Arial"/>
          <w:bCs/>
          <w:color w:val="auto"/>
          <w:sz w:val="20"/>
          <w:szCs w:val="20"/>
        </w:rPr>
        <w:t xml:space="preserve">felt they </w:t>
      </w:r>
      <w:r w:rsidR="00690B46" w:rsidRPr="00795CFB">
        <w:rPr>
          <w:rFonts w:ascii="Arial" w:hAnsi="Arial" w:cs="Arial"/>
          <w:bCs/>
          <w:color w:val="auto"/>
          <w:sz w:val="20"/>
          <w:szCs w:val="20"/>
        </w:rPr>
        <w:t xml:space="preserve">could benefit the </w:t>
      </w:r>
      <w:r w:rsidR="006C32B9" w:rsidRPr="00795CFB">
        <w:rPr>
          <w:rFonts w:ascii="Arial" w:hAnsi="Arial" w:cs="Arial"/>
          <w:bCs/>
          <w:color w:val="auto"/>
          <w:sz w:val="20"/>
          <w:szCs w:val="20"/>
        </w:rPr>
        <w:t>community</w:t>
      </w:r>
      <w:r w:rsidR="00690B46" w:rsidRPr="00795CF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732E4E0" w14:textId="64454E9C" w:rsidR="00D9150D" w:rsidRDefault="00690B46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Ward Cllr Rudd </w:t>
      </w:r>
      <w:r w:rsidR="00D9150D">
        <w:rPr>
          <w:rFonts w:ascii="Arial" w:hAnsi="Arial" w:cs="Arial"/>
          <w:b/>
          <w:color w:val="auto"/>
          <w:sz w:val="20"/>
          <w:szCs w:val="20"/>
        </w:rPr>
        <w:t>entered the meeting at this point.</w:t>
      </w:r>
    </w:p>
    <w:p w14:paraId="07E2C734" w14:textId="45AC6486" w:rsidR="00D9150D" w:rsidRPr="001C53D3" w:rsidRDefault="00D9150D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C53D3">
        <w:rPr>
          <w:rFonts w:ascii="Arial" w:hAnsi="Arial" w:cs="Arial"/>
          <w:bCs/>
          <w:color w:val="auto"/>
          <w:sz w:val="20"/>
          <w:szCs w:val="20"/>
        </w:rPr>
        <w:t>Ward Cllr Rudd informed the PC that ERYC have recess in August where no committees are held</w:t>
      </w:r>
      <w:r w:rsidR="006C32B9">
        <w:rPr>
          <w:rFonts w:ascii="Arial" w:hAnsi="Arial" w:cs="Arial"/>
          <w:bCs/>
          <w:color w:val="auto"/>
          <w:sz w:val="20"/>
          <w:szCs w:val="20"/>
        </w:rPr>
        <w:t>,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with the </w:t>
      </w:r>
      <w:r w:rsidR="006C32B9" w:rsidRPr="001C53D3">
        <w:rPr>
          <w:rFonts w:ascii="Arial" w:hAnsi="Arial" w:cs="Arial"/>
          <w:bCs/>
          <w:color w:val="auto"/>
          <w:sz w:val="20"/>
          <w:szCs w:val="20"/>
        </w:rPr>
        <w:t>exception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of the planning committee.</w:t>
      </w:r>
    </w:p>
    <w:p w14:paraId="30E71807" w14:textId="505EABD8" w:rsidR="00BB540F" w:rsidRPr="001C53D3" w:rsidRDefault="00BB540F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C53D3">
        <w:rPr>
          <w:rFonts w:ascii="Arial" w:hAnsi="Arial" w:cs="Arial"/>
          <w:bCs/>
          <w:color w:val="auto"/>
          <w:sz w:val="20"/>
          <w:szCs w:val="20"/>
        </w:rPr>
        <w:t>ERYC have had a</w:t>
      </w:r>
      <w:r w:rsidR="006C32B9">
        <w:rPr>
          <w:rFonts w:ascii="Arial" w:hAnsi="Arial" w:cs="Arial"/>
          <w:bCs/>
          <w:color w:val="auto"/>
          <w:sz w:val="20"/>
          <w:szCs w:val="20"/>
        </w:rPr>
        <w:t xml:space="preserve"> ‘Go</w:t>
      </w:r>
      <w:r w:rsidRPr="001C53D3">
        <w:rPr>
          <w:rFonts w:ascii="Arial" w:hAnsi="Arial" w:cs="Arial"/>
          <w:bCs/>
          <w:color w:val="auto"/>
          <w:sz w:val="20"/>
          <w:szCs w:val="20"/>
        </w:rPr>
        <w:t>od</w:t>
      </w:r>
      <w:r w:rsidR="006C32B9">
        <w:rPr>
          <w:rFonts w:ascii="Arial" w:hAnsi="Arial" w:cs="Arial"/>
          <w:bCs/>
          <w:color w:val="auto"/>
          <w:sz w:val="20"/>
          <w:szCs w:val="20"/>
        </w:rPr>
        <w:t>’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rating by Ofsted for further </w:t>
      </w:r>
      <w:r w:rsidR="006C32B9" w:rsidRPr="001C53D3">
        <w:rPr>
          <w:rFonts w:ascii="Arial" w:hAnsi="Arial" w:cs="Arial"/>
          <w:bCs/>
          <w:color w:val="auto"/>
          <w:sz w:val="20"/>
          <w:szCs w:val="20"/>
        </w:rPr>
        <w:t>education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. Cllr Wilson voiced his disappointment that there were no longer further education courses run at Woldgate School. Ward Cllr Rudd responded </w:t>
      </w:r>
      <w:r w:rsidR="006C32B9" w:rsidRPr="001C53D3">
        <w:rPr>
          <w:rFonts w:ascii="Arial" w:hAnsi="Arial" w:cs="Arial"/>
          <w:bCs/>
          <w:color w:val="auto"/>
          <w:sz w:val="20"/>
          <w:szCs w:val="20"/>
        </w:rPr>
        <w:t>stating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that t</w:t>
      </w:r>
      <w:r w:rsidR="006C32B9">
        <w:rPr>
          <w:rFonts w:ascii="Arial" w:hAnsi="Arial" w:cs="Arial"/>
          <w:bCs/>
          <w:color w:val="auto"/>
          <w:sz w:val="20"/>
          <w:szCs w:val="20"/>
        </w:rPr>
        <w:t>h</w:t>
      </w:r>
      <w:r w:rsidRPr="001C53D3">
        <w:rPr>
          <w:rFonts w:ascii="Arial" w:hAnsi="Arial" w:cs="Arial"/>
          <w:bCs/>
          <w:color w:val="auto"/>
          <w:sz w:val="20"/>
          <w:szCs w:val="20"/>
        </w:rPr>
        <w:t>is will have been d</w:t>
      </w:r>
      <w:r w:rsidR="006C32B9">
        <w:rPr>
          <w:rFonts w:ascii="Arial" w:hAnsi="Arial" w:cs="Arial"/>
          <w:bCs/>
          <w:color w:val="auto"/>
          <w:sz w:val="20"/>
          <w:szCs w:val="20"/>
        </w:rPr>
        <w:t>ue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to a lack of </w:t>
      </w:r>
      <w:r w:rsidR="006C32B9">
        <w:rPr>
          <w:rFonts w:ascii="Arial" w:hAnsi="Arial" w:cs="Arial"/>
          <w:bCs/>
          <w:color w:val="auto"/>
          <w:sz w:val="20"/>
          <w:szCs w:val="20"/>
        </w:rPr>
        <w:t>d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emand for </w:t>
      </w:r>
      <w:r w:rsidR="006C32B9">
        <w:rPr>
          <w:rFonts w:ascii="Arial" w:hAnsi="Arial" w:cs="Arial"/>
          <w:bCs/>
          <w:color w:val="auto"/>
          <w:sz w:val="20"/>
          <w:szCs w:val="20"/>
        </w:rPr>
        <w:t>s</w:t>
      </w:r>
      <w:r w:rsidRPr="001C53D3">
        <w:rPr>
          <w:rFonts w:ascii="Arial" w:hAnsi="Arial" w:cs="Arial"/>
          <w:bCs/>
          <w:color w:val="auto"/>
          <w:sz w:val="20"/>
          <w:szCs w:val="20"/>
        </w:rPr>
        <w:t>uch services.</w:t>
      </w:r>
    </w:p>
    <w:p w14:paraId="6E985A5B" w14:textId="6C2ADB9D" w:rsidR="0078413C" w:rsidRPr="001C53D3" w:rsidRDefault="0078413C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C53D3">
        <w:rPr>
          <w:rFonts w:ascii="Arial" w:hAnsi="Arial" w:cs="Arial"/>
          <w:bCs/>
          <w:color w:val="auto"/>
          <w:sz w:val="20"/>
          <w:szCs w:val="20"/>
        </w:rPr>
        <w:t>The Youth Offending Tea</w:t>
      </w:r>
      <w:r w:rsidR="006D0ABD">
        <w:rPr>
          <w:rFonts w:ascii="Arial" w:hAnsi="Arial" w:cs="Arial"/>
          <w:bCs/>
          <w:color w:val="auto"/>
          <w:sz w:val="20"/>
          <w:szCs w:val="20"/>
        </w:rPr>
        <w:t>m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are offering teams to c</w:t>
      </w:r>
      <w:r w:rsidR="006D0ABD">
        <w:rPr>
          <w:rFonts w:ascii="Arial" w:hAnsi="Arial" w:cs="Arial"/>
          <w:bCs/>
          <w:color w:val="auto"/>
          <w:sz w:val="20"/>
          <w:szCs w:val="20"/>
        </w:rPr>
        <w:t>arry out voluntary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work in local areas</w:t>
      </w:r>
      <w:r w:rsidR="006D0ABD">
        <w:rPr>
          <w:rFonts w:ascii="Arial" w:hAnsi="Arial" w:cs="Arial"/>
          <w:bCs/>
          <w:color w:val="auto"/>
          <w:sz w:val="20"/>
          <w:szCs w:val="20"/>
        </w:rPr>
        <w:t>. If the PC are interested, then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Sarah Sherwood is the officer to contact</w:t>
      </w:r>
      <w:r w:rsidR="006D0ABD">
        <w:rPr>
          <w:rFonts w:ascii="Arial" w:hAnsi="Arial" w:cs="Arial"/>
          <w:bCs/>
          <w:color w:val="auto"/>
          <w:sz w:val="20"/>
          <w:szCs w:val="20"/>
        </w:rPr>
        <w:t xml:space="preserve"> at ERYC.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Cllr Black </w:t>
      </w:r>
      <w:r w:rsidR="006D0ABD">
        <w:rPr>
          <w:rFonts w:ascii="Arial" w:hAnsi="Arial" w:cs="Arial"/>
          <w:bCs/>
          <w:color w:val="auto"/>
          <w:sz w:val="20"/>
          <w:szCs w:val="20"/>
        </w:rPr>
        <w:t>noted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th</w:t>
      </w:r>
      <w:r w:rsidR="006D0ABD">
        <w:rPr>
          <w:rFonts w:ascii="Arial" w:hAnsi="Arial" w:cs="Arial"/>
          <w:bCs/>
          <w:color w:val="auto"/>
          <w:sz w:val="20"/>
          <w:szCs w:val="20"/>
        </w:rPr>
        <w:t>a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t a </w:t>
      </w:r>
      <w:r w:rsidR="006D0ABD">
        <w:rPr>
          <w:rFonts w:ascii="Arial" w:hAnsi="Arial" w:cs="Arial"/>
          <w:bCs/>
          <w:color w:val="auto"/>
          <w:sz w:val="20"/>
          <w:szCs w:val="20"/>
        </w:rPr>
        <w:t>previous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schem</w:t>
      </w:r>
      <w:r w:rsidR="006D0ABD">
        <w:rPr>
          <w:rFonts w:ascii="Arial" w:hAnsi="Arial" w:cs="Arial"/>
          <w:bCs/>
          <w:color w:val="auto"/>
          <w:sz w:val="20"/>
          <w:szCs w:val="20"/>
        </w:rPr>
        <w:t>e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D0ABD">
        <w:rPr>
          <w:rFonts w:ascii="Arial" w:hAnsi="Arial" w:cs="Arial"/>
          <w:bCs/>
          <w:color w:val="auto"/>
          <w:sz w:val="20"/>
          <w:szCs w:val="20"/>
        </w:rPr>
        <w:t>had been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 poorly supervised and as such the PC were reluctant to </w:t>
      </w:r>
      <w:r w:rsidR="00430EDA" w:rsidRPr="001C53D3">
        <w:rPr>
          <w:rFonts w:ascii="Arial" w:hAnsi="Arial" w:cs="Arial"/>
          <w:bCs/>
          <w:color w:val="auto"/>
          <w:sz w:val="20"/>
          <w:szCs w:val="20"/>
        </w:rPr>
        <w:t>use this service, Cllr Young echoed this view.</w:t>
      </w:r>
    </w:p>
    <w:p w14:paraId="234FCEA6" w14:textId="6793DF14" w:rsidR="00430EDA" w:rsidRPr="001C53D3" w:rsidRDefault="006D0ABD" w:rsidP="00D50E79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At this point </w:t>
      </w:r>
      <w:r w:rsidR="00430EDA" w:rsidRPr="001C53D3">
        <w:rPr>
          <w:rFonts w:ascii="Arial" w:hAnsi="Arial" w:cs="Arial"/>
          <w:bCs/>
          <w:color w:val="auto"/>
          <w:sz w:val="20"/>
          <w:szCs w:val="20"/>
        </w:rPr>
        <w:t xml:space="preserve">Cllr Wilson thanked all </w:t>
      </w:r>
      <w:r w:rsidRPr="001C53D3">
        <w:rPr>
          <w:rFonts w:ascii="Arial" w:hAnsi="Arial" w:cs="Arial"/>
          <w:bCs/>
          <w:color w:val="auto"/>
          <w:sz w:val="20"/>
          <w:szCs w:val="20"/>
        </w:rPr>
        <w:t>candidates</w:t>
      </w:r>
      <w:r w:rsidR="00430EDA" w:rsidRPr="001C53D3">
        <w:rPr>
          <w:rFonts w:ascii="Arial" w:hAnsi="Arial" w:cs="Arial"/>
          <w:bCs/>
          <w:color w:val="auto"/>
          <w:sz w:val="20"/>
          <w:szCs w:val="20"/>
        </w:rPr>
        <w:t xml:space="preserve"> for </w:t>
      </w:r>
      <w:r w:rsidR="0072591B" w:rsidRPr="001C53D3">
        <w:rPr>
          <w:rFonts w:ascii="Arial" w:hAnsi="Arial" w:cs="Arial"/>
          <w:bCs/>
          <w:color w:val="auto"/>
          <w:sz w:val="20"/>
          <w:szCs w:val="20"/>
        </w:rPr>
        <w:t>their</w:t>
      </w:r>
      <w:r w:rsidR="00430EDA" w:rsidRPr="001C53D3">
        <w:rPr>
          <w:rFonts w:ascii="Arial" w:hAnsi="Arial" w:cs="Arial"/>
          <w:bCs/>
          <w:color w:val="auto"/>
          <w:sz w:val="20"/>
          <w:szCs w:val="20"/>
        </w:rPr>
        <w:t xml:space="preserve"> interest and </w:t>
      </w:r>
      <w:r w:rsidR="00E01D16" w:rsidRPr="001C53D3">
        <w:rPr>
          <w:rFonts w:ascii="Arial" w:hAnsi="Arial" w:cs="Arial"/>
          <w:bCs/>
          <w:color w:val="auto"/>
          <w:sz w:val="20"/>
          <w:szCs w:val="20"/>
        </w:rPr>
        <w:t>emphasised that the PC work on behalf of the parish not just the village of Bisho</w:t>
      </w:r>
      <w:r w:rsidR="0072591B">
        <w:rPr>
          <w:rFonts w:ascii="Arial" w:hAnsi="Arial" w:cs="Arial"/>
          <w:bCs/>
          <w:color w:val="auto"/>
          <w:sz w:val="20"/>
          <w:szCs w:val="20"/>
        </w:rPr>
        <w:t>p</w:t>
      </w:r>
      <w:r w:rsidR="00E01D16" w:rsidRPr="001C53D3">
        <w:rPr>
          <w:rFonts w:ascii="Arial" w:hAnsi="Arial" w:cs="Arial"/>
          <w:bCs/>
          <w:color w:val="auto"/>
          <w:sz w:val="20"/>
          <w:szCs w:val="20"/>
        </w:rPr>
        <w:t xml:space="preserve"> Wilton. Th</w:t>
      </w:r>
      <w:r w:rsidR="001C5F17">
        <w:rPr>
          <w:rFonts w:ascii="Arial" w:hAnsi="Arial" w:cs="Arial"/>
          <w:bCs/>
          <w:color w:val="auto"/>
          <w:sz w:val="20"/>
          <w:szCs w:val="20"/>
        </w:rPr>
        <w:t>e parish</w:t>
      </w:r>
      <w:r w:rsidR="00E01D16" w:rsidRPr="001C53D3">
        <w:rPr>
          <w:rFonts w:ascii="Arial" w:hAnsi="Arial" w:cs="Arial"/>
          <w:bCs/>
          <w:color w:val="auto"/>
          <w:sz w:val="20"/>
          <w:szCs w:val="20"/>
        </w:rPr>
        <w:t xml:space="preserve"> includes Youlthorpe, Gowthorpe and to the boundary of the Full Sutton Industrial </w:t>
      </w:r>
      <w:r w:rsidR="001C5F17" w:rsidRPr="001C53D3">
        <w:rPr>
          <w:rFonts w:ascii="Arial" w:hAnsi="Arial" w:cs="Arial"/>
          <w:bCs/>
          <w:color w:val="auto"/>
          <w:sz w:val="20"/>
          <w:szCs w:val="20"/>
        </w:rPr>
        <w:t>Estate</w:t>
      </w:r>
      <w:r w:rsidR="00E01D16" w:rsidRPr="001C53D3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F8F6C45" w14:textId="2FB6F36F" w:rsidR="00EF6C34" w:rsidRDefault="001C1FF0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</w:t>
      </w:r>
      <w:r w:rsidR="00414C81">
        <w:rPr>
          <w:rFonts w:ascii="Arial" w:hAnsi="Arial" w:cs="Arial"/>
          <w:b/>
          <w:color w:val="auto"/>
          <w:sz w:val="20"/>
          <w:szCs w:val="20"/>
        </w:rPr>
        <w:t xml:space="preserve">eeting started at </w:t>
      </w:r>
      <w:r w:rsidR="00681F53">
        <w:rPr>
          <w:rFonts w:ascii="Arial" w:hAnsi="Arial" w:cs="Arial"/>
          <w:b/>
          <w:color w:val="auto"/>
          <w:sz w:val="20"/>
          <w:szCs w:val="20"/>
        </w:rPr>
        <w:t>20</w:t>
      </w:r>
      <w:r w:rsidR="00D24074">
        <w:rPr>
          <w:rFonts w:ascii="Arial" w:hAnsi="Arial" w:cs="Arial"/>
          <w:b/>
          <w:color w:val="auto"/>
          <w:sz w:val="20"/>
          <w:szCs w:val="20"/>
        </w:rPr>
        <w:t>:</w:t>
      </w:r>
      <w:r w:rsidR="00681F53">
        <w:rPr>
          <w:rFonts w:ascii="Arial" w:hAnsi="Arial" w:cs="Arial"/>
          <w:b/>
          <w:color w:val="auto"/>
          <w:sz w:val="20"/>
          <w:szCs w:val="20"/>
        </w:rPr>
        <w:t>0</w:t>
      </w:r>
      <w:r w:rsidR="00B2533F">
        <w:rPr>
          <w:rFonts w:ascii="Arial" w:hAnsi="Arial" w:cs="Arial"/>
          <w:b/>
          <w:color w:val="auto"/>
          <w:sz w:val="20"/>
          <w:szCs w:val="20"/>
        </w:rPr>
        <w:t>0</w:t>
      </w:r>
      <w:r w:rsidR="00690510" w:rsidRPr="00B012F3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7EE144E4" w14:textId="290E352C" w:rsidR="002E1FAC" w:rsidRPr="00B2533F" w:rsidRDefault="00B012F3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 w:rsidRPr="00284B6E">
        <w:rPr>
          <w:rFonts w:ascii="Arial" w:hAnsi="Arial" w:cs="Arial"/>
          <w:b/>
          <w:color w:val="auto"/>
          <w:sz w:val="20"/>
          <w:szCs w:val="20"/>
        </w:rPr>
        <w:t xml:space="preserve">Welcome and </w:t>
      </w:r>
      <w:r w:rsidR="002E1FAC" w:rsidRPr="00284B6E">
        <w:rPr>
          <w:rFonts w:ascii="Arial" w:hAnsi="Arial" w:cs="Arial"/>
          <w:b/>
          <w:color w:val="auto"/>
          <w:sz w:val="20"/>
          <w:szCs w:val="20"/>
        </w:rPr>
        <w:t>Apologies –</w:t>
      </w:r>
      <w:r w:rsidR="00B2533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2533F" w:rsidRPr="00B2533F">
        <w:rPr>
          <w:rFonts w:ascii="Arial" w:hAnsi="Arial" w:cs="Arial"/>
          <w:bCs/>
          <w:color w:val="auto"/>
          <w:sz w:val="20"/>
          <w:szCs w:val="20"/>
        </w:rPr>
        <w:t>Cllr Hall</w:t>
      </w:r>
      <w:r w:rsidR="00681F53" w:rsidRPr="00B2533F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09D3CC69" w14:textId="27A00FC4" w:rsidR="00F3625E" w:rsidRDefault="00F435A7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Declarations of Interest</w:t>
      </w:r>
      <w:r w:rsidR="002F6F44">
        <w:rPr>
          <w:rFonts w:ascii="Arial" w:hAnsi="Arial" w:cs="Arial"/>
          <w:b/>
          <w:color w:val="auto"/>
          <w:sz w:val="20"/>
          <w:szCs w:val="20"/>
        </w:rPr>
        <w:t xml:space="preserve"> –</w:t>
      </w:r>
      <w:r w:rsidR="002F6F44">
        <w:rPr>
          <w:rFonts w:ascii="Arial" w:hAnsi="Arial" w:cs="Arial"/>
          <w:color w:val="auto"/>
          <w:sz w:val="20"/>
          <w:szCs w:val="20"/>
        </w:rPr>
        <w:t xml:space="preserve"> </w:t>
      </w:r>
      <w:r w:rsidR="00B2533F">
        <w:rPr>
          <w:rFonts w:ascii="Arial" w:hAnsi="Arial" w:cs="Arial"/>
          <w:color w:val="auto"/>
          <w:sz w:val="20"/>
          <w:szCs w:val="20"/>
        </w:rPr>
        <w:t>None.</w:t>
      </w:r>
    </w:p>
    <w:p w14:paraId="42899471" w14:textId="4AA0F0CC" w:rsidR="00B2533F" w:rsidRDefault="00B2533F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F73531">
        <w:rPr>
          <w:rFonts w:ascii="Arial" w:hAnsi="Arial" w:cs="Arial"/>
          <w:b/>
          <w:color w:val="auto"/>
          <w:sz w:val="20"/>
          <w:szCs w:val="20"/>
        </w:rPr>
        <w:t>Co-Option of Councillors</w:t>
      </w:r>
    </w:p>
    <w:p w14:paraId="1B428FD0" w14:textId="50995E9A" w:rsidR="00F73531" w:rsidRPr="001C53D3" w:rsidRDefault="00F73531" w:rsidP="001C5F1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Cllr Young explained </w:t>
      </w:r>
      <w:r w:rsidR="0015402F">
        <w:rPr>
          <w:rFonts w:ascii="Arial" w:hAnsi="Arial" w:cs="Arial"/>
          <w:bCs/>
          <w:color w:val="auto"/>
          <w:sz w:val="20"/>
          <w:szCs w:val="20"/>
        </w:rPr>
        <w:t xml:space="preserve">to the candidates </w:t>
      </w:r>
      <w:r w:rsidRPr="001C53D3">
        <w:rPr>
          <w:rFonts w:ascii="Arial" w:hAnsi="Arial" w:cs="Arial"/>
          <w:bCs/>
          <w:color w:val="auto"/>
          <w:sz w:val="20"/>
          <w:szCs w:val="20"/>
        </w:rPr>
        <w:t xml:space="preserve">that the PC require attendance at three meetings </w:t>
      </w:r>
      <w:r w:rsidR="001C53D3" w:rsidRPr="001C53D3">
        <w:rPr>
          <w:rFonts w:ascii="Arial" w:hAnsi="Arial" w:cs="Arial"/>
          <w:bCs/>
          <w:color w:val="auto"/>
          <w:sz w:val="20"/>
          <w:szCs w:val="20"/>
        </w:rPr>
        <w:t>before co-optio</w:t>
      </w:r>
      <w:r w:rsidR="00053800">
        <w:rPr>
          <w:rFonts w:ascii="Arial" w:hAnsi="Arial" w:cs="Arial"/>
          <w:bCs/>
          <w:color w:val="auto"/>
          <w:sz w:val="20"/>
          <w:szCs w:val="20"/>
        </w:rPr>
        <w:t>n</w:t>
      </w:r>
      <w:r w:rsidR="001C53D3" w:rsidRPr="001C53D3">
        <w:rPr>
          <w:rFonts w:ascii="Arial" w:hAnsi="Arial" w:cs="Arial"/>
          <w:bCs/>
          <w:color w:val="auto"/>
          <w:sz w:val="20"/>
          <w:szCs w:val="20"/>
        </w:rPr>
        <w:t xml:space="preserve"> is considered. He went on to say how encouraged he was that so many </w:t>
      </w:r>
      <w:r w:rsidR="00053800" w:rsidRPr="001C53D3">
        <w:rPr>
          <w:rFonts w:ascii="Arial" w:hAnsi="Arial" w:cs="Arial"/>
          <w:bCs/>
          <w:color w:val="auto"/>
          <w:sz w:val="20"/>
          <w:szCs w:val="20"/>
        </w:rPr>
        <w:t>parishioners</w:t>
      </w:r>
      <w:r w:rsidR="001C53D3" w:rsidRPr="001C53D3">
        <w:rPr>
          <w:rFonts w:ascii="Arial" w:hAnsi="Arial" w:cs="Arial"/>
          <w:bCs/>
          <w:color w:val="auto"/>
          <w:sz w:val="20"/>
          <w:szCs w:val="20"/>
        </w:rPr>
        <w:t xml:space="preserve"> were </w:t>
      </w:r>
      <w:r w:rsidR="00053800" w:rsidRPr="001C53D3">
        <w:rPr>
          <w:rFonts w:ascii="Arial" w:hAnsi="Arial" w:cs="Arial"/>
          <w:bCs/>
          <w:color w:val="auto"/>
          <w:sz w:val="20"/>
          <w:szCs w:val="20"/>
        </w:rPr>
        <w:t>interested</w:t>
      </w:r>
      <w:r w:rsidR="001C53D3" w:rsidRPr="001C53D3">
        <w:rPr>
          <w:rFonts w:ascii="Arial" w:hAnsi="Arial" w:cs="Arial"/>
          <w:bCs/>
          <w:color w:val="auto"/>
          <w:sz w:val="20"/>
          <w:szCs w:val="20"/>
        </w:rPr>
        <w:t xml:space="preserve"> in </w:t>
      </w:r>
      <w:r w:rsidR="00053800" w:rsidRPr="001C53D3">
        <w:rPr>
          <w:rFonts w:ascii="Arial" w:hAnsi="Arial" w:cs="Arial"/>
          <w:bCs/>
          <w:color w:val="auto"/>
          <w:sz w:val="20"/>
          <w:szCs w:val="20"/>
        </w:rPr>
        <w:t>joining</w:t>
      </w:r>
      <w:r w:rsidR="001C53D3" w:rsidRPr="001C53D3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F593112" w14:textId="0EFD5484" w:rsidR="009B5495" w:rsidRDefault="0052042F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 w:rsidRPr="0052042F">
        <w:rPr>
          <w:rFonts w:ascii="Arial" w:hAnsi="Arial" w:cs="Arial"/>
          <w:b/>
          <w:color w:val="auto"/>
          <w:sz w:val="20"/>
          <w:szCs w:val="20"/>
        </w:rPr>
        <w:t>Minutes of Previous Meeting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44A5F">
        <w:rPr>
          <w:rFonts w:ascii="Arial" w:hAnsi="Arial" w:cs="Arial"/>
          <w:color w:val="auto"/>
          <w:sz w:val="20"/>
          <w:szCs w:val="20"/>
        </w:rPr>
        <w:t xml:space="preserve">– </w:t>
      </w:r>
      <w:r w:rsidR="008E2E1D">
        <w:rPr>
          <w:rFonts w:ascii="Arial" w:hAnsi="Arial" w:cs="Arial"/>
          <w:color w:val="auto"/>
          <w:sz w:val="20"/>
          <w:szCs w:val="20"/>
        </w:rPr>
        <w:t>The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minutes from the </w:t>
      </w:r>
      <w:r w:rsidR="00EB6DEB">
        <w:rPr>
          <w:rFonts w:ascii="Arial" w:hAnsi="Arial" w:cs="Arial"/>
          <w:color w:val="auto"/>
          <w:sz w:val="20"/>
          <w:szCs w:val="20"/>
        </w:rPr>
        <w:t>1</w:t>
      </w:r>
      <w:r w:rsidR="00B2533F">
        <w:rPr>
          <w:rFonts w:ascii="Arial" w:hAnsi="Arial" w:cs="Arial"/>
          <w:color w:val="auto"/>
          <w:sz w:val="20"/>
          <w:szCs w:val="20"/>
        </w:rPr>
        <w:t>0</w:t>
      </w:r>
      <w:r w:rsidR="00B2533F" w:rsidRPr="00B2533F">
        <w:rPr>
          <w:rFonts w:ascii="Arial" w:hAnsi="Arial" w:cs="Arial"/>
          <w:color w:val="auto"/>
          <w:sz w:val="20"/>
          <w:szCs w:val="20"/>
          <w:vertAlign w:val="superscript"/>
        </w:rPr>
        <w:t>th</w:t>
      </w:r>
      <w:r w:rsidR="00B2533F">
        <w:rPr>
          <w:rFonts w:ascii="Arial" w:hAnsi="Arial" w:cs="Arial"/>
          <w:color w:val="auto"/>
          <w:sz w:val="20"/>
          <w:szCs w:val="20"/>
        </w:rPr>
        <w:t xml:space="preserve"> July</w:t>
      </w:r>
      <w:r w:rsidR="0065392A">
        <w:rPr>
          <w:rFonts w:ascii="Arial" w:hAnsi="Arial" w:cs="Arial"/>
          <w:color w:val="auto"/>
          <w:sz w:val="20"/>
          <w:szCs w:val="20"/>
        </w:rPr>
        <w:t xml:space="preserve"> were s</w:t>
      </w:r>
      <w:r w:rsidR="00A44A5F">
        <w:rPr>
          <w:rFonts w:ascii="Arial" w:hAnsi="Arial" w:cs="Arial"/>
          <w:color w:val="auto"/>
          <w:sz w:val="20"/>
          <w:szCs w:val="20"/>
        </w:rPr>
        <w:t>igned as</w:t>
      </w:r>
      <w:r w:rsidR="00614328">
        <w:rPr>
          <w:rFonts w:ascii="Arial" w:hAnsi="Arial" w:cs="Arial"/>
          <w:color w:val="auto"/>
          <w:sz w:val="20"/>
          <w:szCs w:val="20"/>
        </w:rPr>
        <w:t xml:space="preserve"> a</w:t>
      </w:r>
      <w:r w:rsidR="00A44A5F">
        <w:rPr>
          <w:rFonts w:ascii="Arial" w:hAnsi="Arial" w:cs="Arial"/>
          <w:color w:val="auto"/>
          <w:sz w:val="20"/>
          <w:szCs w:val="20"/>
        </w:rPr>
        <w:t xml:space="preserve"> true and accurate record.</w:t>
      </w:r>
      <w:r w:rsidR="00A779BD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48E603F" w14:textId="7476369C" w:rsidR="00BB658C" w:rsidRPr="00687BAE" w:rsidRDefault="00EB6DEB" w:rsidP="001C5F17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Matters Arising</w:t>
      </w:r>
    </w:p>
    <w:p w14:paraId="1B8C4096" w14:textId="77777777" w:rsidR="00687BAE" w:rsidRDefault="00687BAE" w:rsidP="001C5F17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School Pictures for Noticeboard</w:t>
      </w:r>
    </w:p>
    <w:p w14:paraId="6E967C5A" w14:textId="7C746054" w:rsidR="00687BAE" w:rsidRDefault="00687BAE" w:rsidP="001C5F1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</w:t>
      </w:r>
      <w:r w:rsidR="004F596F">
        <w:rPr>
          <w:rFonts w:ascii="Arial" w:hAnsi="Arial" w:cs="Arial"/>
          <w:bCs/>
          <w:color w:val="auto"/>
          <w:sz w:val="20"/>
          <w:szCs w:val="20"/>
        </w:rPr>
        <w:t xml:space="preserve">needs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to make amendments with the printers and </w:t>
      </w:r>
      <w:r w:rsidR="00661F5E">
        <w:rPr>
          <w:rFonts w:ascii="Arial" w:hAnsi="Arial" w:cs="Arial"/>
          <w:bCs/>
          <w:color w:val="auto"/>
          <w:sz w:val="20"/>
          <w:szCs w:val="20"/>
        </w:rPr>
        <w:t xml:space="preserve">will </w:t>
      </w:r>
      <w:r>
        <w:rPr>
          <w:rFonts w:ascii="Arial" w:hAnsi="Arial" w:cs="Arial"/>
          <w:bCs/>
          <w:color w:val="auto"/>
          <w:sz w:val="20"/>
          <w:szCs w:val="20"/>
        </w:rPr>
        <w:t>update the PC at the next meeting.</w:t>
      </w:r>
      <w:r w:rsidR="00A65497">
        <w:rPr>
          <w:rFonts w:ascii="Arial" w:hAnsi="Arial" w:cs="Arial"/>
          <w:bCs/>
          <w:color w:val="auto"/>
          <w:sz w:val="20"/>
          <w:szCs w:val="20"/>
        </w:rPr>
        <w:t xml:space="preserve"> ACTION: Cllr Young to update the PC in September.</w:t>
      </w:r>
    </w:p>
    <w:p w14:paraId="198A917B" w14:textId="6B06867E" w:rsidR="00661F5E" w:rsidRDefault="00661F5E" w:rsidP="001C5F1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746282EF" w14:textId="77777777" w:rsidR="00345E00" w:rsidRPr="00645ED5" w:rsidRDefault="00345E00" w:rsidP="001C5F17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</w:p>
    <w:p w14:paraId="1E2D7BF0" w14:textId="77777777" w:rsidR="00687BAE" w:rsidRDefault="00687BAE" w:rsidP="001C5F17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Bolton Lane</w:t>
      </w:r>
    </w:p>
    <w:p w14:paraId="51F867C0" w14:textId="04F0C0B6" w:rsidR="00687BAE" w:rsidRPr="00900938" w:rsidRDefault="00A65497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has </w:t>
      </w:r>
      <w:r w:rsidR="0078487E">
        <w:rPr>
          <w:rFonts w:ascii="Arial" w:hAnsi="Arial" w:cs="Arial"/>
          <w:bCs/>
          <w:color w:val="auto"/>
          <w:sz w:val="20"/>
          <w:szCs w:val="20"/>
        </w:rPr>
        <w:t xml:space="preserve">escalated this to Paula Parker who has passed this onto an officer from ERYC. Cllr Young </w:t>
      </w:r>
      <w:r w:rsidR="002627BD">
        <w:rPr>
          <w:rFonts w:ascii="Arial" w:hAnsi="Arial" w:cs="Arial"/>
          <w:bCs/>
          <w:color w:val="auto"/>
          <w:sz w:val="20"/>
          <w:szCs w:val="20"/>
        </w:rPr>
        <w:t>will</w:t>
      </w:r>
      <w:r w:rsidR="0078487E">
        <w:rPr>
          <w:rFonts w:ascii="Arial" w:hAnsi="Arial" w:cs="Arial"/>
          <w:bCs/>
          <w:color w:val="auto"/>
          <w:sz w:val="20"/>
          <w:szCs w:val="20"/>
        </w:rPr>
        <w:t xml:space="preserve"> check if this work has been done. ACTION: Cllr Young to </w:t>
      </w:r>
      <w:r w:rsidR="002627BD">
        <w:rPr>
          <w:rFonts w:ascii="Arial" w:hAnsi="Arial" w:cs="Arial"/>
          <w:bCs/>
          <w:color w:val="auto"/>
          <w:sz w:val="20"/>
          <w:szCs w:val="20"/>
        </w:rPr>
        <w:t>r</w:t>
      </w:r>
      <w:r w:rsidR="0078487E">
        <w:rPr>
          <w:rFonts w:ascii="Arial" w:hAnsi="Arial" w:cs="Arial"/>
          <w:bCs/>
          <w:color w:val="auto"/>
          <w:sz w:val="20"/>
          <w:szCs w:val="20"/>
        </w:rPr>
        <w:t>eport back to the clerk before the next meeting.</w:t>
      </w:r>
    </w:p>
    <w:p w14:paraId="41B1081E" w14:textId="77777777" w:rsidR="00687BAE" w:rsidRDefault="00687BAE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Common Lane</w:t>
      </w:r>
    </w:p>
    <w:p w14:paraId="3F9138CC" w14:textId="128FC921" w:rsidR="00687BAE" w:rsidRDefault="0078487E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Wilson </w:t>
      </w:r>
      <w:r w:rsidR="00345E00">
        <w:rPr>
          <w:rFonts w:ascii="Arial" w:hAnsi="Arial" w:cs="Arial"/>
          <w:bCs/>
          <w:color w:val="auto"/>
          <w:sz w:val="20"/>
          <w:szCs w:val="20"/>
        </w:rPr>
        <w:t>will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check if the area has been cleared. ACTION: Cllr Wilson to report back to the clerk before</w:t>
      </w:r>
      <w:r w:rsidR="002627BD">
        <w:rPr>
          <w:rFonts w:ascii="Arial" w:hAnsi="Arial" w:cs="Arial"/>
          <w:bCs/>
          <w:color w:val="auto"/>
          <w:sz w:val="20"/>
          <w:szCs w:val="20"/>
        </w:rPr>
        <w:t xml:space="preserve"> the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next meeting.</w:t>
      </w:r>
    </w:p>
    <w:p w14:paraId="413CB20A" w14:textId="77777777" w:rsidR="00687BAE" w:rsidRPr="00FC2DC0" w:rsidRDefault="00687BAE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FC2DC0">
        <w:rPr>
          <w:rFonts w:ascii="Arial" w:hAnsi="Arial" w:cs="Arial"/>
          <w:b/>
          <w:color w:val="auto"/>
          <w:sz w:val="20"/>
          <w:szCs w:val="20"/>
        </w:rPr>
        <w:t>NatWest Forms</w:t>
      </w:r>
    </w:p>
    <w:p w14:paraId="508711DB" w14:textId="49DE6709" w:rsidR="00687BAE" w:rsidRDefault="007014BE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The clerk has asked Elizabeth Bell for further information in order to remove her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 as signatory. </w:t>
      </w:r>
      <w:r>
        <w:rPr>
          <w:rFonts w:ascii="Arial" w:hAnsi="Arial" w:cs="Arial"/>
          <w:bCs/>
          <w:color w:val="auto"/>
          <w:sz w:val="20"/>
          <w:szCs w:val="20"/>
        </w:rPr>
        <w:t>Ward C</w:t>
      </w:r>
      <w:r w:rsidR="00E52884">
        <w:rPr>
          <w:rFonts w:ascii="Arial" w:hAnsi="Arial" w:cs="Arial"/>
          <w:bCs/>
          <w:color w:val="auto"/>
          <w:sz w:val="20"/>
          <w:szCs w:val="20"/>
        </w:rPr>
        <w:t>l</w:t>
      </w:r>
      <w:r>
        <w:rPr>
          <w:rFonts w:ascii="Arial" w:hAnsi="Arial" w:cs="Arial"/>
          <w:bCs/>
          <w:color w:val="auto"/>
          <w:sz w:val="20"/>
          <w:szCs w:val="20"/>
        </w:rPr>
        <w:t>lr Rudd suggested that the clerk ask Elizabeth to contact NatWest directly. ACTION: Clerk to contact Elizabeth B</w:t>
      </w:r>
      <w:r w:rsidR="00E52884">
        <w:rPr>
          <w:rFonts w:ascii="Arial" w:hAnsi="Arial" w:cs="Arial"/>
          <w:bCs/>
          <w:color w:val="auto"/>
          <w:sz w:val="20"/>
          <w:szCs w:val="20"/>
        </w:rPr>
        <w:t>ell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with this request.</w:t>
      </w:r>
    </w:p>
    <w:p w14:paraId="5E6B623D" w14:textId="632FE048" w:rsidR="00EC65CF" w:rsidRPr="00EE5A5D" w:rsidRDefault="00EC65CF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EE5A5D">
        <w:rPr>
          <w:rFonts w:ascii="Arial" w:hAnsi="Arial" w:cs="Arial"/>
          <w:b/>
          <w:color w:val="auto"/>
          <w:sz w:val="20"/>
          <w:szCs w:val="20"/>
        </w:rPr>
        <w:t>Wildlife/ Conservation Survey</w:t>
      </w:r>
    </w:p>
    <w:p w14:paraId="379A498B" w14:textId="72D55A7B" w:rsidR="00EE5A5D" w:rsidRDefault="00EC65CF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The clerk has asked Terry Smithson for a summary report as required.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E5A5D">
        <w:rPr>
          <w:rFonts w:ascii="Arial" w:hAnsi="Arial" w:cs="Arial"/>
          <w:bCs/>
          <w:color w:val="auto"/>
          <w:sz w:val="20"/>
          <w:szCs w:val="20"/>
        </w:rPr>
        <w:t xml:space="preserve">The clerk has </w:t>
      </w:r>
      <w:r w:rsidR="001146D0">
        <w:rPr>
          <w:rFonts w:ascii="Arial" w:hAnsi="Arial" w:cs="Arial"/>
          <w:bCs/>
          <w:color w:val="auto"/>
          <w:sz w:val="20"/>
          <w:szCs w:val="20"/>
        </w:rPr>
        <w:t xml:space="preserve">also </w:t>
      </w:r>
      <w:r w:rsidR="00EE5A5D">
        <w:rPr>
          <w:rFonts w:ascii="Arial" w:hAnsi="Arial" w:cs="Arial"/>
          <w:bCs/>
          <w:color w:val="auto"/>
          <w:sz w:val="20"/>
          <w:szCs w:val="20"/>
        </w:rPr>
        <w:t>writte</w:t>
      </w:r>
      <w:r w:rsidR="00E52884">
        <w:rPr>
          <w:rFonts w:ascii="Arial" w:hAnsi="Arial" w:cs="Arial"/>
          <w:bCs/>
          <w:color w:val="auto"/>
          <w:sz w:val="20"/>
          <w:szCs w:val="20"/>
        </w:rPr>
        <w:t>n</w:t>
      </w:r>
      <w:r w:rsidR="00EE5A5D">
        <w:rPr>
          <w:rFonts w:ascii="Arial" w:hAnsi="Arial" w:cs="Arial"/>
          <w:bCs/>
          <w:color w:val="auto"/>
          <w:sz w:val="20"/>
          <w:szCs w:val="20"/>
        </w:rPr>
        <w:t xml:space="preserve"> a cheque for 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EE5A5D">
        <w:rPr>
          <w:rFonts w:ascii="Arial" w:hAnsi="Arial" w:cs="Arial"/>
          <w:bCs/>
          <w:color w:val="auto"/>
          <w:sz w:val="20"/>
          <w:szCs w:val="20"/>
        </w:rPr>
        <w:t xml:space="preserve">£75 donation </w:t>
      </w:r>
      <w:r w:rsidR="00E52884">
        <w:rPr>
          <w:rFonts w:ascii="Arial" w:hAnsi="Arial" w:cs="Arial"/>
          <w:bCs/>
          <w:color w:val="auto"/>
          <w:sz w:val="20"/>
          <w:szCs w:val="20"/>
        </w:rPr>
        <w:t>to</w:t>
      </w:r>
      <w:r w:rsidR="00EE5A5D">
        <w:rPr>
          <w:rFonts w:ascii="Arial" w:hAnsi="Arial" w:cs="Arial"/>
          <w:bCs/>
          <w:color w:val="auto"/>
          <w:sz w:val="20"/>
          <w:szCs w:val="20"/>
        </w:rPr>
        <w:t xml:space="preserve"> the Yorkshire </w:t>
      </w:r>
      <w:r w:rsidR="00E52884">
        <w:rPr>
          <w:rFonts w:ascii="Arial" w:hAnsi="Arial" w:cs="Arial"/>
          <w:bCs/>
          <w:color w:val="auto"/>
          <w:sz w:val="20"/>
          <w:szCs w:val="20"/>
        </w:rPr>
        <w:t>Wildlife</w:t>
      </w:r>
      <w:r w:rsidR="00EE5A5D">
        <w:rPr>
          <w:rFonts w:ascii="Arial" w:hAnsi="Arial" w:cs="Arial"/>
          <w:bCs/>
          <w:color w:val="auto"/>
          <w:sz w:val="20"/>
          <w:szCs w:val="20"/>
        </w:rPr>
        <w:t xml:space="preserve"> Trust as agreed in the last meeting.</w:t>
      </w:r>
    </w:p>
    <w:p w14:paraId="290E61BF" w14:textId="3B57F512" w:rsidR="00E7650E" w:rsidRPr="005D7026" w:rsidRDefault="00E7650E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5D7026">
        <w:rPr>
          <w:rFonts w:ascii="Arial" w:hAnsi="Arial" w:cs="Arial"/>
          <w:b/>
          <w:color w:val="auto"/>
          <w:sz w:val="20"/>
          <w:szCs w:val="20"/>
        </w:rPr>
        <w:t>Highways</w:t>
      </w:r>
    </w:p>
    <w:p w14:paraId="386182F7" w14:textId="70342E88" w:rsidR="00E7650E" w:rsidRDefault="00E7650E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asked the PC if the following 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issues </w:t>
      </w:r>
      <w:r>
        <w:rPr>
          <w:rFonts w:ascii="Arial" w:hAnsi="Arial" w:cs="Arial"/>
          <w:bCs/>
          <w:color w:val="auto"/>
          <w:sz w:val="20"/>
          <w:szCs w:val="20"/>
        </w:rPr>
        <w:t>had been fixed;</w:t>
      </w:r>
    </w:p>
    <w:p w14:paraId="70A67E39" w14:textId="66FCEEA2" w:rsidR="00E7650E" w:rsidRDefault="00E7650E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Pothole at the bottom of the VH drive as we</w:t>
      </w:r>
      <w:r w:rsidR="00E52884">
        <w:rPr>
          <w:rFonts w:ascii="Arial" w:hAnsi="Arial" w:cs="Arial"/>
          <w:bCs/>
          <w:color w:val="auto"/>
          <w:sz w:val="20"/>
          <w:szCs w:val="20"/>
        </w:rPr>
        <w:t>l</w:t>
      </w:r>
      <w:r>
        <w:rPr>
          <w:rFonts w:ascii="Arial" w:hAnsi="Arial" w:cs="Arial"/>
          <w:bCs/>
          <w:color w:val="auto"/>
          <w:sz w:val="20"/>
          <w:szCs w:val="20"/>
        </w:rPr>
        <w:t>l as</w:t>
      </w:r>
      <w:r w:rsidR="00E52884">
        <w:rPr>
          <w:rFonts w:ascii="Arial" w:hAnsi="Arial" w:cs="Arial"/>
          <w:bCs/>
          <w:color w:val="auto"/>
          <w:sz w:val="20"/>
          <w:szCs w:val="20"/>
        </w:rPr>
        <w:t xml:space="preserve"> a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loose kerb stone</w:t>
      </w:r>
      <w:r w:rsidR="00FF4B7A">
        <w:rPr>
          <w:rFonts w:ascii="Arial" w:hAnsi="Arial" w:cs="Arial"/>
          <w:bCs/>
          <w:color w:val="auto"/>
          <w:sz w:val="20"/>
          <w:szCs w:val="20"/>
        </w:rPr>
        <w:t xml:space="preserve"> (i.d.# </w:t>
      </w:r>
      <w:r w:rsidR="00D36FA5">
        <w:rPr>
          <w:rFonts w:ascii="Arial" w:hAnsi="Arial" w:cs="Arial"/>
          <w:bCs/>
          <w:color w:val="auto"/>
          <w:sz w:val="20"/>
          <w:szCs w:val="20"/>
        </w:rPr>
        <w:t>1096862 and i.d.#1096875)</w:t>
      </w:r>
    </w:p>
    <w:p w14:paraId="19EA6A76" w14:textId="03B378A6" w:rsidR="00E7650E" w:rsidRDefault="001146D0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Potholes at </w:t>
      </w:r>
      <w:r w:rsidR="00E7650E">
        <w:rPr>
          <w:rFonts w:ascii="Arial" w:hAnsi="Arial" w:cs="Arial"/>
          <w:bCs/>
          <w:color w:val="auto"/>
          <w:sz w:val="20"/>
          <w:szCs w:val="20"/>
        </w:rPr>
        <w:t>Thorny Lane end at the junction of Bolton Lane</w:t>
      </w:r>
      <w:r w:rsidR="00D36FA5">
        <w:rPr>
          <w:rFonts w:ascii="Arial" w:hAnsi="Arial" w:cs="Arial"/>
          <w:bCs/>
          <w:color w:val="auto"/>
          <w:sz w:val="20"/>
          <w:szCs w:val="20"/>
        </w:rPr>
        <w:t xml:space="preserve"> (i.d.# 1096886)</w:t>
      </w:r>
    </w:p>
    <w:p w14:paraId="6B443241" w14:textId="6541069B" w:rsidR="00E7650E" w:rsidRDefault="00603C71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Potholes on </w:t>
      </w:r>
      <w:r w:rsidR="00E7650E">
        <w:rPr>
          <w:rFonts w:ascii="Arial" w:hAnsi="Arial" w:cs="Arial"/>
          <w:bCs/>
          <w:color w:val="auto"/>
          <w:sz w:val="20"/>
          <w:szCs w:val="20"/>
        </w:rPr>
        <w:t>Belthorpe Lane near the farm</w:t>
      </w:r>
      <w:r w:rsidR="00D36FA5">
        <w:rPr>
          <w:rFonts w:ascii="Arial" w:hAnsi="Arial" w:cs="Arial"/>
          <w:bCs/>
          <w:color w:val="auto"/>
          <w:sz w:val="20"/>
          <w:szCs w:val="20"/>
        </w:rPr>
        <w:t xml:space="preserve"> (i.d.# 1096896</w:t>
      </w:r>
      <w:r w:rsidR="00A5323D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41392586" w14:textId="0AA74E24" w:rsidR="00A5323D" w:rsidRDefault="00A5323D" w:rsidP="00E52884">
      <w:pPr>
        <w:pStyle w:val="Standard"/>
        <w:numPr>
          <w:ilvl w:val="0"/>
          <w:numId w:val="32"/>
        </w:numPr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Overgrown hedgerow on the junction of Worsendale R</w:t>
      </w:r>
      <w:r w:rsidR="00C54D5E">
        <w:rPr>
          <w:rFonts w:ascii="Arial" w:hAnsi="Arial" w:cs="Arial"/>
          <w:bCs/>
          <w:color w:val="auto"/>
          <w:sz w:val="20"/>
          <w:szCs w:val="20"/>
        </w:rPr>
        <w:t>oad and G</w:t>
      </w:r>
      <w:r>
        <w:rPr>
          <w:rFonts w:ascii="Arial" w:hAnsi="Arial" w:cs="Arial"/>
          <w:bCs/>
          <w:color w:val="auto"/>
          <w:sz w:val="20"/>
          <w:szCs w:val="20"/>
        </w:rPr>
        <w:t>arrowby Lane (</w:t>
      </w:r>
      <w:r w:rsidR="0035777E">
        <w:rPr>
          <w:rFonts w:ascii="Arial" w:hAnsi="Arial" w:cs="Arial"/>
          <w:bCs/>
          <w:color w:val="auto"/>
          <w:sz w:val="20"/>
          <w:szCs w:val="20"/>
        </w:rPr>
        <w:t>i.d.# 1096914)</w:t>
      </w:r>
    </w:p>
    <w:p w14:paraId="4E17780E" w14:textId="562453DC" w:rsidR="00E7650E" w:rsidRDefault="0015119F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Young confirmed that none of this work has been carried out. ACTION: Clerk to contact ERYC</w:t>
      </w:r>
      <w:r w:rsidR="00C54D5E">
        <w:rPr>
          <w:rFonts w:ascii="Arial" w:hAnsi="Arial" w:cs="Arial"/>
          <w:bCs/>
          <w:color w:val="auto"/>
          <w:sz w:val="20"/>
          <w:szCs w:val="20"/>
        </w:rPr>
        <w:t xml:space="preserve"> and chase this</w:t>
      </w:r>
      <w:r w:rsidR="006634C3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74A6E44" w14:textId="28DE985C" w:rsidR="006634C3" w:rsidRPr="005D7026" w:rsidRDefault="006634C3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5D7026">
        <w:rPr>
          <w:rFonts w:ascii="Arial" w:hAnsi="Arial" w:cs="Arial"/>
          <w:b/>
          <w:color w:val="auto"/>
          <w:sz w:val="20"/>
          <w:szCs w:val="20"/>
        </w:rPr>
        <w:t>VE Day Commemorations</w:t>
      </w:r>
    </w:p>
    <w:p w14:paraId="7E87D21E" w14:textId="4A64844A" w:rsidR="006634C3" w:rsidRDefault="006634C3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to </w:t>
      </w:r>
      <w:r w:rsidR="00C54D5E">
        <w:rPr>
          <w:rFonts w:ascii="Arial" w:hAnsi="Arial" w:cs="Arial"/>
          <w:bCs/>
          <w:color w:val="auto"/>
          <w:sz w:val="20"/>
          <w:szCs w:val="20"/>
        </w:rPr>
        <w:t>liaise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with </w:t>
      </w:r>
      <w:r w:rsidR="002033DE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>
        <w:rPr>
          <w:rFonts w:ascii="Arial" w:hAnsi="Arial" w:cs="Arial"/>
          <w:bCs/>
          <w:color w:val="auto"/>
          <w:sz w:val="20"/>
          <w:szCs w:val="20"/>
        </w:rPr>
        <w:t>school. ACTION: Cllr Young to update the PC at the</w:t>
      </w:r>
      <w:r w:rsidR="002033DE">
        <w:rPr>
          <w:rFonts w:ascii="Arial" w:hAnsi="Arial" w:cs="Arial"/>
          <w:bCs/>
          <w:color w:val="auto"/>
          <w:sz w:val="20"/>
          <w:szCs w:val="20"/>
        </w:rPr>
        <w:t xml:space="preserve"> next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meeting in September.</w:t>
      </w:r>
    </w:p>
    <w:p w14:paraId="2D3B8D72" w14:textId="37FCA649" w:rsidR="0008655C" w:rsidRPr="005D7026" w:rsidRDefault="0008655C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5D7026">
        <w:rPr>
          <w:rFonts w:ascii="Arial" w:hAnsi="Arial" w:cs="Arial"/>
          <w:b/>
          <w:color w:val="auto"/>
          <w:sz w:val="20"/>
          <w:szCs w:val="20"/>
        </w:rPr>
        <w:t>Grass Cutting</w:t>
      </w:r>
    </w:p>
    <w:p w14:paraId="72841C41" w14:textId="5896492E" w:rsidR="0008655C" w:rsidRDefault="0008655C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has </w:t>
      </w:r>
      <w:r w:rsidR="008122F4">
        <w:rPr>
          <w:rFonts w:ascii="Arial" w:hAnsi="Arial" w:cs="Arial"/>
          <w:bCs/>
          <w:color w:val="auto"/>
          <w:sz w:val="20"/>
          <w:szCs w:val="20"/>
        </w:rPr>
        <w:t xml:space="preserve">instructed the contractor to cut </w:t>
      </w:r>
      <w:r w:rsidR="00BB3E74">
        <w:rPr>
          <w:rFonts w:ascii="Arial" w:hAnsi="Arial" w:cs="Arial"/>
          <w:bCs/>
          <w:color w:val="auto"/>
          <w:sz w:val="20"/>
          <w:szCs w:val="20"/>
        </w:rPr>
        <w:t>So</w:t>
      </w:r>
      <w:r w:rsidR="002033DE">
        <w:rPr>
          <w:rFonts w:ascii="Arial" w:hAnsi="Arial" w:cs="Arial"/>
          <w:bCs/>
          <w:color w:val="auto"/>
          <w:sz w:val="20"/>
          <w:szCs w:val="20"/>
        </w:rPr>
        <w:t>uth</w:t>
      </w:r>
      <w:r w:rsidR="00BB3E74">
        <w:rPr>
          <w:rFonts w:ascii="Arial" w:hAnsi="Arial" w:cs="Arial"/>
          <w:bCs/>
          <w:color w:val="auto"/>
          <w:sz w:val="20"/>
          <w:szCs w:val="20"/>
        </w:rPr>
        <w:t xml:space="preserve"> Lane bridleway</w:t>
      </w:r>
      <w:r w:rsidR="008122F4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BB3E74">
        <w:rPr>
          <w:rFonts w:ascii="Arial" w:hAnsi="Arial" w:cs="Arial"/>
          <w:bCs/>
          <w:color w:val="auto"/>
          <w:sz w:val="20"/>
          <w:szCs w:val="20"/>
        </w:rPr>
        <w:t xml:space="preserve">and </w:t>
      </w:r>
      <w:r w:rsidR="002033DE">
        <w:rPr>
          <w:rFonts w:ascii="Arial" w:hAnsi="Arial" w:cs="Arial"/>
          <w:bCs/>
          <w:color w:val="auto"/>
          <w:sz w:val="20"/>
          <w:szCs w:val="20"/>
        </w:rPr>
        <w:t xml:space="preserve">has </w:t>
      </w:r>
      <w:r w:rsidR="008122F4">
        <w:rPr>
          <w:rFonts w:ascii="Arial" w:hAnsi="Arial" w:cs="Arial"/>
          <w:bCs/>
          <w:color w:val="auto"/>
          <w:sz w:val="20"/>
          <w:szCs w:val="20"/>
        </w:rPr>
        <w:t xml:space="preserve">also </w:t>
      </w:r>
      <w:r w:rsidR="002033DE">
        <w:rPr>
          <w:rFonts w:ascii="Arial" w:hAnsi="Arial" w:cs="Arial"/>
          <w:bCs/>
          <w:color w:val="auto"/>
          <w:sz w:val="20"/>
          <w:szCs w:val="20"/>
        </w:rPr>
        <w:t>requested that</w:t>
      </w:r>
      <w:r w:rsidR="00BB3E74">
        <w:rPr>
          <w:rFonts w:ascii="Arial" w:hAnsi="Arial" w:cs="Arial"/>
          <w:bCs/>
          <w:color w:val="auto"/>
          <w:sz w:val="20"/>
          <w:szCs w:val="20"/>
        </w:rPr>
        <w:t xml:space="preserve"> he leave the pyramid </w:t>
      </w:r>
      <w:r w:rsidR="002033DE">
        <w:rPr>
          <w:rFonts w:ascii="Arial" w:hAnsi="Arial" w:cs="Arial"/>
          <w:bCs/>
          <w:color w:val="auto"/>
          <w:sz w:val="20"/>
          <w:szCs w:val="20"/>
        </w:rPr>
        <w:t>orchids</w:t>
      </w:r>
      <w:r w:rsidR="00BB3E74">
        <w:rPr>
          <w:rFonts w:ascii="Arial" w:hAnsi="Arial" w:cs="Arial"/>
          <w:bCs/>
          <w:color w:val="auto"/>
          <w:sz w:val="20"/>
          <w:szCs w:val="20"/>
        </w:rPr>
        <w:t xml:space="preserve"> to spread down Worsendale Road</w:t>
      </w:r>
      <w:r w:rsidR="005D7026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68C4F1CC" w14:textId="77777777" w:rsidR="00687BAE" w:rsidRDefault="00687BAE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Flooding at Youlthorpe</w:t>
      </w:r>
    </w:p>
    <w:p w14:paraId="667D06E2" w14:textId="7E09D968" w:rsidR="00687BAE" w:rsidRDefault="00687BAE" w:rsidP="00E577C4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Wilson </w:t>
      </w:r>
      <w:r w:rsidR="001C53D3">
        <w:rPr>
          <w:rFonts w:ascii="Arial" w:hAnsi="Arial" w:cs="Arial"/>
          <w:bCs/>
          <w:color w:val="auto"/>
          <w:sz w:val="20"/>
          <w:szCs w:val="20"/>
        </w:rPr>
        <w:t>confirmed that the work ha</w:t>
      </w:r>
      <w:r w:rsidR="007D49B1">
        <w:rPr>
          <w:rFonts w:ascii="Arial" w:hAnsi="Arial" w:cs="Arial"/>
          <w:bCs/>
          <w:color w:val="auto"/>
          <w:sz w:val="20"/>
          <w:szCs w:val="20"/>
        </w:rPr>
        <w:t>s now</w:t>
      </w:r>
      <w:r w:rsidR="001C53D3">
        <w:rPr>
          <w:rFonts w:ascii="Arial" w:hAnsi="Arial" w:cs="Arial"/>
          <w:bCs/>
          <w:color w:val="auto"/>
          <w:sz w:val="20"/>
          <w:szCs w:val="20"/>
        </w:rPr>
        <w:t xml:space="preserve"> been carried out and a drain has been fitted where the spring can run into. Action now closed.</w:t>
      </w:r>
    </w:p>
    <w:p w14:paraId="14F84FB3" w14:textId="19BE75F2" w:rsidR="00F90E54" w:rsidRPr="00F90E54" w:rsidRDefault="00F90E54" w:rsidP="00E577C4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F90E54">
        <w:rPr>
          <w:rFonts w:ascii="Arial" w:hAnsi="Arial" w:cs="Arial"/>
          <w:b/>
          <w:color w:val="auto"/>
          <w:sz w:val="20"/>
          <w:szCs w:val="20"/>
        </w:rPr>
        <w:t>Neighbourhood Watch</w:t>
      </w:r>
    </w:p>
    <w:p w14:paraId="4FA5DAAB" w14:textId="570C0F1A" w:rsidR="002E2F39" w:rsidRDefault="007D49B1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Cllr Black </w:t>
      </w:r>
      <w:r w:rsidR="00DA3DE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had circulated </w:t>
      </w:r>
      <w:r w:rsidR="00F23CD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the</w:t>
      </w:r>
      <w:r w:rsidR="00DA3DEC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response he had received from Debbie Fagan prior to the meeting. </w:t>
      </w:r>
      <w:r w:rsidR="00E312B1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He expressed his frustration that although they recognise that there are problems with the </w:t>
      </w:r>
      <w:r w:rsidR="00FD58F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101 and 999 calls in rural </w:t>
      </w:r>
      <w:r w:rsidR="00F23CD8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>locations,</w:t>
      </w:r>
      <w:r w:rsidR="00FD58F5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that they have more pressing issues to deal with.</w:t>
      </w:r>
      <w:r w:rsidR="002E2F39" w:rsidRPr="002E2F39"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  <w:t xml:space="preserve"> </w:t>
      </w:r>
    </w:p>
    <w:p w14:paraId="3D341956" w14:textId="77777777" w:rsidR="00FD58F5" w:rsidRPr="002E2F39" w:rsidRDefault="00FD58F5" w:rsidP="00FD58F5">
      <w:pPr>
        <w:widowControl/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 w:bidi="ar-SA"/>
        </w:rPr>
      </w:pPr>
    </w:p>
    <w:p w14:paraId="7619EB77" w14:textId="77777777" w:rsidR="00687BAE" w:rsidRPr="00F90E54" w:rsidRDefault="00687BAE" w:rsidP="00687BAE">
      <w:pPr>
        <w:pStyle w:val="Standard"/>
        <w:ind w:left="360"/>
        <w:rPr>
          <w:rFonts w:ascii="Arial" w:hAnsi="Arial" w:cs="Arial"/>
          <w:b/>
          <w:color w:val="auto"/>
          <w:sz w:val="20"/>
          <w:szCs w:val="20"/>
        </w:rPr>
      </w:pPr>
    </w:p>
    <w:p w14:paraId="144BE26E" w14:textId="4F30FD8D" w:rsidR="00687BAE" w:rsidRPr="00687BAE" w:rsidRDefault="00687BAE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Accounts</w:t>
      </w:r>
    </w:p>
    <w:p w14:paraId="4EBBF26B" w14:textId="2DA3B854" w:rsidR="00687BAE" w:rsidRDefault="00687BAE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>The bank statement and reconciliation were signed by Cllr Wilson and Cllr Black.</w:t>
      </w:r>
      <w:r w:rsidR="00C40A0A">
        <w:rPr>
          <w:rFonts w:ascii="Arial" w:hAnsi="Arial" w:cs="Arial"/>
          <w:bCs/>
          <w:color w:val="auto"/>
          <w:sz w:val="20"/>
          <w:szCs w:val="20"/>
        </w:rPr>
        <w:t xml:space="preserve"> The clerk noted that the PC ha</w:t>
      </w:r>
      <w:r w:rsidR="00B43352">
        <w:rPr>
          <w:rFonts w:ascii="Arial" w:hAnsi="Arial" w:cs="Arial"/>
          <w:bCs/>
          <w:color w:val="auto"/>
          <w:sz w:val="20"/>
          <w:szCs w:val="20"/>
        </w:rPr>
        <w:t>ve</w:t>
      </w:r>
      <w:r w:rsidR="00C40A0A">
        <w:rPr>
          <w:rFonts w:ascii="Arial" w:hAnsi="Arial" w:cs="Arial"/>
          <w:bCs/>
          <w:color w:val="auto"/>
          <w:sz w:val="20"/>
          <w:szCs w:val="20"/>
        </w:rPr>
        <w:t xml:space="preserve"> received </w:t>
      </w:r>
      <w:r w:rsidR="00B43352">
        <w:rPr>
          <w:rFonts w:ascii="Arial" w:hAnsi="Arial" w:cs="Arial"/>
          <w:bCs/>
          <w:color w:val="auto"/>
          <w:sz w:val="20"/>
          <w:szCs w:val="20"/>
        </w:rPr>
        <w:t xml:space="preserve">a </w:t>
      </w:r>
      <w:r w:rsidR="00C40A0A">
        <w:rPr>
          <w:rFonts w:ascii="Arial" w:hAnsi="Arial" w:cs="Arial"/>
          <w:bCs/>
          <w:color w:val="auto"/>
          <w:sz w:val="20"/>
          <w:szCs w:val="20"/>
        </w:rPr>
        <w:t>£773.65</w:t>
      </w:r>
      <w:r w:rsidR="00FE4995">
        <w:rPr>
          <w:rFonts w:ascii="Arial" w:hAnsi="Arial" w:cs="Arial"/>
          <w:bCs/>
          <w:color w:val="auto"/>
          <w:sz w:val="20"/>
          <w:szCs w:val="20"/>
        </w:rPr>
        <w:t xml:space="preserve"> VAT refund.</w:t>
      </w:r>
    </w:p>
    <w:p w14:paraId="6AF04AD7" w14:textId="7443A064" w:rsidR="00613D0A" w:rsidRDefault="00613D0A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also </w:t>
      </w:r>
      <w:r w:rsidR="00B43352">
        <w:rPr>
          <w:rFonts w:ascii="Arial" w:hAnsi="Arial" w:cs="Arial"/>
          <w:bCs/>
          <w:color w:val="auto"/>
          <w:sz w:val="20"/>
          <w:szCs w:val="20"/>
        </w:rPr>
        <w:t>informed the PC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that she had overpaid her tax during 20</w:t>
      </w:r>
      <w:r w:rsidR="00EE1E19">
        <w:rPr>
          <w:rFonts w:ascii="Arial" w:hAnsi="Arial" w:cs="Arial"/>
          <w:bCs/>
          <w:color w:val="auto"/>
          <w:sz w:val="20"/>
          <w:szCs w:val="20"/>
        </w:rPr>
        <w:t>1</w:t>
      </w:r>
      <w:r>
        <w:rPr>
          <w:rFonts w:ascii="Arial" w:hAnsi="Arial" w:cs="Arial"/>
          <w:bCs/>
          <w:color w:val="auto"/>
          <w:sz w:val="20"/>
          <w:szCs w:val="20"/>
        </w:rPr>
        <w:t>8/19</w:t>
      </w:r>
      <w:r w:rsidR="00B43352">
        <w:rPr>
          <w:rFonts w:ascii="Arial" w:hAnsi="Arial" w:cs="Arial"/>
          <w:bCs/>
          <w:color w:val="auto"/>
          <w:sz w:val="20"/>
          <w:szCs w:val="20"/>
        </w:rPr>
        <w:t xml:space="preserve">. She has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spoken to HMRC who </w:t>
      </w:r>
      <w:r w:rsidR="00B43352">
        <w:rPr>
          <w:rFonts w:ascii="Arial" w:hAnsi="Arial" w:cs="Arial"/>
          <w:bCs/>
          <w:color w:val="auto"/>
          <w:sz w:val="20"/>
          <w:szCs w:val="20"/>
        </w:rPr>
        <w:t xml:space="preserve">have </w:t>
      </w:r>
      <w:r w:rsidR="00EE1E19">
        <w:rPr>
          <w:rFonts w:ascii="Arial" w:hAnsi="Arial" w:cs="Arial"/>
          <w:bCs/>
          <w:color w:val="auto"/>
          <w:sz w:val="20"/>
          <w:szCs w:val="20"/>
        </w:rPr>
        <w:t xml:space="preserve">now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sent </w:t>
      </w:r>
      <w:r w:rsidR="00B43352">
        <w:rPr>
          <w:rFonts w:ascii="Arial" w:hAnsi="Arial" w:cs="Arial"/>
          <w:bCs/>
          <w:color w:val="auto"/>
          <w:sz w:val="20"/>
          <w:szCs w:val="20"/>
        </w:rPr>
        <w:t>this over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payment </w:t>
      </w:r>
      <w:r w:rsidR="00B43352">
        <w:rPr>
          <w:rFonts w:ascii="Arial" w:hAnsi="Arial" w:cs="Arial"/>
          <w:bCs/>
          <w:color w:val="auto"/>
          <w:sz w:val="20"/>
          <w:szCs w:val="20"/>
        </w:rPr>
        <w:t>back to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the PC to pay back to the clerk.</w:t>
      </w:r>
      <w:r w:rsidR="00603303">
        <w:rPr>
          <w:rFonts w:ascii="Arial" w:hAnsi="Arial" w:cs="Arial"/>
          <w:bCs/>
          <w:color w:val="auto"/>
          <w:sz w:val="20"/>
          <w:szCs w:val="20"/>
        </w:rPr>
        <w:t xml:space="preserve"> She confirmed that this amount had been received into the bank account.</w:t>
      </w:r>
    </w:p>
    <w:p w14:paraId="2EA6A547" w14:textId="106BDC84" w:rsidR="00A660BA" w:rsidRPr="008F3BD0" w:rsidRDefault="00A660BA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The clerk </w:t>
      </w:r>
      <w:r w:rsidR="00603303">
        <w:rPr>
          <w:rFonts w:ascii="Arial" w:hAnsi="Arial" w:cs="Arial"/>
          <w:bCs/>
          <w:color w:val="auto"/>
          <w:sz w:val="20"/>
          <w:szCs w:val="20"/>
        </w:rPr>
        <w:t xml:space="preserve">stated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that it had come to her attention that she had never claimed her holiday </w:t>
      </w:r>
      <w:r w:rsidR="00603303">
        <w:rPr>
          <w:rFonts w:ascii="Arial" w:hAnsi="Arial" w:cs="Arial"/>
          <w:bCs/>
          <w:color w:val="auto"/>
          <w:sz w:val="20"/>
          <w:szCs w:val="20"/>
        </w:rPr>
        <w:t>entitlement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during her time as clerk. After advice from ERNLLCA, she </w:t>
      </w:r>
      <w:r w:rsidR="00F138FD">
        <w:rPr>
          <w:rFonts w:ascii="Arial" w:hAnsi="Arial" w:cs="Arial"/>
          <w:bCs/>
          <w:color w:val="auto"/>
          <w:sz w:val="20"/>
          <w:szCs w:val="20"/>
        </w:rPr>
        <w:t xml:space="preserve">has </w:t>
      </w:r>
      <w:r>
        <w:rPr>
          <w:rFonts w:ascii="Arial" w:hAnsi="Arial" w:cs="Arial"/>
          <w:bCs/>
          <w:color w:val="auto"/>
          <w:sz w:val="20"/>
          <w:szCs w:val="20"/>
        </w:rPr>
        <w:t>submitted an invoice from her start date until the end of</w:t>
      </w:r>
      <w:r w:rsidR="0045061A">
        <w:rPr>
          <w:rFonts w:ascii="Arial" w:hAnsi="Arial" w:cs="Arial"/>
          <w:bCs/>
          <w:color w:val="auto"/>
          <w:sz w:val="20"/>
          <w:szCs w:val="20"/>
        </w:rPr>
        <w:t xml:space="preserve"> June 2019. Going forward, holiday </w:t>
      </w:r>
      <w:r w:rsidR="00F138FD">
        <w:rPr>
          <w:rFonts w:ascii="Arial" w:hAnsi="Arial" w:cs="Arial"/>
          <w:bCs/>
          <w:color w:val="auto"/>
          <w:sz w:val="20"/>
          <w:szCs w:val="20"/>
        </w:rPr>
        <w:t>entitlement</w:t>
      </w:r>
      <w:r w:rsidR="0045061A">
        <w:rPr>
          <w:rFonts w:ascii="Arial" w:hAnsi="Arial" w:cs="Arial"/>
          <w:bCs/>
          <w:color w:val="auto"/>
          <w:sz w:val="20"/>
          <w:szCs w:val="20"/>
        </w:rPr>
        <w:t xml:space="preserve"> will be claimed with her quarterly invoices.</w:t>
      </w:r>
    </w:p>
    <w:p w14:paraId="1B4FE0CB" w14:textId="591BC2F7" w:rsidR="00687BAE" w:rsidRDefault="00687BAE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Cheques were written and signed by Cllr Young and Cllr </w:t>
      </w:r>
      <w:r>
        <w:rPr>
          <w:rFonts w:ascii="Arial" w:hAnsi="Arial" w:cs="Arial"/>
          <w:bCs/>
          <w:color w:val="auto"/>
          <w:sz w:val="20"/>
          <w:szCs w:val="20"/>
        </w:rPr>
        <w:t>Black</w:t>
      </w:r>
      <w:r w:rsidRPr="008F3BD0">
        <w:rPr>
          <w:rFonts w:ascii="Arial" w:hAnsi="Arial" w:cs="Arial"/>
          <w:bCs/>
          <w:color w:val="auto"/>
          <w:sz w:val="20"/>
          <w:szCs w:val="20"/>
        </w:rPr>
        <w:t xml:space="preserve"> for the following;</w:t>
      </w:r>
    </w:p>
    <w:p w14:paraId="19135660" w14:textId="151B76DA" w:rsidR="00FE4995" w:rsidRDefault="00FE4995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Dave Lee (</w:t>
      </w:r>
      <w:r w:rsidR="00587A22">
        <w:rPr>
          <w:rFonts w:ascii="Arial" w:hAnsi="Arial" w:cs="Arial"/>
          <w:bCs/>
          <w:color w:val="auto"/>
          <w:sz w:val="20"/>
          <w:szCs w:val="20"/>
        </w:rPr>
        <w:t>grass cutting) - £499.20, cheque no. 000043</w:t>
      </w:r>
    </w:p>
    <w:p w14:paraId="59AB4716" w14:textId="20773AD4" w:rsidR="00587A22" w:rsidRDefault="00095A9B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Yorkshire Wildlife Trust (donation) - £75, cheque no.000044</w:t>
      </w:r>
    </w:p>
    <w:p w14:paraId="1918A64B" w14:textId="73C3278F" w:rsidR="007A64A7" w:rsidRDefault="009F4A46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</w:t>
      </w:r>
      <w:r w:rsidR="006B1A40">
        <w:rPr>
          <w:rFonts w:ascii="Arial" w:hAnsi="Arial" w:cs="Arial"/>
          <w:bCs/>
          <w:color w:val="auto"/>
          <w:sz w:val="20"/>
          <w:szCs w:val="20"/>
        </w:rPr>
        <w:t>antha O’Connor (</w:t>
      </w:r>
      <w:r w:rsidR="00F138FD">
        <w:rPr>
          <w:rFonts w:ascii="Arial" w:hAnsi="Arial" w:cs="Arial"/>
          <w:bCs/>
          <w:color w:val="auto"/>
          <w:sz w:val="20"/>
          <w:szCs w:val="20"/>
        </w:rPr>
        <w:t>t</w:t>
      </w:r>
      <w:r w:rsidR="006B1A40">
        <w:rPr>
          <w:rFonts w:ascii="Arial" w:hAnsi="Arial" w:cs="Arial"/>
          <w:bCs/>
          <w:color w:val="auto"/>
          <w:sz w:val="20"/>
          <w:szCs w:val="20"/>
        </w:rPr>
        <w:t>ax repayment from HMRC</w:t>
      </w:r>
      <w:r w:rsidR="005D3A8D">
        <w:rPr>
          <w:rFonts w:ascii="Arial" w:hAnsi="Arial" w:cs="Arial"/>
          <w:bCs/>
          <w:color w:val="auto"/>
          <w:sz w:val="20"/>
          <w:szCs w:val="20"/>
        </w:rPr>
        <w:t>)</w:t>
      </w:r>
      <w:r w:rsidR="000F4323">
        <w:rPr>
          <w:rFonts w:ascii="Arial" w:hAnsi="Arial" w:cs="Arial"/>
          <w:bCs/>
          <w:color w:val="auto"/>
          <w:sz w:val="20"/>
          <w:szCs w:val="20"/>
        </w:rPr>
        <w:t xml:space="preserve"> – </w:t>
      </w:r>
      <w:r w:rsidR="005D3A8D">
        <w:rPr>
          <w:rFonts w:ascii="Arial" w:hAnsi="Arial" w:cs="Arial"/>
          <w:bCs/>
          <w:color w:val="auto"/>
          <w:sz w:val="20"/>
          <w:szCs w:val="20"/>
        </w:rPr>
        <w:t>£</w:t>
      </w:r>
      <w:r w:rsidR="000F4323">
        <w:rPr>
          <w:rFonts w:ascii="Arial" w:hAnsi="Arial" w:cs="Arial"/>
          <w:bCs/>
          <w:color w:val="auto"/>
          <w:sz w:val="20"/>
          <w:szCs w:val="20"/>
        </w:rPr>
        <w:t>334.90</w:t>
      </w:r>
      <w:r w:rsidR="00962D45">
        <w:rPr>
          <w:rFonts w:ascii="Arial" w:hAnsi="Arial" w:cs="Arial"/>
          <w:bCs/>
          <w:color w:val="auto"/>
          <w:sz w:val="20"/>
          <w:szCs w:val="20"/>
        </w:rPr>
        <w:t>, cheque no. 000045</w:t>
      </w:r>
    </w:p>
    <w:p w14:paraId="24F90771" w14:textId="0FC8750F" w:rsidR="005D3A8D" w:rsidRDefault="005D3A8D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Information Commissioner (</w:t>
      </w:r>
      <w:r w:rsidR="002410D4">
        <w:rPr>
          <w:rFonts w:ascii="Arial" w:hAnsi="Arial" w:cs="Arial"/>
          <w:bCs/>
          <w:color w:val="auto"/>
          <w:sz w:val="20"/>
          <w:szCs w:val="20"/>
        </w:rPr>
        <w:t>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ata </w:t>
      </w:r>
      <w:r w:rsidR="002410D4">
        <w:rPr>
          <w:rFonts w:ascii="Arial" w:hAnsi="Arial" w:cs="Arial"/>
          <w:bCs/>
          <w:color w:val="auto"/>
          <w:sz w:val="20"/>
          <w:szCs w:val="20"/>
        </w:rPr>
        <w:t>p</w:t>
      </w:r>
      <w:r>
        <w:rPr>
          <w:rFonts w:ascii="Arial" w:hAnsi="Arial" w:cs="Arial"/>
          <w:bCs/>
          <w:color w:val="auto"/>
          <w:sz w:val="20"/>
          <w:szCs w:val="20"/>
        </w:rPr>
        <w:t xml:space="preserve">rotection </w:t>
      </w:r>
      <w:r w:rsidR="002410D4">
        <w:rPr>
          <w:rFonts w:ascii="Arial" w:hAnsi="Arial" w:cs="Arial"/>
          <w:bCs/>
          <w:color w:val="auto"/>
          <w:sz w:val="20"/>
          <w:szCs w:val="20"/>
        </w:rPr>
        <w:t>f</w:t>
      </w:r>
      <w:r>
        <w:rPr>
          <w:rFonts w:ascii="Arial" w:hAnsi="Arial" w:cs="Arial"/>
          <w:bCs/>
          <w:color w:val="auto"/>
          <w:sz w:val="20"/>
          <w:szCs w:val="20"/>
        </w:rPr>
        <w:t>ee) - £</w:t>
      </w:r>
      <w:r w:rsidR="00962D45">
        <w:rPr>
          <w:rFonts w:ascii="Arial" w:hAnsi="Arial" w:cs="Arial"/>
          <w:bCs/>
          <w:color w:val="auto"/>
          <w:sz w:val="20"/>
          <w:szCs w:val="20"/>
        </w:rPr>
        <w:t>40, cheque no. 000046</w:t>
      </w:r>
    </w:p>
    <w:p w14:paraId="59E97D95" w14:textId="06074754" w:rsidR="00015790" w:rsidRDefault="00015790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ERNLLCA (</w:t>
      </w:r>
      <w:r w:rsidR="002410D4">
        <w:rPr>
          <w:rFonts w:ascii="Arial" w:hAnsi="Arial" w:cs="Arial"/>
          <w:bCs/>
          <w:color w:val="auto"/>
          <w:sz w:val="20"/>
          <w:szCs w:val="20"/>
        </w:rPr>
        <w:t>g</w:t>
      </w:r>
      <w:r w:rsidR="00AC079D">
        <w:rPr>
          <w:rFonts w:ascii="Arial" w:hAnsi="Arial" w:cs="Arial"/>
          <w:bCs/>
          <w:color w:val="auto"/>
          <w:sz w:val="20"/>
          <w:szCs w:val="20"/>
        </w:rPr>
        <w:t xml:space="preserve">ood </w:t>
      </w:r>
      <w:r w:rsidR="002410D4">
        <w:rPr>
          <w:rFonts w:ascii="Arial" w:hAnsi="Arial" w:cs="Arial"/>
          <w:bCs/>
          <w:color w:val="auto"/>
          <w:sz w:val="20"/>
          <w:szCs w:val="20"/>
        </w:rPr>
        <w:t>c</w:t>
      </w:r>
      <w:r w:rsidR="00AC079D">
        <w:rPr>
          <w:rFonts w:ascii="Arial" w:hAnsi="Arial" w:cs="Arial"/>
          <w:bCs/>
          <w:color w:val="auto"/>
          <w:sz w:val="20"/>
          <w:szCs w:val="20"/>
        </w:rPr>
        <w:t xml:space="preserve">ouncillor </w:t>
      </w:r>
      <w:r w:rsidR="002410D4">
        <w:rPr>
          <w:rFonts w:ascii="Arial" w:hAnsi="Arial" w:cs="Arial"/>
          <w:bCs/>
          <w:color w:val="auto"/>
          <w:sz w:val="20"/>
          <w:szCs w:val="20"/>
        </w:rPr>
        <w:t>guides</w:t>
      </w:r>
      <w:r w:rsidR="00AC079D">
        <w:rPr>
          <w:rFonts w:ascii="Arial" w:hAnsi="Arial" w:cs="Arial"/>
          <w:bCs/>
          <w:color w:val="auto"/>
          <w:sz w:val="20"/>
          <w:szCs w:val="20"/>
        </w:rPr>
        <w:t xml:space="preserve"> x 2) - £ 8.12, cheque no. 000047</w:t>
      </w:r>
    </w:p>
    <w:p w14:paraId="75D53A82" w14:textId="76FC3169" w:rsidR="00AC079D" w:rsidRDefault="000D5876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Samantha O’Connor (July invoice) - £266.24, cheque no. 000048</w:t>
      </w:r>
    </w:p>
    <w:p w14:paraId="1FAF7AD4" w14:textId="6470E3C4" w:rsidR="000D5876" w:rsidRDefault="00940B82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Samantha O’Connor (</w:t>
      </w:r>
      <w:r w:rsidR="00FE7558">
        <w:rPr>
          <w:rFonts w:ascii="Arial" w:hAnsi="Arial" w:cs="Arial"/>
          <w:bCs/>
          <w:color w:val="auto"/>
          <w:sz w:val="20"/>
          <w:szCs w:val="20"/>
        </w:rPr>
        <w:t>e</w:t>
      </w:r>
      <w:r>
        <w:rPr>
          <w:rFonts w:ascii="Arial" w:hAnsi="Arial" w:cs="Arial"/>
          <w:bCs/>
          <w:color w:val="auto"/>
          <w:sz w:val="20"/>
          <w:szCs w:val="20"/>
        </w:rPr>
        <w:t>xpenses) - £10.80, cheque no. 000049</w:t>
      </w:r>
    </w:p>
    <w:p w14:paraId="436CD085" w14:textId="59DEC0C0" w:rsidR="00940B82" w:rsidRDefault="00940B82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Samantha O’Connor</w:t>
      </w:r>
      <w:r w:rsidR="00BD0C47">
        <w:rPr>
          <w:rFonts w:ascii="Arial" w:hAnsi="Arial" w:cs="Arial"/>
          <w:bCs/>
          <w:color w:val="auto"/>
          <w:sz w:val="20"/>
          <w:szCs w:val="20"/>
        </w:rPr>
        <w:t xml:space="preserve"> (August invoice) - £410.04, cheque no. 000052</w:t>
      </w:r>
    </w:p>
    <w:p w14:paraId="413075DB" w14:textId="0D5EE6AF" w:rsidR="00BD0C47" w:rsidRDefault="00BD0C47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Samantha O’Connor (</w:t>
      </w:r>
      <w:r w:rsidR="00FE7558">
        <w:rPr>
          <w:rFonts w:ascii="Arial" w:hAnsi="Arial" w:cs="Arial"/>
          <w:bCs/>
          <w:color w:val="auto"/>
          <w:sz w:val="20"/>
          <w:szCs w:val="20"/>
        </w:rPr>
        <w:t>h</w:t>
      </w:r>
      <w:r>
        <w:rPr>
          <w:rFonts w:ascii="Arial" w:hAnsi="Arial" w:cs="Arial"/>
          <w:bCs/>
          <w:color w:val="auto"/>
          <w:sz w:val="20"/>
          <w:szCs w:val="20"/>
        </w:rPr>
        <w:t xml:space="preserve">oliday entitlement) – </w:t>
      </w:r>
      <w:r w:rsidR="00680905">
        <w:rPr>
          <w:rFonts w:ascii="Arial" w:hAnsi="Arial" w:cs="Arial"/>
          <w:bCs/>
          <w:color w:val="auto"/>
          <w:sz w:val="20"/>
          <w:szCs w:val="20"/>
        </w:rPr>
        <w:t>£1009.02, cheq</w:t>
      </w:r>
      <w:r w:rsidR="00FE7558">
        <w:rPr>
          <w:rFonts w:ascii="Arial" w:hAnsi="Arial" w:cs="Arial"/>
          <w:bCs/>
          <w:color w:val="auto"/>
          <w:sz w:val="20"/>
          <w:szCs w:val="20"/>
        </w:rPr>
        <w:t>ue</w:t>
      </w:r>
      <w:r w:rsidR="00680905">
        <w:rPr>
          <w:rFonts w:ascii="Arial" w:hAnsi="Arial" w:cs="Arial"/>
          <w:bCs/>
          <w:color w:val="auto"/>
          <w:sz w:val="20"/>
          <w:szCs w:val="20"/>
        </w:rPr>
        <w:t xml:space="preserve"> n</w:t>
      </w:r>
      <w:r w:rsidR="00FE7558">
        <w:rPr>
          <w:rFonts w:ascii="Arial" w:hAnsi="Arial" w:cs="Arial"/>
          <w:bCs/>
          <w:color w:val="auto"/>
          <w:sz w:val="20"/>
          <w:szCs w:val="20"/>
        </w:rPr>
        <w:t>o.</w:t>
      </w:r>
      <w:r w:rsidR="00680905">
        <w:rPr>
          <w:rFonts w:ascii="Arial" w:hAnsi="Arial" w:cs="Arial"/>
          <w:bCs/>
          <w:color w:val="auto"/>
          <w:sz w:val="20"/>
          <w:szCs w:val="20"/>
        </w:rPr>
        <w:t xml:space="preserve"> 000053,000054,000057). This was split over three cheques due to </w:t>
      </w:r>
      <w:r w:rsidR="00502118">
        <w:rPr>
          <w:rFonts w:ascii="Arial" w:hAnsi="Arial" w:cs="Arial"/>
          <w:bCs/>
          <w:color w:val="auto"/>
          <w:sz w:val="20"/>
          <w:szCs w:val="20"/>
        </w:rPr>
        <w:t>the £500 limit on cheques paid in online. ERNLLCA had previously advised the clerk that this was acceptable to do.</w:t>
      </w:r>
    </w:p>
    <w:p w14:paraId="32EF3DF3" w14:textId="2B8E3B1B" w:rsidR="009F6E1E" w:rsidRPr="008F3BD0" w:rsidRDefault="009F6E1E" w:rsidP="00FD58F5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took Dave Lee and Terry </w:t>
      </w:r>
      <w:r w:rsidR="006F0D55">
        <w:rPr>
          <w:rFonts w:ascii="Arial" w:hAnsi="Arial" w:cs="Arial"/>
          <w:bCs/>
          <w:color w:val="auto"/>
          <w:sz w:val="20"/>
          <w:szCs w:val="20"/>
        </w:rPr>
        <w:t>Smithson’s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cheque</w:t>
      </w:r>
      <w:r w:rsidR="00987BC9">
        <w:rPr>
          <w:rFonts w:ascii="Arial" w:hAnsi="Arial" w:cs="Arial"/>
          <w:bCs/>
          <w:color w:val="auto"/>
          <w:sz w:val="20"/>
          <w:szCs w:val="20"/>
        </w:rPr>
        <w:t>s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to deliver to them.</w:t>
      </w:r>
    </w:p>
    <w:p w14:paraId="17E4237F" w14:textId="25094AE1" w:rsidR="0002372D" w:rsidRPr="0010066B" w:rsidRDefault="00BD295D" w:rsidP="00FD58F5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Planning Applications</w:t>
      </w:r>
    </w:p>
    <w:p w14:paraId="26328CFD" w14:textId="719AD0F2" w:rsidR="0002372D" w:rsidRPr="0010066B" w:rsidRDefault="0002372D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0066B">
        <w:rPr>
          <w:rFonts w:ascii="Arial" w:eastAsia="Calibri" w:hAnsi="Arial" w:cs="Arial"/>
          <w:bCs/>
          <w:sz w:val="20"/>
          <w:szCs w:val="20"/>
          <w:lang w:eastAsia="en-US" w:bidi="ar-SA"/>
        </w:rPr>
        <w:t>19/01917/PLF Erection of single storey extension to side of existing storage building, construction of concrete footpaths and paved area. Location: Village Hall, Worsendale Road, Bishop Wilton.</w:t>
      </w:r>
      <w:r w:rsidR="00645ED5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 decision by ERYC to approve this application was read out by Cllr Young.</w:t>
      </w:r>
    </w:p>
    <w:p w14:paraId="11B2159E" w14:textId="77777777" w:rsidR="00EA0ACD" w:rsidRPr="0010066B" w:rsidRDefault="00EA0ACD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3BB3CBF9" w14:textId="7C461DEC" w:rsidR="001A721F" w:rsidRPr="001A721F" w:rsidRDefault="001A721F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>18/04105/STOUT Outline – Erection of prison complex with associated perimeter fencing, access, parking, landscaping and infrastructure (access and scale to be considered) (ADDITIONAL HIGHWAY INFORMATION). Location: Land to the West of HM Prison, Full Sutton, Moor Lane, Full Sutton, YO41 1PS.</w:t>
      </w:r>
      <w:r w:rsidR="004447C4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Cllr Young </w:t>
      </w:r>
      <w:r w:rsidR="00D013A8">
        <w:rPr>
          <w:rFonts w:ascii="Arial" w:eastAsia="Calibri" w:hAnsi="Arial" w:cs="Arial"/>
          <w:bCs/>
          <w:sz w:val="20"/>
          <w:szCs w:val="20"/>
          <w:lang w:eastAsia="en-US" w:bidi="ar-SA"/>
        </w:rPr>
        <w:t>commented</w:t>
      </w:r>
      <w:r w:rsidR="009B00C3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that the PC had already objected to this </w:t>
      </w:r>
      <w:r w:rsidR="004E672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application and nothing had changed since the original application. ACTION: Clerk to object to the application based on </w:t>
      </w:r>
      <w:r w:rsidR="00D013A8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the </w:t>
      </w:r>
      <w:r w:rsidR="004E6729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previous reasons </w:t>
      </w:r>
      <w:r w:rsidR="0065551F">
        <w:rPr>
          <w:rFonts w:ascii="Arial" w:eastAsia="Calibri" w:hAnsi="Arial" w:cs="Arial"/>
          <w:bCs/>
          <w:sz w:val="20"/>
          <w:szCs w:val="20"/>
          <w:lang w:eastAsia="en-US" w:bidi="ar-SA"/>
        </w:rPr>
        <w:t>cited</w:t>
      </w:r>
      <w:r w:rsidR="00D013A8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by the PC.</w:t>
      </w:r>
    </w:p>
    <w:p w14:paraId="7BA4E339" w14:textId="77777777" w:rsidR="001A721F" w:rsidRPr="001A721F" w:rsidRDefault="001A721F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7FAE04C1" w14:textId="24F3E3A5" w:rsidR="001A721F" w:rsidRDefault="001A721F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>19/02295/PLF Erection of a replacement dwelling following demolition of existing dwelling. Location: Lime Lea, 23A Main Street, Bishop Wilton, YO42 1RU.</w:t>
      </w:r>
      <w:r w:rsidR="00870616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Cllr Young and Cllr </w:t>
      </w:r>
      <w:r w:rsidR="00D013A8">
        <w:rPr>
          <w:rFonts w:ascii="Arial" w:eastAsia="Calibri" w:hAnsi="Arial" w:cs="Arial"/>
          <w:bCs/>
          <w:sz w:val="20"/>
          <w:szCs w:val="20"/>
          <w:lang w:eastAsia="en-US" w:bidi="ar-SA"/>
        </w:rPr>
        <w:t>Wilson</w:t>
      </w:r>
      <w:r w:rsidR="00870616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conducted a site visit for this application. </w:t>
      </w:r>
      <w:r w:rsidR="00D97020">
        <w:rPr>
          <w:rFonts w:ascii="Arial" w:eastAsia="Calibri" w:hAnsi="Arial" w:cs="Arial"/>
          <w:bCs/>
          <w:sz w:val="20"/>
          <w:szCs w:val="20"/>
          <w:lang w:eastAsia="en-US" w:bidi="ar-SA"/>
        </w:rPr>
        <w:t>Cllr Young advised the PC th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a</w:t>
      </w:r>
      <w:r w:rsidR="00D9702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t this application was more 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in keeping</w:t>
      </w:r>
      <w:r w:rsidR="00D9702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with other houses in the village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. He added that</w:t>
      </w:r>
      <w:r w:rsidR="00D9702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 ERYC 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C</w:t>
      </w:r>
      <w:r w:rsidR="00D97020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onservation 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O</w:t>
      </w:r>
      <w:r w:rsidR="00D97020">
        <w:rPr>
          <w:rFonts w:ascii="Arial" w:eastAsia="Calibri" w:hAnsi="Arial" w:cs="Arial"/>
          <w:bCs/>
          <w:sz w:val="20"/>
          <w:szCs w:val="20"/>
          <w:lang w:eastAsia="en-US" w:bidi="ar-SA"/>
        </w:rPr>
        <w:t>fficer had noted that this application would have less of an impact than the original application which was for an extension.</w:t>
      </w:r>
    </w:p>
    <w:p w14:paraId="3B70F6DA" w14:textId="77777777" w:rsidR="00494BC8" w:rsidRDefault="00494BC8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5FCACBF8" w14:textId="77BACEBA" w:rsidR="00D97020" w:rsidRDefault="00D97020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Cllr Wilson stated that the visu</w:t>
      </w:r>
      <w:r w:rsidR="000B64F7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al impact from the front of the street would be 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a</w:t>
      </w:r>
      <w:r w:rsidR="000B64F7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n improvement. </w:t>
      </w:r>
    </w:p>
    <w:p w14:paraId="5499A4FD" w14:textId="77777777" w:rsidR="00494BC8" w:rsidRDefault="00494BC8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10E4ADCD" w14:textId="71E6C323" w:rsidR="000B64F7" w:rsidRPr="001A721F" w:rsidRDefault="000B64F7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Cllr Wilson proposed to support this, Cllr Black seconded this and Cllr Young agreed. ACTION: Clerk to 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lastRenderedPageBreak/>
        <w:t>contact ERYC with the PC</w:t>
      </w:r>
      <w:r w:rsidR="00494BC8">
        <w:rPr>
          <w:rFonts w:ascii="Arial" w:eastAsia="Calibri" w:hAnsi="Arial" w:cs="Arial"/>
          <w:bCs/>
          <w:sz w:val="20"/>
          <w:szCs w:val="20"/>
          <w:lang w:eastAsia="en-US" w:bidi="ar-SA"/>
        </w:rPr>
        <w:t>’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s decision.</w:t>
      </w:r>
    </w:p>
    <w:p w14:paraId="51F9547A" w14:textId="77777777" w:rsidR="001A721F" w:rsidRPr="001A721F" w:rsidRDefault="001A721F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652AA99B" w14:textId="48D998FF" w:rsidR="001A721F" w:rsidRPr="001A721F" w:rsidRDefault="001A721F" w:rsidP="00FD58F5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>19/01370/PLF Erection of single storey extensions to rear, following demolition of existing single storey rear extension. Location: 48 Main Street, Bishop Wilton, YO42 1SR.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</w:t>
      </w: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d</w:t>
      </w: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ecision 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>by ERYC to approve this application was read out by Cllr Young.</w:t>
      </w:r>
    </w:p>
    <w:p w14:paraId="30B97E9E" w14:textId="77777777" w:rsidR="001A721F" w:rsidRPr="001A721F" w:rsidRDefault="001A721F" w:rsidP="001A721F">
      <w:pPr>
        <w:tabs>
          <w:tab w:val="left" w:pos="993"/>
        </w:tabs>
        <w:ind w:left="360"/>
        <w:rPr>
          <w:rFonts w:ascii="Arial" w:eastAsia="Calibri" w:hAnsi="Arial" w:cs="Arial"/>
          <w:bCs/>
          <w:sz w:val="20"/>
          <w:szCs w:val="20"/>
          <w:lang w:eastAsia="en-US" w:bidi="ar-SA"/>
        </w:rPr>
      </w:pPr>
    </w:p>
    <w:p w14:paraId="573B4F09" w14:textId="223F245F" w:rsidR="001A721F" w:rsidRPr="001A721F" w:rsidRDefault="001A721F" w:rsidP="00494BC8">
      <w:pPr>
        <w:tabs>
          <w:tab w:val="left" w:pos="993"/>
        </w:tabs>
        <w:rPr>
          <w:rFonts w:ascii="Arial" w:eastAsia="Calibri" w:hAnsi="Arial" w:cs="Arial"/>
          <w:bCs/>
          <w:sz w:val="20"/>
          <w:szCs w:val="20"/>
          <w:lang w:eastAsia="en-US" w:bidi="ar-SA"/>
        </w:rPr>
      </w:pPr>
      <w:r w:rsidRPr="001A721F">
        <w:rPr>
          <w:rFonts w:ascii="Arial" w:eastAsia="Calibri" w:hAnsi="Arial" w:cs="Arial"/>
          <w:bCs/>
          <w:sz w:val="20"/>
          <w:szCs w:val="20"/>
          <w:lang w:eastAsia="en-US" w:bidi="ar-SA"/>
        </w:rPr>
        <w:t>19/01973/PLB Installation of replacement windows. Location: Bishops Garth, 38 Main Street, Bishop Wilton, YO42 1RU.</w:t>
      </w:r>
      <w:r>
        <w:rPr>
          <w:rFonts w:ascii="Arial" w:eastAsia="Calibri" w:hAnsi="Arial" w:cs="Arial"/>
          <w:bCs/>
          <w:sz w:val="20"/>
          <w:szCs w:val="20"/>
          <w:lang w:eastAsia="en-US" w:bidi="ar-SA"/>
        </w:rPr>
        <w:t xml:space="preserve"> The PC resolved to let the ERYC Conservation Officer make </w:t>
      </w:r>
      <w:r w:rsidR="00E93CDF">
        <w:rPr>
          <w:rFonts w:ascii="Arial" w:eastAsia="Calibri" w:hAnsi="Arial" w:cs="Arial"/>
          <w:bCs/>
          <w:sz w:val="20"/>
          <w:szCs w:val="20"/>
          <w:lang w:eastAsia="en-US" w:bidi="ar-SA"/>
        </w:rPr>
        <w:t>the expert decision.</w:t>
      </w:r>
    </w:p>
    <w:p w14:paraId="1947FC41" w14:textId="14CF57EF" w:rsidR="00382594" w:rsidRDefault="00382594" w:rsidP="00494BC8">
      <w:pPr>
        <w:pStyle w:val="Standard"/>
        <w:ind w:left="-360"/>
        <w:rPr>
          <w:rFonts w:ascii="Arial" w:hAnsi="Arial" w:cs="Arial"/>
          <w:b/>
          <w:color w:val="auto"/>
          <w:sz w:val="20"/>
          <w:szCs w:val="20"/>
        </w:rPr>
      </w:pPr>
    </w:p>
    <w:p w14:paraId="637828CC" w14:textId="71C5192F" w:rsidR="00817816" w:rsidRDefault="00BC7E7E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Neighbourhood Watch</w:t>
      </w:r>
    </w:p>
    <w:p w14:paraId="2B629444" w14:textId="2B23F5DA" w:rsidR="00AC3895" w:rsidRPr="00AC3895" w:rsidRDefault="00494BC8" w:rsidP="002C06D2">
      <w:pPr>
        <w:suppressAutoHyphens w:val="0"/>
        <w:autoSpaceDN/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Cllr Black </w:t>
      </w:r>
      <w:r w:rsidR="0059154B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commented that he would be sending out a</w:t>
      </w:r>
      <w:r w:rsidR="0007090E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n</w:t>
      </w:r>
      <w:r w:rsidR="0059154B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email to all NHW members regarding Farm and Vale Watch</w:t>
      </w:r>
      <w:r w:rsidR="00047BBF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. The email will advise members that the 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person who </w:t>
      </w:r>
      <w:r w:rsidR="00970FBA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previously 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ran th</w:t>
      </w:r>
      <w:r w:rsidR="00047BBF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e 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service has</w:t>
      </w:r>
      <w:r w:rsidR="00047BBF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now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retired and the service has been amalgamated into the Driffield and Rural Farmwatch. </w:t>
      </w:r>
      <w:r w:rsidR="001C7F58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This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service is a system where active and recent criminal activity is sent by text direct to your mobile phone. It has raised awareness of criminal activity taking place in the rural communities and </w:t>
      </w:r>
      <w:r w:rsidR="001C7F58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has been very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successful.  The Police and Crime Commissioner has agreed that the system will also be shared with the police.</w:t>
      </w:r>
      <w:r w:rsidR="001C7F58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He will be attaching an application form to give members the opportunity to subscribe to this service </w:t>
      </w:r>
      <w:r w:rsidR="002C06D2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>for an annual fee of £20.</w:t>
      </w:r>
      <w:r w:rsidR="00AC3895" w:rsidRPr="00AC3895">
        <w:rPr>
          <w:rFonts w:ascii="Arial" w:eastAsia="Times New Roman" w:hAnsi="Arial" w:cs="Arial"/>
          <w:color w:val="222222"/>
          <w:kern w:val="0"/>
          <w:sz w:val="20"/>
          <w:szCs w:val="20"/>
          <w:lang w:eastAsia="en-GB"/>
        </w:rPr>
        <w:t xml:space="preserve"> </w:t>
      </w:r>
    </w:p>
    <w:p w14:paraId="31640A8C" w14:textId="77777777" w:rsidR="00AC3895" w:rsidRDefault="00AC3895" w:rsidP="00494BC8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</w:p>
    <w:p w14:paraId="5B5776EE" w14:textId="3B34B91D" w:rsidR="003B6A82" w:rsidRDefault="00BC7E7E" w:rsidP="00494BC8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Response to Article in Parish Pump Regarding Grass Cutting</w:t>
      </w:r>
    </w:p>
    <w:p w14:paraId="3EDB102A" w14:textId="6698B483" w:rsidR="004424DC" w:rsidRPr="002C06D2" w:rsidRDefault="004424DC" w:rsidP="00494BC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95CFB">
        <w:rPr>
          <w:rFonts w:ascii="Arial" w:hAnsi="Arial" w:cs="Arial"/>
          <w:bCs/>
          <w:color w:val="auto"/>
          <w:sz w:val="20"/>
          <w:szCs w:val="20"/>
        </w:rPr>
        <w:t>Cllr Young read out Cllr Halls response to the article published in the Parish Pump as follows;</w:t>
      </w:r>
    </w:p>
    <w:p w14:paraId="2BB20B4F" w14:textId="101C6EAA" w:rsidR="00BC0FBE" w:rsidRPr="006B0D35" w:rsidRDefault="00BC0FBE" w:rsidP="00494BC8">
      <w:pPr>
        <w:pStyle w:val="Standard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“The green is to be cut not once a year but twice. This fact is clearly stated in the minutes that appear in the </w:t>
      </w:r>
      <w:r w:rsidR="002C06D2">
        <w:rPr>
          <w:rFonts w:ascii="Arial" w:hAnsi="Arial" w:cs="Arial"/>
          <w:bCs/>
          <w:i/>
          <w:iCs/>
          <w:color w:val="auto"/>
          <w:sz w:val="20"/>
          <w:szCs w:val="20"/>
        </w:rPr>
        <w:t>s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ame issue</w:t>
      </w:r>
      <w:r w:rsidR="00B90AD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of the Pump. Maybe there is confusion as I think it was </w:t>
      </w:r>
      <w:r w:rsidR="002C06D2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decided</w:t>
      </w:r>
      <w:r w:rsidR="00B90AD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to do annual cuts by the 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b</w:t>
      </w:r>
      <w:r w:rsidR="00F11D4B">
        <w:rPr>
          <w:rFonts w:ascii="Arial" w:hAnsi="Arial" w:cs="Arial"/>
          <w:bCs/>
          <w:i/>
          <w:iCs/>
          <w:color w:val="auto"/>
          <w:sz w:val="20"/>
          <w:szCs w:val="20"/>
        </w:rPr>
        <w:t>e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ck side</w:t>
      </w:r>
      <w:r w:rsidR="00B90AD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alternate years.</w:t>
      </w:r>
    </w:p>
    <w:p w14:paraId="44C078CD" w14:textId="4A1C4448" w:rsidR="00516CCB" w:rsidRPr="006B0D35" w:rsidRDefault="00516CCB" w:rsidP="00494BC8">
      <w:pPr>
        <w:pStyle w:val="Standard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Residents haven’t yet had the chance to see “for themselves what a once cut hay meadow looks like” as we are not at that stage yet. It could be argued, therefore, that any judgements they may have </w:t>
      </w:r>
      <w:r w:rsidR="00652417">
        <w:rPr>
          <w:rFonts w:ascii="Arial" w:hAnsi="Arial" w:cs="Arial"/>
          <w:bCs/>
          <w:i/>
          <w:iCs/>
          <w:color w:val="auto"/>
          <w:sz w:val="20"/>
          <w:szCs w:val="20"/>
        </w:rPr>
        <w:t>m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ade might not have the validity that they will have later on in the project.</w:t>
      </w:r>
    </w:p>
    <w:p w14:paraId="6F19105D" w14:textId="171823E4" w:rsidR="00516CCB" w:rsidRPr="006B0D35" w:rsidRDefault="00516CCB" w:rsidP="00494BC8">
      <w:pPr>
        <w:pStyle w:val="Standard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We have arrived at our conclusions with the help and advice of Yorkshire </w:t>
      </w:r>
      <w:r w:rsidR="00652417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Wildlife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Trust, a body expert in such matters, along with </w:t>
      </w:r>
      <w:r w:rsidR="00652417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plenty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of information from reputable sources online.</w:t>
      </w:r>
      <w:r w:rsidR="001F10E0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Braygate might not be the easiest place to establish </w:t>
      </w:r>
      <w:r w:rsidR="00652417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wildflowers</w:t>
      </w:r>
      <w:r w:rsidR="001F10E0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as there could be agricultural “run</w:t>
      </w:r>
      <w:r w:rsidR="00C17F52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</w:t>
      </w:r>
      <w:r w:rsidR="001F10E0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off” and, in any case, it is my understanding that ERYC have the 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jurisdiction</w:t>
      </w:r>
      <w:r w:rsidR="001F10E0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over this area</w:t>
      </w:r>
      <w:r w:rsidR="00C17F52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but I stand to be corrected.</w:t>
      </w:r>
    </w:p>
    <w:p w14:paraId="43C6E166" w14:textId="3CAD2F1F" w:rsidR="00C17F52" w:rsidRPr="006B0D35" w:rsidRDefault="00C17F52" w:rsidP="00494BC8">
      <w:pPr>
        <w:pStyle w:val="Standard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The 12 year old survey does not support the view that residents would like to see the green as a hay meadow but it does adduce evidence that they are very keen on the flora and fauna </w:t>
      </w:r>
      <w:r w:rsidR="006B0D35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of our village and, therefore, would, in the main, be 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supportive</w:t>
      </w:r>
      <w:r w:rsidR="006B0D35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of actions taken to encourage it.</w:t>
      </w:r>
    </w:p>
    <w:p w14:paraId="0381A0A9" w14:textId="5D49D735" w:rsidR="006B0D35" w:rsidRDefault="006B0D35" w:rsidP="00494BC8">
      <w:pPr>
        <w:pStyle w:val="Standard"/>
        <w:rPr>
          <w:rFonts w:ascii="Arial" w:hAnsi="Arial" w:cs="Arial"/>
          <w:bCs/>
          <w:i/>
          <w:iCs/>
          <w:color w:val="auto"/>
          <w:sz w:val="20"/>
          <w:szCs w:val="20"/>
        </w:rPr>
      </w:pP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It is emphatically not to </w:t>
      </w:r>
      <w:r w:rsidR="00F11D4B">
        <w:rPr>
          <w:rFonts w:ascii="Arial" w:hAnsi="Arial" w:cs="Arial"/>
          <w:bCs/>
          <w:i/>
          <w:iCs/>
          <w:color w:val="auto"/>
          <w:sz w:val="20"/>
          <w:szCs w:val="20"/>
        </w:rPr>
        <w:t>s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ave money that we are proposing our measures. I think this is a misconstruction of our motives which stem from a 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genuine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desire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to increase biodiversity and help </w:t>
      </w:r>
      <w:r w:rsidR="00F11D4B"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wild</w:t>
      </w:r>
      <w:r w:rsidR="00F11D4B">
        <w:rPr>
          <w:rFonts w:ascii="Arial" w:hAnsi="Arial" w:cs="Arial"/>
          <w:bCs/>
          <w:i/>
          <w:iCs/>
          <w:color w:val="auto"/>
          <w:sz w:val="20"/>
          <w:szCs w:val="20"/>
        </w:rPr>
        <w:t>life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 xml:space="preserve"> and wil</w:t>
      </w:r>
      <w:r w:rsidR="00F11D4B">
        <w:rPr>
          <w:rFonts w:ascii="Arial" w:hAnsi="Arial" w:cs="Arial"/>
          <w:bCs/>
          <w:i/>
          <w:iCs/>
          <w:color w:val="auto"/>
          <w:sz w:val="20"/>
          <w:szCs w:val="20"/>
        </w:rPr>
        <w:t>d</w:t>
      </w:r>
      <w:r w:rsidRPr="006B0D35">
        <w:rPr>
          <w:rFonts w:ascii="Arial" w:hAnsi="Arial" w:cs="Arial"/>
          <w:bCs/>
          <w:i/>
          <w:iCs/>
          <w:color w:val="auto"/>
          <w:sz w:val="20"/>
          <w:szCs w:val="20"/>
        </w:rPr>
        <w:t>flowers in an increasingly beleaguered world for them”</w:t>
      </w:r>
    </w:p>
    <w:p w14:paraId="0BB32FE7" w14:textId="57592928" w:rsidR="006B0D35" w:rsidRDefault="006B0D35" w:rsidP="00494BC8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All Cllrs echoed the views </w:t>
      </w:r>
      <w:r w:rsidR="008C7CF1">
        <w:rPr>
          <w:rFonts w:ascii="Arial" w:hAnsi="Arial" w:cs="Arial"/>
          <w:bCs/>
          <w:color w:val="auto"/>
          <w:sz w:val="20"/>
          <w:szCs w:val="20"/>
        </w:rPr>
        <w:t>from Cllr Hall and re-</w:t>
      </w:r>
      <w:r w:rsidR="00CB4F1A">
        <w:rPr>
          <w:rFonts w:ascii="Arial" w:hAnsi="Arial" w:cs="Arial"/>
          <w:bCs/>
          <w:color w:val="auto"/>
          <w:sz w:val="20"/>
          <w:szCs w:val="20"/>
        </w:rPr>
        <w:t>iterated</w:t>
      </w:r>
      <w:r w:rsidR="008C7CF1">
        <w:rPr>
          <w:rFonts w:ascii="Arial" w:hAnsi="Arial" w:cs="Arial"/>
          <w:bCs/>
          <w:color w:val="auto"/>
          <w:sz w:val="20"/>
          <w:szCs w:val="20"/>
        </w:rPr>
        <w:t xml:space="preserve"> that this is not to save money as the</w:t>
      </w:r>
      <w:r w:rsidR="00CB4F1A">
        <w:rPr>
          <w:rFonts w:ascii="Arial" w:hAnsi="Arial" w:cs="Arial"/>
          <w:bCs/>
          <w:color w:val="auto"/>
          <w:sz w:val="20"/>
          <w:szCs w:val="20"/>
        </w:rPr>
        <w:t xml:space="preserve"> PC have </w:t>
      </w:r>
      <w:r w:rsidR="008C7CF1">
        <w:rPr>
          <w:rFonts w:ascii="Arial" w:hAnsi="Arial" w:cs="Arial"/>
          <w:bCs/>
          <w:color w:val="auto"/>
          <w:sz w:val="20"/>
          <w:szCs w:val="20"/>
        </w:rPr>
        <w:t>a budget</w:t>
      </w:r>
      <w:r w:rsidR="00707141">
        <w:rPr>
          <w:rFonts w:ascii="Arial" w:hAnsi="Arial" w:cs="Arial"/>
          <w:bCs/>
          <w:color w:val="auto"/>
          <w:sz w:val="20"/>
          <w:szCs w:val="20"/>
        </w:rPr>
        <w:t xml:space="preserve"> set aside</w:t>
      </w:r>
      <w:r w:rsidR="008C7CF1">
        <w:rPr>
          <w:rFonts w:ascii="Arial" w:hAnsi="Arial" w:cs="Arial"/>
          <w:bCs/>
          <w:color w:val="auto"/>
          <w:sz w:val="20"/>
          <w:szCs w:val="20"/>
        </w:rPr>
        <w:t xml:space="preserve"> for the grass to be cut three times a year.</w:t>
      </w:r>
    </w:p>
    <w:p w14:paraId="11681BC2" w14:textId="70C18D35" w:rsidR="008C7CF1" w:rsidRPr="006B0D35" w:rsidRDefault="008C7CF1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noted that he would speak to Cllr Hall and ask if she was happy for this to be published as </w:t>
      </w:r>
      <w:r w:rsidR="00CB4F1A">
        <w:rPr>
          <w:rFonts w:ascii="Arial" w:hAnsi="Arial" w:cs="Arial"/>
          <w:bCs/>
          <w:color w:val="auto"/>
          <w:sz w:val="20"/>
          <w:szCs w:val="20"/>
        </w:rPr>
        <w:t>a</w:t>
      </w:r>
      <w:r>
        <w:rPr>
          <w:rFonts w:ascii="Arial" w:hAnsi="Arial" w:cs="Arial"/>
          <w:bCs/>
          <w:color w:val="auto"/>
          <w:sz w:val="20"/>
          <w:szCs w:val="20"/>
        </w:rPr>
        <w:t>n official PC response in th</w:t>
      </w:r>
      <w:r w:rsidR="00CB4F1A">
        <w:rPr>
          <w:rFonts w:ascii="Arial" w:hAnsi="Arial" w:cs="Arial"/>
          <w:bCs/>
          <w:color w:val="auto"/>
          <w:sz w:val="20"/>
          <w:szCs w:val="20"/>
        </w:rPr>
        <w:t>e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Parish Pump. ACT</w:t>
      </w:r>
      <w:r w:rsidR="00CB4F1A">
        <w:rPr>
          <w:rFonts w:ascii="Arial" w:hAnsi="Arial" w:cs="Arial"/>
          <w:bCs/>
          <w:color w:val="auto"/>
          <w:sz w:val="20"/>
          <w:szCs w:val="20"/>
        </w:rPr>
        <w:t>I</w:t>
      </w:r>
      <w:r>
        <w:rPr>
          <w:rFonts w:ascii="Arial" w:hAnsi="Arial" w:cs="Arial"/>
          <w:bCs/>
          <w:color w:val="auto"/>
          <w:sz w:val="20"/>
          <w:szCs w:val="20"/>
        </w:rPr>
        <w:t>ON: Cllr Young to update the PC at the next meeting.</w:t>
      </w:r>
    </w:p>
    <w:p w14:paraId="46A9E8E5" w14:textId="1D6FFFA2" w:rsidR="00C61E79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Correspondence</w:t>
      </w:r>
    </w:p>
    <w:p w14:paraId="734DB820" w14:textId="461C5FA0" w:rsidR="00D64F93" w:rsidRPr="00795CFB" w:rsidRDefault="00307451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The clerk has received a letter from ERYC notifying the PC of an </w:t>
      </w:r>
      <w:r w:rsidR="00C649C9" w:rsidRPr="00795CFB">
        <w:rPr>
          <w:rFonts w:ascii="Arial" w:hAnsi="Arial" w:cs="Arial"/>
          <w:bCs/>
          <w:color w:val="auto"/>
          <w:sz w:val="20"/>
          <w:szCs w:val="20"/>
        </w:rPr>
        <w:t xml:space="preserve">1-1.5% 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increase in the Service Level Agreement for the street </w:t>
      </w:r>
      <w:r w:rsidR="00875581" w:rsidRPr="00795CFB">
        <w:rPr>
          <w:rFonts w:ascii="Arial" w:hAnsi="Arial" w:cs="Arial"/>
          <w:bCs/>
          <w:color w:val="auto"/>
          <w:sz w:val="20"/>
          <w:szCs w:val="20"/>
        </w:rPr>
        <w:t>lighting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, in </w:t>
      </w:r>
      <w:r w:rsidR="00875581">
        <w:rPr>
          <w:rFonts w:ascii="Arial" w:hAnsi="Arial" w:cs="Arial"/>
          <w:bCs/>
          <w:color w:val="auto"/>
          <w:sz w:val="20"/>
          <w:szCs w:val="20"/>
        </w:rPr>
        <w:t>e</w:t>
      </w:r>
      <w:r w:rsidRPr="00795CFB">
        <w:rPr>
          <w:rFonts w:ascii="Arial" w:hAnsi="Arial" w:cs="Arial"/>
          <w:bCs/>
          <w:color w:val="auto"/>
          <w:sz w:val="20"/>
          <w:szCs w:val="20"/>
        </w:rPr>
        <w:t>ffect from 1st April 2020.</w:t>
      </w:r>
      <w:r w:rsidR="008B11C5" w:rsidRPr="00795CFB">
        <w:rPr>
          <w:rFonts w:ascii="Arial" w:hAnsi="Arial" w:cs="Arial"/>
          <w:bCs/>
          <w:color w:val="auto"/>
          <w:sz w:val="20"/>
          <w:szCs w:val="20"/>
        </w:rPr>
        <w:t xml:space="preserve"> Cllr Young noted that this will need to be taken into consideration when setting the next precept.</w:t>
      </w:r>
      <w:r w:rsidR="00D64F93" w:rsidRPr="00795CFB">
        <w:rPr>
          <w:rFonts w:ascii="Arial" w:hAnsi="Arial" w:cs="Arial"/>
          <w:bCs/>
          <w:color w:val="auto"/>
          <w:sz w:val="20"/>
          <w:szCs w:val="20"/>
        </w:rPr>
        <w:t xml:space="preserve"> The current rate is </w:t>
      </w:r>
      <w:r w:rsidR="00D64F93" w:rsidRPr="00795CFB">
        <w:rPr>
          <w:rFonts w:ascii="Arial" w:hAnsi="Arial" w:cs="Arial"/>
          <w:bCs/>
          <w:color w:val="auto"/>
          <w:sz w:val="20"/>
          <w:szCs w:val="20"/>
        </w:rPr>
        <w:t>£2,234.3</w:t>
      </w:r>
      <w:r w:rsidR="00C649C9" w:rsidRPr="00795CFB">
        <w:rPr>
          <w:rFonts w:ascii="Arial" w:hAnsi="Arial" w:cs="Arial"/>
          <w:bCs/>
          <w:color w:val="auto"/>
          <w:sz w:val="20"/>
          <w:szCs w:val="20"/>
        </w:rPr>
        <w:t>0</w:t>
      </w:r>
      <w:r w:rsidR="00F1685B" w:rsidRPr="00795CFB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D4D6F8E" w14:textId="5EBD5EFE" w:rsidR="00F1685B" w:rsidRPr="00795CFB" w:rsidRDefault="00F1685B" w:rsidP="00795CFB">
      <w:pPr>
        <w:pStyle w:val="Standard"/>
        <w:ind w:left="360"/>
        <w:rPr>
          <w:rFonts w:ascii="Arial" w:hAnsi="Arial" w:cs="Arial"/>
          <w:bCs/>
          <w:color w:val="auto"/>
          <w:sz w:val="20"/>
          <w:szCs w:val="20"/>
        </w:rPr>
      </w:pPr>
    </w:p>
    <w:p w14:paraId="657BC4CF" w14:textId="02D21752" w:rsidR="00ED6A41" w:rsidRPr="00795CFB" w:rsidRDefault="00F1685B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The clerk confirmed receipt of two </w:t>
      </w:r>
      <w:r w:rsidR="00875581">
        <w:rPr>
          <w:rFonts w:ascii="Arial" w:hAnsi="Arial" w:cs="Arial"/>
          <w:bCs/>
          <w:color w:val="auto"/>
          <w:sz w:val="20"/>
          <w:szCs w:val="20"/>
        </w:rPr>
        <w:t>‘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Good </w:t>
      </w:r>
      <w:r w:rsidR="00875581" w:rsidRPr="00795CFB">
        <w:rPr>
          <w:rFonts w:ascii="Arial" w:hAnsi="Arial" w:cs="Arial"/>
          <w:bCs/>
          <w:color w:val="auto"/>
          <w:sz w:val="20"/>
          <w:szCs w:val="20"/>
        </w:rPr>
        <w:t>Councillor</w:t>
      </w:r>
      <w:r w:rsidR="00875581">
        <w:rPr>
          <w:rFonts w:ascii="Arial" w:hAnsi="Arial" w:cs="Arial"/>
          <w:bCs/>
          <w:color w:val="auto"/>
          <w:sz w:val="20"/>
          <w:szCs w:val="20"/>
        </w:rPr>
        <w:t>’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75581" w:rsidRPr="00795CFB">
        <w:rPr>
          <w:rFonts w:ascii="Arial" w:hAnsi="Arial" w:cs="Arial"/>
          <w:bCs/>
          <w:color w:val="auto"/>
          <w:sz w:val="20"/>
          <w:szCs w:val="20"/>
        </w:rPr>
        <w:t>Guides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 from ERNLLCA. Cllr Young took a copy and the clerk will keep the remaining copy for future reference.</w:t>
      </w:r>
    </w:p>
    <w:p w14:paraId="68D1F4B9" w14:textId="299372EA" w:rsidR="00085481" w:rsidRPr="00795CFB" w:rsidRDefault="00ED6A41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95CFB">
        <w:rPr>
          <w:rFonts w:ascii="Arial" w:hAnsi="Arial" w:cs="Arial"/>
          <w:bCs/>
          <w:color w:val="auto"/>
          <w:sz w:val="20"/>
          <w:szCs w:val="20"/>
        </w:rPr>
        <w:t>Cllr Young</w:t>
      </w:r>
      <w:r w:rsidR="00E477C8" w:rsidRPr="00795CFB">
        <w:rPr>
          <w:rFonts w:ascii="Arial" w:hAnsi="Arial" w:cs="Arial"/>
          <w:bCs/>
          <w:color w:val="auto"/>
          <w:sz w:val="20"/>
          <w:szCs w:val="20"/>
        </w:rPr>
        <w:t xml:space="preserve"> notified the PC that Cllr Grimley has resigned. All Cllrs noted how </w:t>
      </w:r>
      <w:r w:rsidR="008D34BB" w:rsidRPr="00795CFB">
        <w:rPr>
          <w:rFonts w:ascii="Arial" w:hAnsi="Arial" w:cs="Arial"/>
          <w:bCs/>
          <w:color w:val="auto"/>
          <w:sz w:val="20"/>
          <w:szCs w:val="20"/>
        </w:rPr>
        <w:t xml:space="preserve">saddened they were to hear </w:t>
      </w:r>
      <w:r w:rsidR="00D611AD" w:rsidRPr="00795CFB">
        <w:rPr>
          <w:rFonts w:ascii="Arial" w:hAnsi="Arial" w:cs="Arial"/>
          <w:bCs/>
          <w:color w:val="auto"/>
          <w:sz w:val="20"/>
          <w:szCs w:val="20"/>
        </w:rPr>
        <w:t>this</w:t>
      </w:r>
      <w:r w:rsidR="00D611AD">
        <w:rPr>
          <w:rFonts w:ascii="Arial" w:hAnsi="Arial" w:cs="Arial"/>
          <w:bCs/>
          <w:color w:val="auto"/>
          <w:sz w:val="20"/>
          <w:szCs w:val="20"/>
        </w:rPr>
        <w:t xml:space="preserve"> and</w:t>
      </w:r>
      <w:r w:rsidR="008D34BB" w:rsidRPr="00795CF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044467">
        <w:rPr>
          <w:rFonts w:ascii="Arial" w:hAnsi="Arial" w:cs="Arial"/>
          <w:bCs/>
          <w:color w:val="auto"/>
          <w:sz w:val="20"/>
          <w:szCs w:val="20"/>
        </w:rPr>
        <w:t xml:space="preserve">added </w:t>
      </w:r>
      <w:r w:rsidR="008D34BB" w:rsidRPr="00795CFB">
        <w:rPr>
          <w:rFonts w:ascii="Arial" w:hAnsi="Arial" w:cs="Arial"/>
          <w:bCs/>
          <w:color w:val="auto"/>
          <w:sz w:val="20"/>
          <w:szCs w:val="20"/>
        </w:rPr>
        <w:t>that he had been a valuable asset to the PC in the ti</w:t>
      </w:r>
      <w:r w:rsidR="00044467">
        <w:rPr>
          <w:rFonts w:ascii="Arial" w:hAnsi="Arial" w:cs="Arial"/>
          <w:bCs/>
          <w:color w:val="auto"/>
          <w:sz w:val="20"/>
          <w:szCs w:val="20"/>
        </w:rPr>
        <w:t>m</w:t>
      </w:r>
      <w:r w:rsidR="008D34BB" w:rsidRPr="00795CFB">
        <w:rPr>
          <w:rFonts w:ascii="Arial" w:hAnsi="Arial" w:cs="Arial"/>
          <w:bCs/>
          <w:color w:val="auto"/>
          <w:sz w:val="20"/>
          <w:szCs w:val="20"/>
        </w:rPr>
        <w:t>e he had served</w:t>
      </w:r>
      <w:r w:rsidR="003F6379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8D34BB" w:rsidRPr="00795CFB">
        <w:rPr>
          <w:rFonts w:ascii="Arial" w:hAnsi="Arial" w:cs="Arial"/>
          <w:bCs/>
          <w:color w:val="auto"/>
          <w:sz w:val="20"/>
          <w:szCs w:val="20"/>
        </w:rPr>
        <w:t xml:space="preserve"> ACTION: PC to send a </w:t>
      </w:r>
      <w:r w:rsidR="00085481" w:rsidRPr="00795CFB">
        <w:rPr>
          <w:rFonts w:ascii="Arial" w:hAnsi="Arial" w:cs="Arial"/>
          <w:bCs/>
          <w:color w:val="auto"/>
          <w:sz w:val="20"/>
          <w:szCs w:val="20"/>
        </w:rPr>
        <w:t>Thank</w:t>
      </w:r>
      <w:r w:rsidR="00D611AD">
        <w:rPr>
          <w:rFonts w:ascii="Arial" w:hAnsi="Arial" w:cs="Arial"/>
          <w:bCs/>
          <w:color w:val="auto"/>
          <w:sz w:val="20"/>
          <w:szCs w:val="20"/>
        </w:rPr>
        <w:t>y</w:t>
      </w:r>
      <w:r w:rsidR="00085481" w:rsidRPr="00795CFB">
        <w:rPr>
          <w:rFonts w:ascii="Arial" w:hAnsi="Arial" w:cs="Arial"/>
          <w:bCs/>
          <w:color w:val="auto"/>
          <w:sz w:val="20"/>
          <w:szCs w:val="20"/>
        </w:rPr>
        <w:t>ou card to David.</w:t>
      </w:r>
    </w:p>
    <w:p w14:paraId="6CAEB141" w14:textId="72C6AC18" w:rsidR="00307451" w:rsidRPr="0046550C" w:rsidRDefault="00085481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 w:rsidRPr="00795CFB">
        <w:rPr>
          <w:rFonts w:ascii="Arial" w:hAnsi="Arial" w:cs="Arial"/>
          <w:bCs/>
          <w:color w:val="auto"/>
          <w:sz w:val="20"/>
          <w:szCs w:val="20"/>
        </w:rPr>
        <w:t>Cllr Young informed the PC that he</w:t>
      </w:r>
      <w:r w:rsidR="008037C6" w:rsidRPr="00795CFB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Pr="00795CFB">
        <w:rPr>
          <w:rFonts w:ascii="Arial" w:hAnsi="Arial" w:cs="Arial"/>
          <w:bCs/>
          <w:color w:val="auto"/>
          <w:sz w:val="20"/>
          <w:szCs w:val="20"/>
        </w:rPr>
        <w:t>Carolyn Young</w:t>
      </w:r>
      <w:r w:rsidR="008037C6" w:rsidRPr="00795CFB">
        <w:rPr>
          <w:rFonts w:ascii="Arial" w:hAnsi="Arial" w:cs="Arial"/>
          <w:bCs/>
          <w:color w:val="auto"/>
          <w:sz w:val="20"/>
          <w:szCs w:val="20"/>
        </w:rPr>
        <w:t xml:space="preserve"> and Cllr Hall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 are attending a ‘Meadow Creation and Management’ evening on the 5th September </w:t>
      </w:r>
      <w:r w:rsidR="00D611AD">
        <w:rPr>
          <w:rFonts w:ascii="Arial" w:hAnsi="Arial" w:cs="Arial"/>
          <w:bCs/>
          <w:color w:val="auto"/>
          <w:sz w:val="20"/>
          <w:szCs w:val="20"/>
        </w:rPr>
        <w:t xml:space="preserve">being </w:t>
      </w:r>
      <w:r w:rsidRPr="00795CFB">
        <w:rPr>
          <w:rFonts w:ascii="Arial" w:hAnsi="Arial" w:cs="Arial"/>
          <w:bCs/>
          <w:color w:val="auto"/>
          <w:sz w:val="20"/>
          <w:szCs w:val="20"/>
        </w:rPr>
        <w:t xml:space="preserve">held at </w:t>
      </w:r>
      <w:r w:rsidR="00D611AD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Pr="00795CFB">
        <w:rPr>
          <w:rFonts w:ascii="Arial" w:hAnsi="Arial" w:cs="Arial"/>
          <w:bCs/>
          <w:color w:val="auto"/>
          <w:sz w:val="20"/>
          <w:szCs w:val="20"/>
        </w:rPr>
        <w:t>Drovers Arms in Skipwith</w:t>
      </w:r>
      <w:r w:rsidR="008037C6" w:rsidRPr="00795CFB">
        <w:rPr>
          <w:rFonts w:ascii="Arial" w:hAnsi="Arial" w:cs="Arial"/>
          <w:bCs/>
          <w:color w:val="auto"/>
          <w:sz w:val="20"/>
          <w:szCs w:val="20"/>
        </w:rPr>
        <w:t>. Cllr Wilson and Black expressed an interest in attending. ACTION: Cllr Young to report back at the next meeting.</w:t>
      </w:r>
    </w:p>
    <w:p w14:paraId="43594B79" w14:textId="3FB6F0B8" w:rsidR="00514617" w:rsidRDefault="00BC7E7E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Community Issues</w:t>
      </w:r>
    </w:p>
    <w:p w14:paraId="31C82BB0" w14:textId="18411AAA" w:rsidR="00066FDE" w:rsidRDefault="004E6361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Cllr Black reported that there ha</w:t>
      </w:r>
      <w:r w:rsidR="00EF0C5D">
        <w:rPr>
          <w:rFonts w:ascii="Arial" w:hAnsi="Arial" w:cs="Arial"/>
          <w:bCs/>
          <w:color w:val="auto"/>
          <w:sz w:val="20"/>
          <w:szCs w:val="20"/>
        </w:rPr>
        <w:t>d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been two serious incidents on the A166 involving </w:t>
      </w:r>
      <w:r w:rsidR="0046550C">
        <w:rPr>
          <w:rFonts w:ascii="Arial" w:hAnsi="Arial" w:cs="Arial"/>
          <w:bCs/>
          <w:color w:val="auto"/>
          <w:sz w:val="20"/>
          <w:szCs w:val="20"/>
        </w:rPr>
        <w:t>motorcyclists</w:t>
      </w:r>
      <w:r w:rsidR="00EF0C5D">
        <w:rPr>
          <w:rFonts w:ascii="Arial" w:hAnsi="Arial" w:cs="Arial"/>
          <w:bCs/>
          <w:color w:val="auto"/>
          <w:sz w:val="20"/>
          <w:szCs w:val="20"/>
        </w:rPr>
        <w:t xml:space="preserve"> recently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. Diversions due to these incidents have seen traffic </w:t>
      </w:r>
      <w:r w:rsidR="003A79F1">
        <w:rPr>
          <w:rFonts w:ascii="Arial" w:hAnsi="Arial" w:cs="Arial"/>
          <w:bCs/>
          <w:color w:val="auto"/>
          <w:sz w:val="20"/>
          <w:szCs w:val="20"/>
        </w:rPr>
        <w:t xml:space="preserve">directed </w:t>
      </w:r>
      <w:r w:rsidR="00801A87">
        <w:rPr>
          <w:rFonts w:ascii="Arial" w:hAnsi="Arial" w:cs="Arial"/>
          <w:bCs/>
          <w:color w:val="auto"/>
          <w:sz w:val="20"/>
          <w:szCs w:val="20"/>
        </w:rPr>
        <w:t>through Youlthorpe and Gowthorpe</w:t>
      </w:r>
      <w:r w:rsidR="003A79F1">
        <w:rPr>
          <w:rFonts w:ascii="Arial" w:hAnsi="Arial" w:cs="Arial"/>
          <w:bCs/>
          <w:color w:val="auto"/>
          <w:sz w:val="20"/>
          <w:szCs w:val="20"/>
        </w:rPr>
        <w:t>.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A79F1">
        <w:rPr>
          <w:rFonts w:ascii="Arial" w:hAnsi="Arial" w:cs="Arial"/>
          <w:bCs/>
          <w:color w:val="auto"/>
          <w:sz w:val="20"/>
          <w:szCs w:val="20"/>
        </w:rPr>
        <w:t>As a result of th</w:t>
      </w:r>
      <w:r w:rsidR="00FC14F8">
        <w:rPr>
          <w:rFonts w:ascii="Arial" w:hAnsi="Arial" w:cs="Arial"/>
          <w:bCs/>
          <w:color w:val="auto"/>
          <w:sz w:val="20"/>
          <w:szCs w:val="20"/>
        </w:rPr>
        <w:t>e</w:t>
      </w:r>
      <w:bookmarkStart w:id="0" w:name="_GoBack"/>
      <w:bookmarkEnd w:id="0"/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A79F1">
        <w:rPr>
          <w:rFonts w:ascii="Arial" w:hAnsi="Arial" w:cs="Arial"/>
          <w:bCs/>
          <w:color w:val="auto"/>
          <w:sz w:val="20"/>
          <w:szCs w:val="20"/>
        </w:rPr>
        <w:t>heavy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A79F1">
        <w:rPr>
          <w:rFonts w:ascii="Arial" w:hAnsi="Arial" w:cs="Arial"/>
          <w:bCs/>
          <w:color w:val="auto"/>
          <w:sz w:val="20"/>
          <w:szCs w:val="20"/>
        </w:rPr>
        <w:t>traffic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 and </w:t>
      </w:r>
      <w:r w:rsidR="00655551">
        <w:rPr>
          <w:rFonts w:ascii="Arial" w:hAnsi="Arial" w:cs="Arial"/>
          <w:bCs/>
          <w:color w:val="auto"/>
          <w:sz w:val="20"/>
          <w:szCs w:val="20"/>
        </w:rPr>
        <w:t xml:space="preserve">the 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narrow roads </w:t>
      </w:r>
      <w:r w:rsidR="00EF0C5D">
        <w:rPr>
          <w:rFonts w:ascii="Arial" w:hAnsi="Arial" w:cs="Arial"/>
          <w:bCs/>
          <w:color w:val="auto"/>
          <w:sz w:val="20"/>
          <w:szCs w:val="20"/>
        </w:rPr>
        <w:t xml:space="preserve">this 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has seen the verges destroyed. Cllr Young asked Ward Cllr Rudd if traffic could be directed in a </w:t>
      </w:r>
      <w:r w:rsidR="00655551">
        <w:rPr>
          <w:rFonts w:ascii="Arial" w:hAnsi="Arial" w:cs="Arial"/>
          <w:bCs/>
          <w:color w:val="auto"/>
          <w:sz w:val="20"/>
          <w:szCs w:val="20"/>
        </w:rPr>
        <w:t xml:space="preserve">more efficient </w:t>
      </w:r>
      <w:r w:rsidR="00801A87">
        <w:rPr>
          <w:rFonts w:ascii="Arial" w:hAnsi="Arial" w:cs="Arial"/>
          <w:bCs/>
          <w:color w:val="auto"/>
          <w:sz w:val="20"/>
          <w:szCs w:val="20"/>
        </w:rPr>
        <w:t xml:space="preserve">way by using </w:t>
      </w:r>
      <w:r w:rsidR="00A47148">
        <w:rPr>
          <w:rFonts w:ascii="Arial" w:hAnsi="Arial" w:cs="Arial"/>
          <w:bCs/>
          <w:color w:val="auto"/>
          <w:sz w:val="20"/>
          <w:szCs w:val="20"/>
        </w:rPr>
        <w:t xml:space="preserve">a one-way system </w:t>
      </w:r>
      <w:r w:rsidR="00655551">
        <w:rPr>
          <w:rFonts w:ascii="Arial" w:hAnsi="Arial" w:cs="Arial"/>
          <w:bCs/>
          <w:color w:val="auto"/>
          <w:sz w:val="20"/>
          <w:szCs w:val="20"/>
        </w:rPr>
        <w:t>through these</w:t>
      </w:r>
      <w:r w:rsidR="00A47148">
        <w:rPr>
          <w:rFonts w:ascii="Arial" w:hAnsi="Arial" w:cs="Arial"/>
          <w:bCs/>
          <w:color w:val="auto"/>
          <w:sz w:val="20"/>
          <w:szCs w:val="20"/>
        </w:rPr>
        <w:t xml:space="preserve"> country roads. Ward Cllr Rudd noted that it would be best to contact John Hannah regarding this as the Police usually </w:t>
      </w:r>
      <w:r w:rsidR="00655551">
        <w:rPr>
          <w:rFonts w:ascii="Arial" w:hAnsi="Arial" w:cs="Arial"/>
          <w:bCs/>
          <w:color w:val="auto"/>
          <w:sz w:val="20"/>
          <w:szCs w:val="20"/>
        </w:rPr>
        <w:t>c</w:t>
      </w:r>
      <w:r w:rsidR="00A47148">
        <w:rPr>
          <w:rFonts w:ascii="Arial" w:hAnsi="Arial" w:cs="Arial"/>
          <w:bCs/>
          <w:color w:val="auto"/>
          <w:sz w:val="20"/>
          <w:szCs w:val="20"/>
        </w:rPr>
        <w:t>on</w:t>
      </w:r>
      <w:r w:rsidR="00655551">
        <w:rPr>
          <w:rFonts w:ascii="Arial" w:hAnsi="Arial" w:cs="Arial"/>
          <w:bCs/>
          <w:color w:val="auto"/>
          <w:sz w:val="20"/>
          <w:szCs w:val="20"/>
        </w:rPr>
        <w:t>t</w:t>
      </w:r>
      <w:r w:rsidR="00A47148">
        <w:rPr>
          <w:rFonts w:ascii="Arial" w:hAnsi="Arial" w:cs="Arial"/>
          <w:bCs/>
          <w:color w:val="auto"/>
          <w:sz w:val="20"/>
          <w:szCs w:val="20"/>
        </w:rPr>
        <w:t xml:space="preserve">act </w:t>
      </w:r>
      <w:r w:rsidR="00655551">
        <w:rPr>
          <w:rFonts w:ascii="Arial" w:hAnsi="Arial" w:cs="Arial"/>
          <w:bCs/>
          <w:color w:val="auto"/>
          <w:sz w:val="20"/>
          <w:szCs w:val="20"/>
        </w:rPr>
        <w:t>the Highways</w:t>
      </w:r>
      <w:r w:rsidR="00A4714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55551">
        <w:rPr>
          <w:rFonts w:ascii="Arial" w:hAnsi="Arial" w:cs="Arial"/>
          <w:bCs/>
          <w:color w:val="auto"/>
          <w:sz w:val="20"/>
          <w:szCs w:val="20"/>
        </w:rPr>
        <w:t xml:space="preserve">Department at ERYC </w:t>
      </w:r>
      <w:r w:rsidR="00A47148">
        <w:rPr>
          <w:rFonts w:ascii="Arial" w:hAnsi="Arial" w:cs="Arial"/>
          <w:bCs/>
          <w:color w:val="auto"/>
          <w:sz w:val="20"/>
          <w:szCs w:val="20"/>
        </w:rPr>
        <w:t>before putting a diversion in place. ACT</w:t>
      </w:r>
      <w:r w:rsidR="00655551">
        <w:rPr>
          <w:rFonts w:ascii="Arial" w:hAnsi="Arial" w:cs="Arial"/>
          <w:bCs/>
          <w:color w:val="auto"/>
          <w:sz w:val="20"/>
          <w:szCs w:val="20"/>
        </w:rPr>
        <w:t>I</w:t>
      </w:r>
      <w:r w:rsidR="00A47148">
        <w:rPr>
          <w:rFonts w:ascii="Arial" w:hAnsi="Arial" w:cs="Arial"/>
          <w:bCs/>
          <w:color w:val="auto"/>
          <w:sz w:val="20"/>
          <w:szCs w:val="20"/>
        </w:rPr>
        <w:t xml:space="preserve">ON: Clerk to </w:t>
      </w:r>
      <w:r w:rsidR="00D9333B">
        <w:rPr>
          <w:rFonts w:ascii="Arial" w:hAnsi="Arial" w:cs="Arial"/>
          <w:bCs/>
          <w:color w:val="auto"/>
          <w:sz w:val="20"/>
          <w:szCs w:val="20"/>
        </w:rPr>
        <w:t>contact John Hannah.</w:t>
      </w:r>
    </w:p>
    <w:p w14:paraId="3CF8E075" w14:textId="45C49EAB" w:rsidR="004B4F4C" w:rsidRDefault="004B4F4C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Young reported that there are several potholes </w:t>
      </w:r>
      <w:r w:rsidR="0078018F">
        <w:rPr>
          <w:rFonts w:ascii="Arial" w:hAnsi="Arial" w:cs="Arial"/>
          <w:bCs/>
          <w:color w:val="auto"/>
          <w:sz w:val="20"/>
          <w:szCs w:val="20"/>
        </w:rPr>
        <w:t>at the end of Vale Crescent/ Worsendale Road junction. ACTION: Clerk to report these to ERYC.</w:t>
      </w:r>
    </w:p>
    <w:p w14:paraId="3C6D4B9D" w14:textId="35F0F76E" w:rsidR="00066FDE" w:rsidRPr="005610DC" w:rsidRDefault="00DF7D50" w:rsidP="00875581">
      <w:pPr>
        <w:pStyle w:val="Standard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Cllr Hall has been approached by a resident </w:t>
      </w:r>
      <w:r w:rsidR="00253171">
        <w:rPr>
          <w:rFonts w:ascii="Arial" w:hAnsi="Arial" w:cs="Arial"/>
          <w:bCs/>
          <w:color w:val="auto"/>
          <w:sz w:val="20"/>
          <w:szCs w:val="20"/>
        </w:rPr>
        <w:t>who has reported that the road markings near the school have faded from the road. ACTION: Clerk to report this to ERYC.</w:t>
      </w:r>
    </w:p>
    <w:p w14:paraId="00460F6D" w14:textId="7BFA0B8A" w:rsidR="00FE4CC7" w:rsidRPr="00DA4617" w:rsidRDefault="008229F9" w:rsidP="00875581">
      <w:pPr>
        <w:pStyle w:val="Standard"/>
        <w:numPr>
          <w:ilvl w:val="0"/>
          <w:numId w:val="18"/>
        </w:numPr>
        <w:ind w:left="360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 of Next Meeting –</w:t>
      </w:r>
      <w:r w:rsidR="009233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7E7E" w:rsidRPr="00DA4617">
        <w:rPr>
          <w:rFonts w:ascii="Arial" w:hAnsi="Arial" w:cs="Arial"/>
          <w:bCs/>
          <w:color w:val="auto"/>
          <w:sz w:val="20"/>
          <w:szCs w:val="20"/>
        </w:rPr>
        <w:t>16</w:t>
      </w:r>
      <w:r w:rsidR="00BC7E7E" w:rsidRPr="00DA4617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BC7E7E" w:rsidRPr="00DA4617">
        <w:rPr>
          <w:rFonts w:ascii="Arial" w:hAnsi="Arial" w:cs="Arial"/>
          <w:bCs/>
          <w:color w:val="auto"/>
          <w:sz w:val="20"/>
          <w:szCs w:val="20"/>
        </w:rPr>
        <w:t xml:space="preserve"> September</w:t>
      </w:r>
    </w:p>
    <w:p w14:paraId="30318BB4" w14:textId="26D4AA3D" w:rsidR="009E76E3" w:rsidRPr="00C82CA3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C82CA3">
        <w:rPr>
          <w:rFonts w:ascii="Arial" w:hAnsi="Arial" w:cs="Arial"/>
          <w:color w:val="auto"/>
          <w:sz w:val="20"/>
          <w:szCs w:val="20"/>
        </w:rPr>
        <w:t>There being no further busin</w:t>
      </w:r>
      <w:r w:rsidR="00675F82" w:rsidRPr="00C82CA3">
        <w:rPr>
          <w:rFonts w:ascii="Arial" w:hAnsi="Arial" w:cs="Arial"/>
          <w:color w:val="auto"/>
          <w:sz w:val="20"/>
          <w:szCs w:val="20"/>
        </w:rPr>
        <w:t>ess, the meeting closed at</w:t>
      </w:r>
      <w:r w:rsidR="00441A2F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4E6361">
        <w:rPr>
          <w:rFonts w:ascii="Arial" w:hAnsi="Arial" w:cs="Arial"/>
          <w:color w:val="auto"/>
          <w:sz w:val="20"/>
          <w:szCs w:val="20"/>
        </w:rPr>
        <w:t>20:37</w:t>
      </w:r>
      <w:r w:rsidR="00D63A20" w:rsidRPr="00C82CA3">
        <w:rPr>
          <w:rFonts w:ascii="Arial" w:hAnsi="Arial" w:cs="Arial"/>
          <w:color w:val="auto"/>
          <w:sz w:val="20"/>
          <w:szCs w:val="20"/>
        </w:rPr>
        <w:t xml:space="preserve"> </w:t>
      </w:r>
      <w:r w:rsidR="00663560" w:rsidRPr="00C82CA3">
        <w:rPr>
          <w:rFonts w:ascii="Arial" w:hAnsi="Arial" w:cs="Arial"/>
          <w:color w:val="auto"/>
          <w:sz w:val="20"/>
          <w:szCs w:val="20"/>
        </w:rPr>
        <w:t>hrs.</w:t>
      </w:r>
    </w:p>
    <w:p w14:paraId="66FF5EDD" w14:textId="71CDF17A" w:rsidR="000879A3" w:rsidRPr="00284B6E" w:rsidRDefault="000879A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</w:p>
    <w:p w14:paraId="06437229" w14:textId="395E6ECF" w:rsidR="00823DCF" w:rsidRPr="00D03B70" w:rsidRDefault="009E76E3" w:rsidP="00875581">
      <w:pPr>
        <w:pStyle w:val="Standard"/>
        <w:rPr>
          <w:rFonts w:ascii="Arial" w:hAnsi="Arial" w:cs="Arial"/>
          <w:color w:val="auto"/>
          <w:sz w:val="20"/>
          <w:szCs w:val="20"/>
        </w:rPr>
      </w:pPr>
      <w:r w:rsidRPr="00284B6E">
        <w:rPr>
          <w:rFonts w:ascii="Arial" w:hAnsi="Arial" w:cs="Arial"/>
          <w:color w:val="auto"/>
          <w:sz w:val="20"/>
          <w:szCs w:val="20"/>
        </w:rPr>
        <w:t>Sign</w:t>
      </w:r>
      <w:r w:rsidR="00D03B70">
        <w:rPr>
          <w:rFonts w:ascii="Arial" w:hAnsi="Arial" w:cs="Arial"/>
          <w:color w:val="auto"/>
          <w:sz w:val="20"/>
          <w:szCs w:val="20"/>
        </w:rPr>
        <w:t xml:space="preserve">ed as a true and correct record  </w:t>
      </w:r>
      <w:r w:rsidR="00CD22D0" w:rsidRPr="000B7E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B7E63">
        <w:rPr>
          <w:rFonts w:ascii="Arial" w:hAnsi="Arial" w:cs="Arial"/>
          <w:b/>
          <w:color w:val="auto"/>
          <w:sz w:val="20"/>
          <w:szCs w:val="20"/>
        </w:rPr>
        <w:t>_____________________________ Date____________</w:t>
      </w:r>
    </w:p>
    <w:sectPr w:rsidR="00823DCF" w:rsidRPr="00D03B70" w:rsidSect="00853824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2850E" w14:textId="77777777" w:rsidR="006E75E2" w:rsidRDefault="006E75E2" w:rsidP="00361CAB">
      <w:r>
        <w:separator/>
      </w:r>
    </w:p>
  </w:endnote>
  <w:endnote w:type="continuationSeparator" w:id="0">
    <w:p w14:paraId="68F79E5C" w14:textId="77777777" w:rsidR="006E75E2" w:rsidRDefault="006E75E2" w:rsidP="00361CAB">
      <w:r>
        <w:continuationSeparator/>
      </w:r>
    </w:p>
  </w:endnote>
  <w:endnote w:type="continuationNotice" w:id="1">
    <w:p w14:paraId="04D337D5" w14:textId="77777777" w:rsidR="006E75E2" w:rsidRDefault="006E7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A140" w14:textId="77777777" w:rsidR="006E75E2" w:rsidRDefault="006E75E2" w:rsidP="00361CAB">
      <w:r>
        <w:separator/>
      </w:r>
    </w:p>
  </w:footnote>
  <w:footnote w:type="continuationSeparator" w:id="0">
    <w:p w14:paraId="0DB29F05" w14:textId="77777777" w:rsidR="006E75E2" w:rsidRDefault="006E75E2" w:rsidP="00361CAB">
      <w:r>
        <w:continuationSeparator/>
      </w:r>
    </w:p>
  </w:footnote>
  <w:footnote w:type="continuationNotice" w:id="1">
    <w:p w14:paraId="2E05400F" w14:textId="77777777" w:rsidR="006E75E2" w:rsidRDefault="006E75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F95"/>
    <w:multiLevelType w:val="hybridMultilevel"/>
    <w:tmpl w:val="CE96F2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8B3"/>
    <w:multiLevelType w:val="hybridMultilevel"/>
    <w:tmpl w:val="A95E2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CE95A25"/>
    <w:multiLevelType w:val="hybridMultilevel"/>
    <w:tmpl w:val="E9F8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A5DCF"/>
    <w:multiLevelType w:val="hybridMultilevel"/>
    <w:tmpl w:val="62B2DEE8"/>
    <w:lvl w:ilvl="0" w:tplc="0809000F">
      <w:start w:val="1"/>
      <w:numFmt w:val="decimal"/>
      <w:lvlText w:val="%1."/>
      <w:lvlJc w:val="left"/>
      <w:pPr>
        <w:ind w:left="38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C3030"/>
    <w:multiLevelType w:val="hybridMultilevel"/>
    <w:tmpl w:val="D4DA4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517"/>
    <w:multiLevelType w:val="hybridMultilevel"/>
    <w:tmpl w:val="73F62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9300EC"/>
    <w:multiLevelType w:val="hybridMultilevel"/>
    <w:tmpl w:val="2172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7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4145F"/>
    <w:multiLevelType w:val="hybridMultilevel"/>
    <w:tmpl w:val="555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DA3CD91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7267286C"/>
    <w:multiLevelType w:val="hybridMultilevel"/>
    <w:tmpl w:val="E4A8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D2592"/>
    <w:multiLevelType w:val="hybridMultilevel"/>
    <w:tmpl w:val="156290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26"/>
  </w:num>
  <w:num w:numId="14">
    <w:abstractNumId w:val="9"/>
  </w:num>
  <w:num w:numId="15">
    <w:abstractNumId w:val="2"/>
  </w:num>
  <w:num w:numId="16">
    <w:abstractNumId w:val="21"/>
  </w:num>
  <w:num w:numId="17">
    <w:abstractNumId w:val="28"/>
  </w:num>
  <w:num w:numId="18">
    <w:abstractNumId w:val="20"/>
  </w:num>
  <w:num w:numId="19">
    <w:abstractNumId w:val="12"/>
  </w:num>
  <w:num w:numId="20">
    <w:abstractNumId w:val="14"/>
  </w:num>
  <w:num w:numId="21">
    <w:abstractNumId w:val="24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25"/>
  </w:num>
  <w:num w:numId="29">
    <w:abstractNumId w:val="13"/>
  </w:num>
  <w:num w:numId="30">
    <w:abstractNumId w:val="18"/>
  </w:num>
  <w:num w:numId="31">
    <w:abstractNumId w:val="1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3"/>
    <w:rsid w:val="000007A5"/>
    <w:rsid w:val="00000B2C"/>
    <w:rsid w:val="000040E6"/>
    <w:rsid w:val="00004DA3"/>
    <w:rsid w:val="0000710B"/>
    <w:rsid w:val="00007836"/>
    <w:rsid w:val="00007B46"/>
    <w:rsid w:val="00007FA5"/>
    <w:rsid w:val="00010310"/>
    <w:rsid w:val="00012699"/>
    <w:rsid w:val="0001329E"/>
    <w:rsid w:val="00014891"/>
    <w:rsid w:val="0001548D"/>
    <w:rsid w:val="00015790"/>
    <w:rsid w:val="0001675F"/>
    <w:rsid w:val="00017244"/>
    <w:rsid w:val="0002092F"/>
    <w:rsid w:val="0002140C"/>
    <w:rsid w:val="00022EE1"/>
    <w:rsid w:val="0002372D"/>
    <w:rsid w:val="000244A9"/>
    <w:rsid w:val="00024A3E"/>
    <w:rsid w:val="00025372"/>
    <w:rsid w:val="000263B6"/>
    <w:rsid w:val="0002733D"/>
    <w:rsid w:val="00030ACD"/>
    <w:rsid w:val="000318A6"/>
    <w:rsid w:val="00031EFD"/>
    <w:rsid w:val="00032096"/>
    <w:rsid w:val="00032348"/>
    <w:rsid w:val="00032391"/>
    <w:rsid w:val="000333B1"/>
    <w:rsid w:val="0003418E"/>
    <w:rsid w:val="000364C9"/>
    <w:rsid w:val="00037F06"/>
    <w:rsid w:val="00040251"/>
    <w:rsid w:val="0004159D"/>
    <w:rsid w:val="000417A1"/>
    <w:rsid w:val="00042FC1"/>
    <w:rsid w:val="000436A7"/>
    <w:rsid w:val="00044425"/>
    <w:rsid w:val="00044467"/>
    <w:rsid w:val="0004466B"/>
    <w:rsid w:val="00044B4A"/>
    <w:rsid w:val="00044D86"/>
    <w:rsid w:val="000468B6"/>
    <w:rsid w:val="0004704A"/>
    <w:rsid w:val="00047BBF"/>
    <w:rsid w:val="0005089B"/>
    <w:rsid w:val="000511F4"/>
    <w:rsid w:val="000512D4"/>
    <w:rsid w:val="00051308"/>
    <w:rsid w:val="00051DBD"/>
    <w:rsid w:val="000530D5"/>
    <w:rsid w:val="00053800"/>
    <w:rsid w:val="00055026"/>
    <w:rsid w:val="000567C3"/>
    <w:rsid w:val="00057FE7"/>
    <w:rsid w:val="00061146"/>
    <w:rsid w:val="00061850"/>
    <w:rsid w:val="0006216E"/>
    <w:rsid w:val="000622E3"/>
    <w:rsid w:val="00062EDB"/>
    <w:rsid w:val="00063639"/>
    <w:rsid w:val="00064953"/>
    <w:rsid w:val="00065B66"/>
    <w:rsid w:val="000662F6"/>
    <w:rsid w:val="00066E2A"/>
    <w:rsid w:val="00066FDE"/>
    <w:rsid w:val="00070685"/>
    <w:rsid w:val="0007090E"/>
    <w:rsid w:val="00070985"/>
    <w:rsid w:val="00071C33"/>
    <w:rsid w:val="00074BF1"/>
    <w:rsid w:val="00075DD3"/>
    <w:rsid w:val="00076B0F"/>
    <w:rsid w:val="00076B50"/>
    <w:rsid w:val="0008040D"/>
    <w:rsid w:val="00084B1E"/>
    <w:rsid w:val="00085404"/>
    <w:rsid w:val="00085481"/>
    <w:rsid w:val="0008655C"/>
    <w:rsid w:val="00086E6E"/>
    <w:rsid w:val="000879A3"/>
    <w:rsid w:val="00090F1F"/>
    <w:rsid w:val="00092186"/>
    <w:rsid w:val="0009228E"/>
    <w:rsid w:val="000925EC"/>
    <w:rsid w:val="0009338B"/>
    <w:rsid w:val="00094598"/>
    <w:rsid w:val="00094ABB"/>
    <w:rsid w:val="00094FF7"/>
    <w:rsid w:val="00095447"/>
    <w:rsid w:val="000957D8"/>
    <w:rsid w:val="00095A9B"/>
    <w:rsid w:val="00095BA0"/>
    <w:rsid w:val="00096636"/>
    <w:rsid w:val="00097C84"/>
    <w:rsid w:val="000A00AE"/>
    <w:rsid w:val="000A06ED"/>
    <w:rsid w:val="000A0F09"/>
    <w:rsid w:val="000A3BC8"/>
    <w:rsid w:val="000A5AC0"/>
    <w:rsid w:val="000B139B"/>
    <w:rsid w:val="000B19C9"/>
    <w:rsid w:val="000B1F7A"/>
    <w:rsid w:val="000B293F"/>
    <w:rsid w:val="000B59D9"/>
    <w:rsid w:val="000B64F7"/>
    <w:rsid w:val="000B6E20"/>
    <w:rsid w:val="000B7E03"/>
    <w:rsid w:val="000B7E63"/>
    <w:rsid w:val="000C26C0"/>
    <w:rsid w:val="000C4FFC"/>
    <w:rsid w:val="000C5E3C"/>
    <w:rsid w:val="000C7BEE"/>
    <w:rsid w:val="000D0333"/>
    <w:rsid w:val="000D0581"/>
    <w:rsid w:val="000D08BE"/>
    <w:rsid w:val="000D0B92"/>
    <w:rsid w:val="000D22B1"/>
    <w:rsid w:val="000D2D39"/>
    <w:rsid w:val="000D472C"/>
    <w:rsid w:val="000D55C8"/>
    <w:rsid w:val="000D5876"/>
    <w:rsid w:val="000D5A8E"/>
    <w:rsid w:val="000D64A5"/>
    <w:rsid w:val="000D6EEA"/>
    <w:rsid w:val="000D6FAA"/>
    <w:rsid w:val="000E05C9"/>
    <w:rsid w:val="000E094E"/>
    <w:rsid w:val="000E0BB9"/>
    <w:rsid w:val="000E0BEB"/>
    <w:rsid w:val="000E140D"/>
    <w:rsid w:val="000E1E45"/>
    <w:rsid w:val="000E2AB8"/>
    <w:rsid w:val="000E2E57"/>
    <w:rsid w:val="000E4098"/>
    <w:rsid w:val="000E45E9"/>
    <w:rsid w:val="000E5F86"/>
    <w:rsid w:val="000E7650"/>
    <w:rsid w:val="000F03C7"/>
    <w:rsid w:val="000F0F85"/>
    <w:rsid w:val="000F1F7A"/>
    <w:rsid w:val="000F2402"/>
    <w:rsid w:val="000F2B75"/>
    <w:rsid w:val="000F4291"/>
    <w:rsid w:val="000F4323"/>
    <w:rsid w:val="000F4A8F"/>
    <w:rsid w:val="000F54A9"/>
    <w:rsid w:val="000F674C"/>
    <w:rsid w:val="000F6877"/>
    <w:rsid w:val="0010066B"/>
    <w:rsid w:val="00100DC7"/>
    <w:rsid w:val="0010120C"/>
    <w:rsid w:val="00101DEA"/>
    <w:rsid w:val="00102146"/>
    <w:rsid w:val="00102900"/>
    <w:rsid w:val="00103439"/>
    <w:rsid w:val="0010422F"/>
    <w:rsid w:val="00104D26"/>
    <w:rsid w:val="00106387"/>
    <w:rsid w:val="00106D4E"/>
    <w:rsid w:val="001071B8"/>
    <w:rsid w:val="001078DC"/>
    <w:rsid w:val="001079AA"/>
    <w:rsid w:val="001106F9"/>
    <w:rsid w:val="00110C2F"/>
    <w:rsid w:val="00112D06"/>
    <w:rsid w:val="001135DF"/>
    <w:rsid w:val="001141EB"/>
    <w:rsid w:val="001146D0"/>
    <w:rsid w:val="001149B5"/>
    <w:rsid w:val="0011528D"/>
    <w:rsid w:val="00117F98"/>
    <w:rsid w:val="001205DC"/>
    <w:rsid w:val="00121E6B"/>
    <w:rsid w:val="00124916"/>
    <w:rsid w:val="00125C26"/>
    <w:rsid w:val="001277B0"/>
    <w:rsid w:val="001300D4"/>
    <w:rsid w:val="0013013E"/>
    <w:rsid w:val="0013191C"/>
    <w:rsid w:val="00132644"/>
    <w:rsid w:val="00132AA5"/>
    <w:rsid w:val="001331D3"/>
    <w:rsid w:val="001336A7"/>
    <w:rsid w:val="0013529C"/>
    <w:rsid w:val="0013533D"/>
    <w:rsid w:val="001353A2"/>
    <w:rsid w:val="0013582A"/>
    <w:rsid w:val="00135BF5"/>
    <w:rsid w:val="00135D53"/>
    <w:rsid w:val="00136FF1"/>
    <w:rsid w:val="0013732F"/>
    <w:rsid w:val="00140CBE"/>
    <w:rsid w:val="001442E4"/>
    <w:rsid w:val="00150291"/>
    <w:rsid w:val="0015119F"/>
    <w:rsid w:val="00151A77"/>
    <w:rsid w:val="0015402F"/>
    <w:rsid w:val="00154191"/>
    <w:rsid w:val="00154537"/>
    <w:rsid w:val="001553AE"/>
    <w:rsid w:val="00157739"/>
    <w:rsid w:val="001602BD"/>
    <w:rsid w:val="00160DAB"/>
    <w:rsid w:val="001617A9"/>
    <w:rsid w:val="00163E22"/>
    <w:rsid w:val="001654BF"/>
    <w:rsid w:val="00165657"/>
    <w:rsid w:val="001656C7"/>
    <w:rsid w:val="00165B88"/>
    <w:rsid w:val="00165EC0"/>
    <w:rsid w:val="00166366"/>
    <w:rsid w:val="00166CC8"/>
    <w:rsid w:val="0017141F"/>
    <w:rsid w:val="00171E61"/>
    <w:rsid w:val="001721F9"/>
    <w:rsid w:val="00172AFC"/>
    <w:rsid w:val="00172EAC"/>
    <w:rsid w:val="00173559"/>
    <w:rsid w:val="00175EA7"/>
    <w:rsid w:val="00176749"/>
    <w:rsid w:val="0017790F"/>
    <w:rsid w:val="00181F8E"/>
    <w:rsid w:val="001829C3"/>
    <w:rsid w:val="00182D76"/>
    <w:rsid w:val="00182FBC"/>
    <w:rsid w:val="0018466F"/>
    <w:rsid w:val="0019083F"/>
    <w:rsid w:val="00190BC4"/>
    <w:rsid w:val="00191C1B"/>
    <w:rsid w:val="00193E5F"/>
    <w:rsid w:val="001953DA"/>
    <w:rsid w:val="00195B4E"/>
    <w:rsid w:val="0019627A"/>
    <w:rsid w:val="00196975"/>
    <w:rsid w:val="00197309"/>
    <w:rsid w:val="00197407"/>
    <w:rsid w:val="001A09D0"/>
    <w:rsid w:val="001A0E73"/>
    <w:rsid w:val="001A2428"/>
    <w:rsid w:val="001A2781"/>
    <w:rsid w:val="001A37F4"/>
    <w:rsid w:val="001A47BF"/>
    <w:rsid w:val="001A4DC1"/>
    <w:rsid w:val="001A5F41"/>
    <w:rsid w:val="001A687A"/>
    <w:rsid w:val="001A7115"/>
    <w:rsid w:val="001A721F"/>
    <w:rsid w:val="001B01AE"/>
    <w:rsid w:val="001B0392"/>
    <w:rsid w:val="001B093E"/>
    <w:rsid w:val="001B0C5C"/>
    <w:rsid w:val="001B1356"/>
    <w:rsid w:val="001B189C"/>
    <w:rsid w:val="001B21F5"/>
    <w:rsid w:val="001B281E"/>
    <w:rsid w:val="001B28FA"/>
    <w:rsid w:val="001B309D"/>
    <w:rsid w:val="001B6B3C"/>
    <w:rsid w:val="001B6C94"/>
    <w:rsid w:val="001C08EE"/>
    <w:rsid w:val="001C1398"/>
    <w:rsid w:val="001C1FF0"/>
    <w:rsid w:val="001C203C"/>
    <w:rsid w:val="001C21B7"/>
    <w:rsid w:val="001C25A2"/>
    <w:rsid w:val="001C2B2A"/>
    <w:rsid w:val="001C346C"/>
    <w:rsid w:val="001C436D"/>
    <w:rsid w:val="001C53D3"/>
    <w:rsid w:val="001C5F17"/>
    <w:rsid w:val="001C6155"/>
    <w:rsid w:val="001C69D2"/>
    <w:rsid w:val="001C6A3B"/>
    <w:rsid w:val="001C796A"/>
    <w:rsid w:val="001C7F58"/>
    <w:rsid w:val="001D18C2"/>
    <w:rsid w:val="001D2621"/>
    <w:rsid w:val="001D30A9"/>
    <w:rsid w:val="001D3567"/>
    <w:rsid w:val="001D4434"/>
    <w:rsid w:val="001D4A1C"/>
    <w:rsid w:val="001D574B"/>
    <w:rsid w:val="001D662F"/>
    <w:rsid w:val="001D6F27"/>
    <w:rsid w:val="001E0187"/>
    <w:rsid w:val="001E05D0"/>
    <w:rsid w:val="001E1854"/>
    <w:rsid w:val="001E205C"/>
    <w:rsid w:val="001E252D"/>
    <w:rsid w:val="001E2943"/>
    <w:rsid w:val="001E4384"/>
    <w:rsid w:val="001E59C5"/>
    <w:rsid w:val="001E64F3"/>
    <w:rsid w:val="001F0B81"/>
    <w:rsid w:val="001F10E0"/>
    <w:rsid w:val="001F3AD6"/>
    <w:rsid w:val="001F58D4"/>
    <w:rsid w:val="00200787"/>
    <w:rsid w:val="00202155"/>
    <w:rsid w:val="002033DE"/>
    <w:rsid w:val="00203CD1"/>
    <w:rsid w:val="0020450D"/>
    <w:rsid w:val="00204A9F"/>
    <w:rsid w:val="002050A3"/>
    <w:rsid w:val="00205229"/>
    <w:rsid w:val="002052BC"/>
    <w:rsid w:val="00205303"/>
    <w:rsid w:val="002056D0"/>
    <w:rsid w:val="002059DB"/>
    <w:rsid w:val="00205CB1"/>
    <w:rsid w:val="00205EA3"/>
    <w:rsid w:val="00206359"/>
    <w:rsid w:val="00207828"/>
    <w:rsid w:val="00207AAD"/>
    <w:rsid w:val="00207C54"/>
    <w:rsid w:val="00211D55"/>
    <w:rsid w:val="00211EDB"/>
    <w:rsid w:val="0021296F"/>
    <w:rsid w:val="00215D77"/>
    <w:rsid w:val="002161B7"/>
    <w:rsid w:val="00216642"/>
    <w:rsid w:val="00216A22"/>
    <w:rsid w:val="00216C9A"/>
    <w:rsid w:val="00217600"/>
    <w:rsid w:val="00217862"/>
    <w:rsid w:val="00217991"/>
    <w:rsid w:val="00217FD9"/>
    <w:rsid w:val="002203AE"/>
    <w:rsid w:val="00220A97"/>
    <w:rsid w:val="00220EEF"/>
    <w:rsid w:val="00224372"/>
    <w:rsid w:val="00224DB9"/>
    <w:rsid w:val="00225201"/>
    <w:rsid w:val="002270FF"/>
    <w:rsid w:val="00227CBE"/>
    <w:rsid w:val="0023406A"/>
    <w:rsid w:val="00235974"/>
    <w:rsid w:val="00235FFD"/>
    <w:rsid w:val="002377F8"/>
    <w:rsid w:val="00237D1F"/>
    <w:rsid w:val="00240A8D"/>
    <w:rsid w:val="002410D4"/>
    <w:rsid w:val="00242281"/>
    <w:rsid w:val="00243209"/>
    <w:rsid w:val="00243A28"/>
    <w:rsid w:val="00243C0A"/>
    <w:rsid w:val="00244098"/>
    <w:rsid w:val="00244FB0"/>
    <w:rsid w:val="00245A37"/>
    <w:rsid w:val="0024627E"/>
    <w:rsid w:val="00246D4E"/>
    <w:rsid w:val="00246F4D"/>
    <w:rsid w:val="002476EC"/>
    <w:rsid w:val="00251D27"/>
    <w:rsid w:val="00253171"/>
    <w:rsid w:val="0025359E"/>
    <w:rsid w:val="00254AD5"/>
    <w:rsid w:val="002551F2"/>
    <w:rsid w:val="002555D3"/>
    <w:rsid w:val="0025626B"/>
    <w:rsid w:val="00256590"/>
    <w:rsid w:val="00256921"/>
    <w:rsid w:val="00256947"/>
    <w:rsid w:val="00256BEE"/>
    <w:rsid w:val="002570D1"/>
    <w:rsid w:val="00260CCC"/>
    <w:rsid w:val="002627BD"/>
    <w:rsid w:val="00262BF5"/>
    <w:rsid w:val="002643E4"/>
    <w:rsid w:val="00266101"/>
    <w:rsid w:val="002662C4"/>
    <w:rsid w:val="00266386"/>
    <w:rsid w:val="0026703B"/>
    <w:rsid w:val="00267DDC"/>
    <w:rsid w:val="00270AAB"/>
    <w:rsid w:val="0027177A"/>
    <w:rsid w:val="00271C41"/>
    <w:rsid w:val="00273ACB"/>
    <w:rsid w:val="00273CD0"/>
    <w:rsid w:val="00274BF1"/>
    <w:rsid w:val="00275F6F"/>
    <w:rsid w:val="0027626C"/>
    <w:rsid w:val="0027638F"/>
    <w:rsid w:val="0028122A"/>
    <w:rsid w:val="00281E7B"/>
    <w:rsid w:val="0028244C"/>
    <w:rsid w:val="00284B6E"/>
    <w:rsid w:val="0028566F"/>
    <w:rsid w:val="00286884"/>
    <w:rsid w:val="00286E8A"/>
    <w:rsid w:val="00286E93"/>
    <w:rsid w:val="00290693"/>
    <w:rsid w:val="00290779"/>
    <w:rsid w:val="00290B66"/>
    <w:rsid w:val="0029189B"/>
    <w:rsid w:val="00291A7F"/>
    <w:rsid w:val="00291BF4"/>
    <w:rsid w:val="00291D76"/>
    <w:rsid w:val="00292776"/>
    <w:rsid w:val="00292E2B"/>
    <w:rsid w:val="00294686"/>
    <w:rsid w:val="00294760"/>
    <w:rsid w:val="00295222"/>
    <w:rsid w:val="002A0800"/>
    <w:rsid w:val="002A1520"/>
    <w:rsid w:val="002A199C"/>
    <w:rsid w:val="002A20BA"/>
    <w:rsid w:val="002A6782"/>
    <w:rsid w:val="002A7CA2"/>
    <w:rsid w:val="002B2B29"/>
    <w:rsid w:val="002B328D"/>
    <w:rsid w:val="002B39E1"/>
    <w:rsid w:val="002B4F6A"/>
    <w:rsid w:val="002B6ACD"/>
    <w:rsid w:val="002B7485"/>
    <w:rsid w:val="002C06D2"/>
    <w:rsid w:val="002C1CB2"/>
    <w:rsid w:val="002C37A7"/>
    <w:rsid w:val="002C74E7"/>
    <w:rsid w:val="002D09C5"/>
    <w:rsid w:val="002D11D8"/>
    <w:rsid w:val="002D148F"/>
    <w:rsid w:val="002D16AA"/>
    <w:rsid w:val="002D2267"/>
    <w:rsid w:val="002D278F"/>
    <w:rsid w:val="002D35D5"/>
    <w:rsid w:val="002D44CC"/>
    <w:rsid w:val="002D4CC3"/>
    <w:rsid w:val="002D557C"/>
    <w:rsid w:val="002D6BD1"/>
    <w:rsid w:val="002D72CD"/>
    <w:rsid w:val="002D7B46"/>
    <w:rsid w:val="002E076F"/>
    <w:rsid w:val="002E10D2"/>
    <w:rsid w:val="002E10DB"/>
    <w:rsid w:val="002E1FAC"/>
    <w:rsid w:val="002E27E4"/>
    <w:rsid w:val="002E2F39"/>
    <w:rsid w:val="002E42C0"/>
    <w:rsid w:val="002E52C6"/>
    <w:rsid w:val="002E55B9"/>
    <w:rsid w:val="002E6240"/>
    <w:rsid w:val="002E6313"/>
    <w:rsid w:val="002E6416"/>
    <w:rsid w:val="002E6959"/>
    <w:rsid w:val="002E6D14"/>
    <w:rsid w:val="002E6E0E"/>
    <w:rsid w:val="002F0849"/>
    <w:rsid w:val="002F0CAF"/>
    <w:rsid w:val="002F0CC9"/>
    <w:rsid w:val="002F10D7"/>
    <w:rsid w:val="002F2DF6"/>
    <w:rsid w:val="002F3203"/>
    <w:rsid w:val="002F37FB"/>
    <w:rsid w:val="002F3820"/>
    <w:rsid w:val="002F3A0F"/>
    <w:rsid w:val="002F4616"/>
    <w:rsid w:val="002F564A"/>
    <w:rsid w:val="002F680A"/>
    <w:rsid w:val="002F6F44"/>
    <w:rsid w:val="003008C8"/>
    <w:rsid w:val="0030316B"/>
    <w:rsid w:val="0030364B"/>
    <w:rsid w:val="003036CB"/>
    <w:rsid w:val="003042E6"/>
    <w:rsid w:val="00306C99"/>
    <w:rsid w:val="00306D0D"/>
    <w:rsid w:val="00307451"/>
    <w:rsid w:val="003074FD"/>
    <w:rsid w:val="003079D5"/>
    <w:rsid w:val="003105DA"/>
    <w:rsid w:val="00311FDF"/>
    <w:rsid w:val="00312792"/>
    <w:rsid w:val="00312902"/>
    <w:rsid w:val="0031347F"/>
    <w:rsid w:val="00313804"/>
    <w:rsid w:val="003159BE"/>
    <w:rsid w:val="003176F1"/>
    <w:rsid w:val="00320854"/>
    <w:rsid w:val="00321695"/>
    <w:rsid w:val="003226D8"/>
    <w:rsid w:val="00324848"/>
    <w:rsid w:val="00324AF2"/>
    <w:rsid w:val="00332111"/>
    <w:rsid w:val="00333B0C"/>
    <w:rsid w:val="0033495A"/>
    <w:rsid w:val="003360B8"/>
    <w:rsid w:val="00340AF7"/>
    <w:rsid w:val="0034230F"/>
    <w:rsid w:val="00342C19"/>
    <w:rsid w:val="003432EA"/>
    <w:rsid w:val="00343CA4"/>
    <w:rsid w:val="00344073"/>
    <w:rsid w:val="0034534A"/>
    <w:rsid w:val="00345E00"/>
    <w:rsid w:val="0034623A"/>
    <w:rsid w:val="003474DC"/>
    <w:rsid w:val="00347A75"/>
    <w:rsid w:val="00347B6E"/>
    <w:rsid w:val="00351095"/>
    <w:rsid w:val="00351365"/>
    <w:rsid w:val="00351593"/>
    <w:rsid w:val="003526D5"/>
    <w:rsid w:val="003528D6"/>
    <w:rsid w:val="00352B4B"/>
    <w:rsid w:val="0035326B"/>
    <w:rsid w:val="00353A61"/>
    <w:rsid w:val="00353D9F"/>
    <w:rsid w:val="003546CA"/>
    <w:rsid w:val="00355010"/>
    <w:rsid w:val="00356CE1"/>
    <w:rsid w:val="0035777E"/>
    <w:rsid w:val="00357B13"/>
    <w:rsid w:val="00360968"/>
    <w:rsid w:val="0036116D"/>
    <w:rsid w:val="00361CAB"/>
    <w:rsid w:val="00361D63"/>
    <w:rsid w:val="003622B9"/>
    <w:rsid w:val="00362495"/>
    <w:rsid w:val="00362B86"/>
    <w:rsid w:val="00362D23"/>
    <w:rsid w:val="00363511"/>
    <w:rsid w:val="00363F90"/>
    <w:rsid w:val="003640E7"/>
    <w:rsid w:val="00365621"/>
    <w:rsid w:val="00365823"/>
    <w:rsid w:val="0036706A"/>
    <w:rsid w:val="00370968"/>
    <w:rsid w:val="00372193"/>
    <w:rsid w:val="00373080"/>
    <w:rsid w:val="003739D4"/>
    <w:rsid w:val="0037402F"/>
    <w:rsid w:val="00374BED"/>
    <w:rsid w:val="0037604D"/>
    <w:rsid w:val="00376147"/>
    <w:rsid w:val="00381134"/>
    <w:rsid w:val="00382594"/>
    <w:rsid w:val="0038656C"/>
    <w:rsid w:val="00387159"/>
    <w:rsid w:val="0038787B"/>
    <w:rsid w:val="00387F6D"/>
    <w:rsid w:val="0039016F"/>
    <w:rsid w:val="003912D5"/>
    <w:rsid w:val="00391418"/>
    <w:rsid w:val="0039271A"/>
    <w:rsid w:val="00392965"/>
    <w:rsid w:val="003969BD"/>
    <w:rsid w:val="00396C56"/>
    <w:rsid w:val="00397570"/>
    <w:rsid w:val="003A06A2"/>
    <w:rsid w:val="003A2789"/>
    <w:rsid w:val="003A35CF"/>
    <w:rsid w:val="003A3689"/>
    <w:rsid w:val="003A4184"/>
    <w:rsid w:val="003A5246"/>
    <w:rsid w:val="003A55B8"/>
    <w:rsid w:val="003A5B2F"/>
    <w:rsid w:val="003A6764"/>
    <w:rsid w:val="003A6BBA"/>
    <w:rsid w:val="003A79F1"/>
    <w:rsid w:val="003B012E"/>
    <w:rsid w:val="003B0685"/>
    <w:rsid w:val="003B202E"/>
    <w:rsid w:val="003B27E7"/>
    <w:rsid w:val="003B33C0"/>
    <w:rsid w:val="003B43BD"/>
    <w:rsid w:val="003B6076"/>
    <w:rsid w:val="003B612A"/>
    <w:rsid w:val="003B6A82"/>
    <w:rsid w:val="003B739A"/>
    <w:rsid w:val="003B7A98"/>
    <w:rsid w:val="003B7E5F"/>
    <w:rsid w:val="003B7E60"/>
    <w:rsid w:val="003C00EF"/>
    <w:rsid w:val="003C1171"/>
    <w:rsid w:val="003C206D"/>
    <w:rsid w:val="003C30EC"/>
    <w:rsid w:val="003C38F5"/>
    <w:rsid w:val="003C42F9"/>
    <w:rsid w:val="003C773F"/>
    <w:rsid w:val="003D0B2E"/>
    <w:rsid w:val="003D21D2"/>
    <w:rsid w:val="003D344E"/>
    <w:rsid w:val="003D363A"/>
    <w:rsid w:val="003D4F2A"/>
    <w:rsid w:val="003D5469"/>
    <w:rsid w:val="003D54B4"/>
    <w:rsid w:val="003D69AC"/>
    <w:rsid w:val="003D7439"/>
    <w:rsid w:val="003E0145"/>
    <w:rsid w:val="003E05C4"/>
    <w:rsid w:val="003E06CF"/>
    <w:rsid w:val="003E0DE5"/>
    <w:rsid w:val="003E17CC"/>
    <w:rsid w:val="003E242F"/>
    <w:rsid w:val="003E3D0A"/>
    <w:rsid w:val="003E3F5C"/>
    <w:rsid w:val="003E51E8"/>
    <w:rsid w:val="003E5A1A"/>
    <w:rsid w:val="003E68ED"/>
    <w:rsid w:val="003F0463"/>
    <w:rsid w:val="003F0D72"/>
    <w:rsid w:val="003F0E4F"/>
    <w:rsid w:val="003F269B"/>
    <w:rsid w:val="003F3D64"/>
    <w:rsid w:val="003F500E"/>
    <w:rsid w:val="003F6379"/>
    <w:rsid w:val="003F69D3"/>
    <w:rsid w:val="003F7573"/>
    <w:rsid w:val="003F7C92"/>
    <w:rsid w:val="003F7F14"/>
    <w:rsid w:val="0040087E"/>
    <w:rsid w:val="00402CA3"/>
    <w:rsid w:val="00403960"/>
    <w:rsid w:val="00405EA8"/>
    <w:rsid w:val="00407098"/>
    <w:rsid w:val="0040785E"/>
    <w:rsid w:val="004079C7"/>
    <w:rsid w:val="004105AF"/>
    <w:rsid w:val="00410C4B"/>
    <w:rsid w:val="00410D80"/>
    <w:rsid w:val="0041156E"/>
    <w:rsid w:val="00413188"/>
    <w:rsid w:val="00413281"/>
    <w:rsid w:val="00414C81"/>
    <w:rsid w:val="00415337"/>
    <w:rsid w:val="0042072F"/>
    <w:rsid w:val="00423038"/>
    <w:rsid w:val="00423766"/>
    <w:rsid w:val="00424668"/>
    <w:rsid w:val="00425B69"/>
    <w:rsid w:val="00426772"/>
    <w:rsid w:val="004304CF"/>
    <w:rsid w:val="00430EDA"/>
    <w:rsid w:val="00430F01"/>
    <w:rsid w:val="00431941"/>
    <w:rsid w:val="0043271C"/>
    <w:rsid w:val="00435820"/>
    <w:rsid w:val="00435EDA"/>
    <w:rsid w:val="0043621F"/>
    <w:rsid w:val="00436AA2"/>
    <w:rsid w:val="00437E7B"/>
    <w:rsid w:val="00440426"/>
    <w:rsid w:val="00441A2F"/>
    <w:rsid w:val="004424DC"/>
    <w:rsid w:val="00442708"/>
    <w:rsid w:val="00443065"/>
    <w:rsid w:val="0044418D"/>
    <w:rsid w:val="004447C4"/>
    <w:rsid w:val="00444A9F"/>
    <w:rsid w:val="004452CF"/>
    <w:rsid w:val="00446B35"/>
    <w:rsid w:val="0045061A"/>
    <w:rsid w:val="00451C2E"/>
    <w:rsid w:val="00452428"/>
    <w:rsid w:val="00452B6D"/>
    <w:rsid w:val="00452D84"/>
    <w:rsid w:val="004533BD"/>
    <w:rsid w:val="0045455E"/>
    <w:rsid w:val="00454A78"/>
    <w:rsid w:val="00454A9B"/>
    <w:rsid w:val="0045522B"/>
    <w:rsid w:val="00461A1C"/>
    <w:rsid w:val="00461BB8"/>
    <w:rsid w:val="00462C56"/>
    <w:rsid w:val="00463474"/>
    <w:rsid w:val="00463DBA"/>
    <w:rsid w:val="00465302"/>
    <w:rsid w:val="0046550C"/>
    <w:rsid w:val="0046628D"/>
    <w:rsid w:val="00467630"/>
    <w:rsid w:val="00467773"/>
    <w:rsid w:val="00471A52"/>
    <w:rsid w:val="00471C47"/>
    <w:rsid w:val="00472B08"/>
    <w:rsid w:val="00473F57"/>
    <w:rsid w:val="00474AD0"/>
    <w:rsid w:val="004750BC"/>
    <w:rsid w:val="00475D58"/>
    <w:rsid w:val="0047747E"/>
    <w:rsid w:val="00480D6D"/>
    <w:rsid w:val="0048173B"/>
    <w:rsid w:val="004821B7"/>
    <w:rsid w:val="004825FF"/>
    <w:rsid w:val="00483315"/>
    <w:rsid w:val="004835AD"/>
    <w:rsid w:val="00484A4C"/>
    <w:rsid w:val="00485BB6"/>
    <w:rsid w:val="0049068F"/>
    <w:rsid w:val="004926C7"/>
    <w:rsid w:val="00492A8D"/>
    <w:rsid w:val="00494BC8"/>
    <w:rsid w:val="00495A40"/>
    <w:rsid w:val="00495DE1"/>
    <w:rsid w:val="00496241"/>
    <w:rsid w:val="004965D9"/>
    <w:rsid w:val="004A0048"/>
    <w:rsid w:val="004A1160"/>
    <w:rsid w:val="004A22CF"/>
    <w:rsid w:val="004A6131"/>
    <w:rsid w:val="004A639E"/>
    <w:rsid w:val="004A6DA0"/>
    <w:rsid w:val="004B34C4"/>
    <w:rsid w:val="004B370C"/>
    <w:rsid w:val="004B467C"/>
    <w:rsid w:val="004B48EB"/>
    <w:rsid w:val="004B4F4C"/>
    <w:rsid w:val="004B5CE1"/>
    <w:rsid w:val="004B628F"/>
    <w:rsid w:val="004B76D9"/>
    <w:rsid w:val="004C1C37"/>
    <w:rsid w:val="004C1C3D"/>
    <w:rsid w:val="004C2CB0"/>
    <w:rsid w:val="004C366E"/>
    <w:rsid w:val="004C3982"/>
    <w:rsid w:val="004C3BAE"/>
    <w:rsid w:val="004C66E2"/>
    <w:rsid w:val="004C67C9"/>
    <w:rsid w:val="004C6BE3"/>
    <w:rsid w:val="004D0637"/>
    <w:rsid w:val="004D1AA7"/>
    <w:rsid w:val="004D1B50"/>
    <w:rsid w:val="004D1E84"/>
    <w:rsid w:val="004D3BB3"/>
    <w:rsid w:val="004D3DD5"/>
    <w:rsid w:val="004D51E7"/>
    <w:rsid w:val="004D606D"/>
    <w:rsid w:val="004D6B47"/>
    <w:rsid w:val="004D7089"/>
    <w:rsid w:val="004D7201"/>
    <w:rsid w:val="004E1CB1"/>
    <w:rsid w:val="004E270E"/>
    <w:rsid w:val="004E39C4"/>
    <w:rsid w:val="004E41F3"/>
    <w:rsid w:val="004E4296"/>
    <w:rsid w:val="004E4751"/>
    <w:rsid w:val="004E5425"/>
    <w:rsid w:val="004E6361"/>
    <w:rsid w:val="004E6729"/>
    <w:rsid w:val="004E6C3C"/>
    <w:rsid w:val="004F025C"/>
    <w:rsid w:val="004F12F4"/>
    <w:rsid w:val="004F3A94"/>
    <w:rsid w:val="004F3B8E"/>
    <w:rsid w:val="004F3FDC"/>
    <w:rsid w:val="004F453D"/>
    <w:rsid w:val="004F495C"/>
    <w:rsid w:val="004F596F"/>
    <w:rsid w:val="004F61F7"/>
    <w:rsid w:val="004F62B7"/>
    <w:rsid w:val="004F70DC"/>
    <w:rsid w:val="0050052E"/>
    <w:rsid w:val="00500B46"/>
    <w:rsid w:val="005016EA"/>
    <w:rsid w:val="00502118"/>
    <w:rsid w:val="00502139"/>
    <w:rsid w:val="00502A07"/>
    <w:rsid w:val="0050318B"/>
    <w:rsid w:val="00505238"/>
    <w:rsid w:val="00505B47"/>
    <w:rsid w:val="005066F0"/>
    <w:rsid w:val="00506CDE"/>
    <w:rsid w:val="005070E2"/>
    <w:rsid w:val="005076E9"/>
    <w:rsid w:val="00511549"/>
    <w:rsid w:val="00511EA4"/>
    <w:rsid w:val="00514239"/>
    <w:rsid w:val="00514304"/>
    <w:rsid w:val="00514617"/>
    <w:rsid w:val="00514B3F"/>
    <w:rsid w:val="00514EDF"/>
    <w:rsid w:val="00514EEC"/>
    <w:rsid w:val="00515071"/>
    <w:rsid w:val="00516CCB"/>
    <w:rsid w:val="0052042F"/>
    <w:rsid w:val="00520B3D"/>
    <w:rsid w:val="00521711"/>
    <w:rsid w:val="005221A1"/>
    <w:rsid w:val="00523419"/>
    <w:rsid w:val="005256EC"/>
    <w:rsid w:val="00525754"/>
    <w:rsid w:val="0052767B"/>
    <w:rsid w:val="00527A0E"/>
    <w:rsid w:val="00531D55"/>
    <w:rsid w:val="00532409"/>
    <w:rsid w:val="00532930"/>
    <w:rsid w:val="00533C64"/>
    <w:rsid w:val="00534974"/>
    <w:rsid w:val="00536B79"/>
    <w:rsid w:val="005374FB"/>
    <w:rsid w:val="005404F7"/>
    <w:rsid w:val="00542900"/>
    <w:rsid w:val="005440C9"/>
    <w:rsid w:val="00544707"/>
    <w:rsid w:val="005458D2"/>
    <w:rsid w:val="00545A65"/>
    <w:rsid w:val="0054601C"/>
    <w:rsid w:val="00546406"/>
    <w:rsid w:val="005469E1"/>
    <w:rsid w:val="00547F28"/>
    <w:rsid w:val="005504E8"/>
    <w:rsid w:val="005507BE"/>
    <w:rsid w:val="005520C3"/>
    <w:rsid w:val="00552AC3"/>
    <w:rsid w:val="00553633"/>
    <w:rsid w:val="00554C5A"/>
    <w:rsid w:val="00555467"/>
    <w:rsid w:val="00555BEF"/>
    <w:rsid w:val="00555DAD"/>
    <w:rsid w:val="0055626D"/>
    <w:rsid w:val="00556464"/>
    <w:rsid w:val="00557A39"/>
    <w:rsid w:val="0056000F"/>
    <w:rsid w:val="005610DC"/>
    <w:rsid w:val="0056392F"/>
    <w:rsid w:val="00566463"/>
    <w:rsid w:val="0056659A"/>
    <w:rsid w:val="0056740A"/>
    <w:rsid w:val="005674A7"/>
    <w:rsid w:val="0056788C"/>
    <w:rsid w:val="00571729"/>
    <w:rsid w:val="00574210"/>
    <w:rsid w:val="0057442A"/>
    <w:rsid w:val="005744E8"/>
    <w:rsid w:val="00574617"/>
    <w:rsid w:val="00574B00"/>
    <w:rsid w:val="00577B7B"/>
    <w:rsid w:val="005807B6"/>
    <w:rsid w:val="0058131E"/>
    <w:rsid w:val="005818EF"/>
    <w:rsid w:val="00581918"/>
    <w:rsid w:val="00583663"/>
    <w:rsid w:val="00587550"/>
    <w:rsid w:val="00587A22"/>
    <w:rsid w:val="0059135B"/>
    <w:rsid w:val="0059154B"/>
    <w:rsid w:val="00591ACD"/>
    <w:rsid w:val="00594080"/>
    <w:rsid w:val="00595417"/>
    <w:rsid w:val="0059693C"/>
    <w:rsid w:val="00596BE9"/>
    <w:rsid w:val="00597259"/>
    <w:rsid w:val="005A01CB"/>
    <w:rsid w:val="005A05E5"/>
    <w:rsid w:val="005A0E8A"/>
    <w:rsid w:val="005A174C"/>
    <w:rsid w:val="005A1A13"/>
    <w:rsid w:val="005A1E74"/>
    <w:rsid w:val="005A2A98"/>
    <w:rsid w:val="005A3E43"/>
    <w:rsid w:val="005A662B"/>
    <w:rsid w:val="005A69FA"/>
    <w:rsid w:val="005A6B84"/>
    <w:rsid w:val="005A798E"/>
    <w:rsid w:val="005A7FBA"/>
    <w:rsid w:val="005B0242"/>
    <w:rsid w:val="005B0A71"/>
    <w:rsid w:val="005B0DD9"/>
    <w:rsid w:val="005B0FB3"/>
    <w:rsid w:val="005B218E"/>
    <w:rsid w:val="005B427C"/>
    <w:rsid w:val="005B458A"/>
    <w:rsid w:val="005B4732"/>
    <w:rsid w:val="005B5181"/>
    <w:rsid w:val="005B5B54"/>
    <w:rsid w:val="005B68AA"/>
    <w:rsid w:val="005B6EF6"/>
    <w:rsid w:val="005C0015"/>
    <w:rsid w:val="005C129D"/>
    <w:rsid w:val="005C28E2"/>
    <w:rsid w:val="005C3439"/>
    <w:rsid w:val="005C367E"/>
    <w:rsid w:val="005C4EAC"/>
    <w:rsid w:val="005C4F21"/>
    <w:rsid w:val="005C5DC4"/>
    <w:rsid w:val="005C76E7"/>
    <w:rsid w:val="005D0674"/>
    <w:rsid w:val="005D114A"/>
    <w:rsid w:val="005D2DA6"/>
    <w:rsid w:val="005D340D"/>
    <w:rsid w:val="005D3A8D"/>
    <w:rsid w:val="005D7026"/>
    <w:rsid w:val="005D77B0"/>
    <w:rsid w:val="005E1264"/>
    <w:rsid w:val="005E15CF"/>
    <w:rsid w:val="005E2E6D"/>
    <w:rsid w:val="005E4388"/>
    <w:rsid w:val="005E515B"/>
    <w:rsid w:val="005E52C2"/>
    <w:rsid w:val="005E5632"/>
    <w:rsid w:val="005E612A"/>
    <w:rsid w:val="005E6710"/>
    <w:rsid w:val="005E7FA2"/>
    <w:rsid w:val="005F0787"/>
    <w:rsid w:val="005F0CFF"/>
    <w:rsid w:val="005F1986"/>
    <w:rsid w:val="005F1E3D"/>
    <w:rsid w:val="005F237B"/>
    <w:rsid w:val="005F3C88"/>
    <w:rsid w:val="005F3CD0"/>
    <w:rsid w:val="005F49D1"/>
    <w:rsid w:val="005F4AA1"/>
    <w:rsid w:val="005F4F5B"/>
    <w:rsid w:val="005F5D8E"/>
    <w:rsid w:val="005F6ECC"/>
    <w:rsid w:val="005F707B"/>
    <w:rsid w:val="006003B1"/>
    <w:rsid w:val="00600C8C"/>
    <w:rsid w:val="00601313"/>
    <w:rsid w:val="00601A27"/>
    <w:rsid w:val="006022F0"/>
    <w:rsid w:val="00602A85"/>
    <w:rsid w:val="00602CF8"/>
    <w:rsid w:val="00602F82"/>
    <w:rsid w:val="00603303"/>
    <w:rsid w:val="00603C71"/>
    <w:rsid w:val="00604862"/>
    <w:rsid w:val="00605395"/>
    <w:rsid w:val="006059D2"/>
    <w:rsid w:val="00605A70"/>
    <w:rsid w:val="00605C72"/>
    <w:rsid w:val="00606389"/>
    <w:rsid w:val="0060675F"/>
    <w:rsid w:val="0060725F"/>
    <w:rsid w:val="006100FE"/>
    <w:rsid w:val="00611061"/>
    <w:rsid w:val="00611307"/>
    <w:rsid w:val="00613AEE"/>
    <w:rsid w:val="00613D0A"/>
    <w:rsid w:val="00613E1E"/>
    <w:rsid w:val="00614328"/>
    <w:rsid w:val="00614417"/>
    <w:rsid w:val="00615242"/>
    <w:rsid w:val="00616DD2"/>
    <w:rsid w:val="00617224"/>
    <w:rsid w:val="0061734E"/>
    <w:rsid w:val="00617974"/>
    <w:rsid w:val="00617C08"/>
    <w:rsid w:val="006212E9"/>
    <w:rsid w:val="006219F9"/>
    <w:rsid w:val="00621F73"/>
    <w:rsid w:val="00622699"/>
    <w:rsid w:val="00622AE3"/>
    <w:rsid w:val="00622E32"/>
    <w:rsid w:val="00624214"/>
    <w:rsid w:val="006246DB"/>
    <w:rsid w:val="0062485C"/>
    <w:rsid w:val="00624FD8"/>
    <w:rsid w:val="006254CF"/>
    <w:rsid w:val="00626D2F"/>
    <w:rsid w:val="00630474"/>
    <w:rsid w:val="00630833"/>
    <w:rsid w:val="00630C29"/>
    <w:rsid w:val="00631EFE"/>
    <w:rsid w:val="00632911"/>
    <w:rsid w:val="00633408"/>
    <w:rsid w:val="00633B31"/>
    <w:rsid w:val="0063642D"/>
    <w:rsid w:val="0063653F"/>
    <w:rsid w:val="006369BF"/>
    <w:rsid w:val="006371CF"/>
    <w:rsid w:val="00637327"/>
    <w:rsid w:val="006402BF"/>
    <w:rsid w:val="00640456"/>
    <w:rsid w:val="00640FD4"/>
    <w:rsid w:val="00641E06"/>
    <w:rsid w:val="0064293C"/>
    <w:rsid w:val="0064375C"/>
    <w:rsid w:val="006445FB"/>
    <w:rsid w:val="006445FF"/>
    <w:rsid w:val="00644BBF"/>
    <w:rsid w:val="00645ED5"/>
    <w:rsid w:val="00646917"/>
    <w:rsid w:val="00647778"/>
    <w:rsid w:val="006478B4"/>
    <w:rsid w:val="00647E5C"/>
    <w:rsid w:val="00650956"/>
    <w:rsid w:val="00651F2B"/>
    <w:rsid w:val="00652417"/>
    <w:rsid w:val="0065392A"/>
    <w:rsid w:val="00654230"/>
    <w:rsid w:val="006544DB"/>
    <w:rsid w:val="006552B5"/>
    <w:rsid w:val="0065551F"/>
    <w:rsid w:val="00655551"/>
    <w:rsid w:val="00655F19"/>
    <w:rsid w:val="00656699"/>
    <w:rsid w:val="00657109"/>
    <w:rsid w:val="00661069"/>
    <w:rsid w:val="00661F5E"/>
    <w:rsid w:val="006631FC"/>
    <w:rsid w:val="006634C3"/>
    <w:rsid w:val="00663560"/>
    <w:rsid w:val="00664805"/>
    <w:rsid w:val="0066566C"/>
    <w:rsid w:val="00665F72"/>
    <w:rsid w:val="00666AF8"/>
    <w:rsid w:val="00666E75"/>
    <w:rsid w:val="006679A8"/>
    <w:rsid w:val="00667A25"/>
    <w:rsid w:val="00671360"/>
    <w:rsid w:val="0067155B"/>
    <w:rsid w:val="00675F82"/>
    <w:rsid w:val="00676230"/>
    <w:rsid w:val="00680905"/>
    <w:rsid w:val="00681F53"/>
    <w:rsid w:val="0068681B"/>
    <w:rsid w:val="00687879"/>
    <w:rsid w:val="00687BAE"/>
    <w:rsid w:val="00690510"/>
    <w:rsid w:val="00690B46"/>
    <w:rsid w:val="00691235"/>
    <w:rsid w:val="0069180E"/>
    <w:rsid w:val="00691D00"/>
    <w:rsid w:val="0069334D"/>
    <w:rsid w:val="00693C9C"/>
    <w:rsid w:val="00694006"/>
    <w:rsid w:val="00694C3B"/>
    <w:rsid w:val="00695890"/>
    <w:rsid w:val="006964D5"/>
    <w:rsid w:val="00696FB2"/>
    <w:rsid w:val="00697239"/>
    <w:rsid w:val="006A0966"/>
    <w:rsid w:val="006A13A4"/>
    <w:rsid w:val="006A2E0E"/>
    <w:rsid w:val="006A2E40"/>
    <w:rsid w:val="006A30C2"/>
    <w:rsid w:val="006A42A4"/>
    <w:rsid w:val="006A42AE"/>
    <w:rsid w:val="006A4CB8"/>
    <w:rsid w:val="006A71A1"/>
    <w:rsid w:val="006B0D35"/>
    <w:rsid w:val="006B1067"/>
    <w:rsid w:val="006B1A40"/>
    <w:rsid w:val="006B44E6"/>
    <w:rsid w:val="006B45E0"/>
    <w:rsid w:val="006B7383"/>
    <w:rsid w:val="006C0045"/>
    <w:rsid w:val="006C0334"/>
    <w:rsid w:val="006C0414"/>
    <w:rsid w:val="006C0612"/>
    <w:rsid w:val="006C0E7E"/>
    <w:rsid w:val="006C19CE"/>
    <w:rsid w:val="006C2639"/>
    <w:rsid w:val="006C2EAF"/>
    <w:rsid w:val="006C32B9"/>
    <w:rsid w:val="006C529D"/>
    <w:rsid w:val="006C7A2B"/>
    <w:rsid w:val="006D0546"/>
    <w:rsid w:val="006D0825"/>
    <w:rsid w:val="006D0ABD"/>
    <w:rsid w:val="006D0F20"/>
    <w:rsid w:val="006D176F"/>
    <w:rsid w:val="006D2B10"/>
    <w:rsid w:val="006D335D"/>
    <w:rsid w:val="006D4B18"/>
    <w:rsid w:val="006D54FB"/>
    <w:rsid w:val="006D5AC2"/>
    <w:rsid w:val="006D5DA1"/>
    <w:rsid w:val="006E17C4"/>
    <w:rsid w:val="006E29A7"/>
    <w:rsid w:val="006E3358"/>
    <w:rsid w:val="006E3E80"/>
    <w:rsid w:val="006E5093"/>
    <w:rsid w:val="006E6937"/>
    <w:rsid w:val="006E75E2"/>
    <w:rsid w:val="006E7E49"/>
    <w:rsid w:val="006F0D55"/>
    <w:rsid w:val="006F103A"/>
    <w:rsid w:val="006F12DA"/>
    <w:rsid w:val="006F31F2"/>
    <w:rsid w:val="006F3FBB"/>
    <w:rsid w:val="006F4298"/>
    <w:rsid w:val="006F5024"/>
    <w:rsid w:val="006F5AA6"/>
    <w:rsid w:val="006F66B7"/>
    <w:rsid w:val="006F6D59"/>
    <w:rsid w:val="006F7178"/>
    <w:rsid w:val="006F7196"/>
    <w:rsid w:val="006F7293"/>
    <w:rsid w:val="006F7ABC"/>
    <w:rsid w:val="0070127D"/>
    <w:rsid w:val="007014BE"/>
    <w:rsid w:val="00702013"/>
    <w:rsid w:val="00703624"/>
    <w:rsid w:val="007037F7"/>
    <w:rsid w:val="00704CAE"/>
    <w:rsid w:val="00704FF8"/>
    <w:rsid w:val="00705BB7"/>
    <w:rsid w:val="00706EAD"/>
    <w:rsid w:val="00707141"/>
    <w:rsid w:val="007079F4"/>
    <w:rsid w:val="00712B84"/>
    <w:rsid w:val="0071517F"/>
    <w:rsid w:val="007157D5"/>
    <w:rsid w:val="00716C0F"/>
    <w:rsid w:val="00716DBC"/>
    <w:rsid w:val="00716DF7"/>
    <w:rsid w:val="00717D29"/>
    <w:rsid w:val="0072028B"/>
    <w:rsid w:val="00723828"/>
    <w:rsid w:val="00724D9B"/>
    <w:rsid w:val="0072591B"/>
    <w:rsid w:val="007262A5"/>
    <w:rsid w:val="00726464"/>
    <w:rsid w:val="007305DA"/>
    <w:rsid w:val="00730BCD"/>
    <w:rsid w:val="00732A36"/>
    <w:rsid w:val="0073402E"/>
    <w:rsid w:val="00734B6A"/>
    <w:rsid w:val="0073517F"/>
    <w:rsid w:val="00740330"/>
    <w:rsid w:val="00740542"/>
    <w:rsid w:val="007410A1"/>
    <w:rsid w:val="00741121"/>
    <w:rsid w:val="007425D0"/>
    <w:rsid w:val="007435DB"/>
    <w:rsid w:val="00743B99"/>
    <w:rsid w:val="00744426"/>
    <w:rsid w:val="0074547B"/>
    <w:rsid w:val="00746B07"/>
    <w:rsid w:val="007473A0"/>
    <w:rsid w:val="00750616"/>
    <w:rsid w:val="00750FF5"/>
    <w:rsid w:val="007527A4"/>
    <w:rsid w:val="00752EC0"/>
    <w:rsid w:val="00752F21"/>
    <w:rsid w:val="007531BE"/>
    <w:rsid w:val="00753855"/>
    <w:rsid w:val="0075450D"/>
    <w:rsid w:val="007558AD"/>
    <w:rsid w:val="00755DA6"/>
    <w:rsid w:val="00755DE3"/>
    <w:rsid w:val="00756702"/>
    <w:rsid w:val="00756BC6"/>
    <w:rsid w:val="00757804"/>
    <w:rsid w:val="00757B82"/>
    <w:rsid w:val="0076036B"/>
    <w:rsid w:val="0076041F"/>
    <w:rsid w:val="00761047"/>
    <w:rsid w:val="00761567"/>
    <w:rsid w:val="00762184"/>
    <w:rsid w:val="007660FC"/>
    <w:rsid w:val="00766953"/>
    <w:rsid w:val="00771FF9"/>
    <w:rsid w:val="00773BFC"/>
    <w:rsid w:val="007747C5"/>
    <w:rsid w:val="00774FF8"/>
    <w:rsid w:val="0077518B"/>
    <w:rsid w:val="00775909"/>
    <w:rsid w:val="00775C91"/>
    <w:rsid w:val="00775E0C"/>
    <w:rsid w:val="00776298"/>
    <w:rsid w:val="00776323"/>
    <w:rsid w:val="00776384"/>
    <w:rsid w:val="00777A95"/>
    <w:rsid w:val="00777EB8"/>
    <w:rsid w:val="00780163"/>
    <w:rsid w:val="0078018F"/>
    <w:rsid w:val="00781449"/>
    <w:rsid w:val="00781F99"/>
    <w:rsid w:val="00782B33"/>
    <w:rsid w:val="0078307C"/>
    <w:rsid w:val="0078413C"/>
    <w:rsid w:val="0078487E"/>
    <w:rsid w:val="0078491E"/>
    <w:rsid w:val="007849A2"/>
    <w:rsid w:val="00792118"/>
    <w:rsid w:val="0079377B"/>
    <w:rsid w:val="00793F2D"/>
    <w:rsid w:val="00794790"/>
    <w:rsid w:val="00795CFB"/>
    <w:rsid w:val="00795F14"/>
    <w:rsid w:val="007967F1"/>
    <w:rsid w:val="007A0488"/>
    <w:rsid w:val="007A28DC"/>
    <w:rsid w:val="007A2B44"/>
    <w:rsid w:val="007A4404"/>
    <w:rsid w:val="007A559F"/>
    <w:rsid w:val="007A55E2"/>
    <w:rsid w:val="007A5EF8"/>
    <w:rsid w:val="007A64A7"/>
    <w:rsid w:val="007B109A"/>
    <w:rsid w:val="007B174C"/>
    <w:rsid w:val="007B1999"/>
    <w:rsid w:val="007B2603"/>
    <w:rsid w:val="007B681D"/>
    <w:rsid w:val="007C23F4"/>
    <w:rsid w:val="007C33CA"/>
    <w:rsid w:val="007C42EB"/>
    <w:rsid w:val="007C451C"/>
    <w:rsid w:val="007C588A"/>
    <w:rsid w:val="007D0945"/>
    <w:rsid w:val="007D1BB5"/>
    <w:rsid w:val="007D314A"/>
    <w:rsid w:val="007D37A4"/>
    <w:rsid w:val="007D4896"/>
    <w:rsid w:val="007D49B1"/>
    <w:rsid w:val="007D4C52"/>
    <w:rsid w:val="007D6EC5"/>
    <w:rsid w:val="007D737F"/>
    <w:rsid w:val="007E0DFF"/>
    <w:rsid w:val="007E1122"/>
    <w:rsid w:val="007E16C6"/>
    <w:rsid w:val="007E2914"/>
    <w:rsid w:val="007E36A0"/>
    <w:rsid w:val="007E37B6"/>
    <w:rsid w:val="007E47F6"/>
    <w:rsid w:val="007E4C36"/>
    <w:rsid w:val="007E6671"/>
    <w:rsid w:val="007E6E33"/>
    <w:rsid w:val="007F11B0"/>
    <w:rsid w:val="007F11FE"/>
    <w:rsid w:val="007F29E2"/>
    <w:rsid w:val="007F3CF8"/>
    <w:rsid w:val="007F4F86"/>
    <w:rsid w:val="007F584A"/>
    <w:rsid w:val="007F647F"/>
    <w:rsid w:val="007F6897"/>
    <w:rsid w:val="007F6921"/>
    <w:rsid w:val="007F6EFE"/>
    <w:rsid w:val="007F7F24"/>
    <w:rsid w:val="00800375"/>
    <w:rsid w:val="00801347"/>
    <w:rsid w:val="00801A87"/>
    <w:rsid w:val="00801F33"/>
    <w:rsid w:val="00802DE8"/>
    <w:rsid w:val="008037C6"/>
    <w:rsid w:val="00804735"/>
    <w:rsid w:val="008064B7"/>
    <w:rsid w:val="00807871"/>
    <w:rsid w:val="00811FA4"/>
    <w:rsid w:val="008122F4"/>
    <w:rsid w:val="00813326"/>
    <w:rsid w:val="008136DB"/>
    <w:rsid w:val="00814537"/>
    <w:rsid w:val="00816BC5"/>
    <w:rsid w:val="00817816"/>
    <w:rsid w:val="008206BE"/>
    <w:rsid w:val="008208D7"/>
    <w:rsid w:val="008209D1"/>
    <w:rsid w:val="008209FD"/>
    <w:rsid w:val="00820D3F"/>
    <w:rsid w:val="00820F66"/>
    <w:rsid w:val="0082104D"/>
    <w:rsid w:val="00821559"/>
    <w:rsid w:val="0082165B"/>
    <w:rsid w:val="00821ED2"/>
    <w:rsid w:val="008225A7"/>
    <w:rsid w:val="008229F9"/>
    <w:rsid w:val="00822F24"/>
    <w:rsid w:val="00823029"/>
    <w:rsid w:val="008238D7"/>
    <w:rsid w:val="00823B80"/>
    <w:rsid w:val="00823DCF"/>
    <w:rsid w:val="00824D14"/>
    <w:rsid w:val="008255B2"/>
    <w:rsid w:val="0082596A"/>
    <w:rsid w:val="0082615E"/>
    <w:rsid w:val="0082677F"/>
    <w:rsid w:val="008277C9"/>
    <w:rsid w:val="00827EEA"/>
    <w:rsid w:val="00831E96"/>
    <w:rsid w:val="0083245E"/>
    <w:rsid w:val="0083268D"/>
    <w:rsid w:val="00832C70"/>
    <w:rsid w:val="0083349D"/>
    <w:rsid w:val="0083424C"/>
    <w:rsid w:val="008359A1"/>
    <w:rsid w:val="00836008"/>
    <w:rsid w:val="008402D2"/>
    <w:rsid w:val="00841AEA"/>
    <w:rsid w:val="00841FC0"/>
    <w:rsid w:val="008439B0"/>
    <w:rsid w:val="00843C68"/>
    <w:rsid w:val="008449F3"/>
    <w:rsid w:val="00844CF3"/>
    <w:rsid w:val="008450FE"/>
    <w:rsid w:val="008459A7"/>
    <w:rsid w:val="0084719B"/>
    <w:rsid w:val="00847642"/>
    <w:rsid w:val="00847AE9"/>
    <w:rsid w:val="008503B3"/>
    <w:rsid w:val="00850455"/>
    <w:rsid w:val="008509C3"/>
    <w:rsid w:val="00851529"/>
    <w:rsid w:val="00852E34"/>
    <w:rsid w:val="008530D1"/>
    <w:rsid w:val="00853824"/>
    <w:rsid w:val="00854B29"/>
    <w:rsid w:val="00854F7A"/>
    <w:rsid w:val="00860132"/>
    <w:rsid w:val="008602A3"/>
    <w:rsid w:val="008605F7"/>
    <w:rsid w:val="00860FA6"/>
    <w:rsid w:val="00861BB8"/>
    <w:rsid w:val="00863911"/>
    <w:rsid w:val="0086419A"/>
    <w:rsid w:val="00864861"/>
    <w:rsid w:val="0086496B"/>
    <w:rsid w:val="00864D06"/>
    <w:rsid w:val="00867DDA"/>
    <w:rsid w:val="00867FC9"/>
    <w:rsid w:val="00870616"/>
    <w:rsid w:val="0087120F"/>
    <w:rsid w:val="008719DC"/>
    <w:rsid w:val="008741A7"/>
    <w:rsid w:val="00874951"/>
    <w:rsid w:val="008752AB"/>
    <w:rsid w:val="00875581"/>
    <w:rsid w:val="00875642"/>
    <w:rsid w:val="0087682D"/>
    <w:rsid w:val="00876E59"/>
    <w:rsid w:val="008776B5"/>
    <w:rsid w:val="00877A98"/>
    <w:rsid w:val="00877AE3"/>
    <w:rsid w:val="008802BF"/>
    <w:rsid w:val="008816C1"/>
    <w:rsid w:val="00881F66"/>
    <w:rsid w:val="00882689"/>
    <w:rsid w:val="008834A8"/>
    <w:rsid w:val="00883FAA"/>
    <w:rsid w:val="00885F59"/>
    <w:rsid w:val="008864CD"/>
    <w:rsid w:val="00886D9D"/>
    <w:rsid w:val="008904E7"/>
    <w:rsid w:val="008907F1"/>
    <w:rsid w:val="00890818"/>
    <w:rsid w:val="00890D62"/>
    <w:rsid w:val="008913B0"/>
    <w:rsid w:val="00891522"/>
    <w:rsid w:val="00891696"/>
    <w:rsid w:val="00892A41"/>
    <w:rsid w:val="008952A2"/>
    <w:rsid w:val="00895469"/>
    <w:rsid w:val="00896B16"/>
    <w:rsid w:val="00897603"/>
    <w:rsid w:val="008A1741"/>
    <w:rsid w:val="008A1F68"/>
    <w:rsid w:val="008A2D86"/>
    <w:rsid w:val="008A5F20"/>
    <w:rsid w:val="008A6628"/>
    <w:rsid w:val="008A6C5C"/>
    <w:rsid w:val="008A7C66"/>
    <w:rsid w:val="008B0AA2"/>
    <w:rsid w:val="008B11C5"/>
    <w:rsid w:val="008B14C1"/>
    <w:rsid w:val="008B1DC4"/>
    <w:rsid w:val="008B3909"/>
    <w:rsid w:val="008B4046"/>
    <w:rsid w:val="008B4676"/>
    <w:rsid w:val="008B483A"/>
    <w:rsid w:val="008B4C9C"/>
    <w:rsid w:val="008B5461"/>
    <w:rsid w:val="008B7038"/>
    <w:rsid w:val="008B7162"/>
    <w:rsid w:val="008C25B3"/>
    <w:rsid w:val="008C3478"/>
    <w:rsid w:val="008C5B3A"/>
    <w:rsid w:val="008C7CF1"/>
    <w:rsid w:val="008D1CF4"/>
    <w:rsid w:val="008D222B"/>
    <w:rsid w:val="008D30EF"/>
    <w:rsid w:val="008D34BB"/>
    <w:rsid w:val="008D4251"/>
    <w:rsid w:val="008D4F50"/>
    <w:rsid w:val="008D628B"/>
    <w:rsid w:val="008E259E"/>
    <w:rsid w:val="008E2E1D"/>
    <w:rsid w:val="008E3639"/>
    <w:rsid w:val="008E404C"/>
    <w:rsid w:val="008E6333"/>
    <w:rsid w:val="008E66E6"/>
    <w:rsid w:val="008F07EB"/>
    <w:rsid w:val="008F31E8"/>
    <w:rsid w:val="008F3511"/>
    <w:rsid w:val="008F3BD0"/>
    <w:rsid w:val="008F42C2"/>
    <w:rsid w:val="008F45DE"/>
    <w:rsid w:val="008F4687"/>
    <w:rsid w:val="008F4C72"/>
    <w:rsid w:val="008F560F"/>
    <w:rsid w:val="008F5739"/>
    <w:rsid w:val="008F598C"/>
    <w:rsid w:val="008F5E34"/>
    <w:rsid w:val="008F6266"/>
    <w:rsid w:val="008F7A86"/>
    <w:rsid w:val="0090066A"/>
    <w:rsid w:val="00900938"/>
    <w:rsid w:val="00900B96"/>
    <w:rsid w:val="00900F0F"/>
    <w:rsid w:val="00901BE1"/>
    <w:rsid w:val="0090212B"/>
    <w:rsid w:val="00903A7A"/>
    <w:rsid w:val="00904510"/>
    <w:rsid w:val="00904A52"/>
    <w:rsid w:val="00905B48"/>
    <w:rsid w:val="00906093"/>
    <w:rsid w:val="00907C5A"/>
    <w:rsid w:val="009111DB"/>
    <w:rsid w:val="0091157C"/>
    <w:rsid w:val="00911662"/>
    <w:rsid w:val="009141AC"/>
    <w:rsid w:val="00914730"/>
    <w:rsid w:val="00914746"/>
    <w:rsid w:val="0091487E"/>
    <w:rsid w:val="00914F3A"/>
    <w:rsid w:val="00915BE6"/>
    <w:rsid w:val="009162FC"/>
    <w:rsid w:val="0091692F"/>
    <w:rsid w:val="00916DAD"/>
    <w:rsid w:val="0092072D"/>
    <w:rsid w:val="00921537"/>
    <w:rsid w:val="00922740"/>
    <w:rsid w:val="009233C0"/>
    <w:rsid w:val="0092406A"/>
    <w:rsid w:val="009250D4"/>
    <w:rsid w:val="00925AE6"/>
    <w:rsid w:val="0092759E"/>
    <w:rsid w:val="00927819"/>
    <w:rsid w:val="009309EC"/>
    <w:rsid w:val="00930EAB"/>
    <w:rsid w:val="009311EE"/>
    <w:rsid w:val="0093374D"/>
    <w:rsid w:val="009350FD"/>
    <w:rsid w:val="0093668B"/>
    <w:rsid w:val="00940A31"/>
    <w:rsid w:val="00940B82"/>
    <w:rsid w:val="009416A7"/>
    <w:rsid w:val="0094176B"/>
    <w:rsid w:val="00941F77"/>
    <w:rsid w:val="00943A57"/>
    <w:rsid w:val="00943EBF"/>
    <w:rsid w:val="0094439C"/>
    <w:rsid w:val="00946BB3"/>
    <w:rsid w:val="009504C1"/>
    <w:rsid w:val="0095057A"/>
    <w:rsid w:val="00951E2D"/>
    <w:rsid w:val="00952371"/>
    <w:rsid w:val="00954045"/>
    <w:rsid w:val="00955671"/>
    <w:rsid w:val="009566CB"/>
    <w:rsid w:val="009620F1"/>
    <w:rsid w:val="00962D45"/>
    <w:rsid w:val="00962D7B"/>
    <w:rsid w:val="0096520F"/>
    <w:rsid w:val="00965622"/>
    <w:rsid w:val="009663A8"/>
    <w:rsid w:val="00966848"/>
    <w:rsid w:val="00966EAE"/>
    <w:rsid w:val="00967094"/>
    <w:rsid w:val="009702AF"/>
    <w:rsid w:val="009706F0"/>
    <w:rsid w:val="00970FBA"/>
    <w:rsid w:val="009725E4"/>
    <w:rsid w:val="0097280C"/>
    <w:rsid w:val="00972C2D"/>
    <w:rsid w:val="009737BA"/>
    <w:rsid w:val="00974F05"/>
    <w:rsid w:val="009779C0"/>
    <w:rsid w:val="00977F14"/>
    <w:rsid w:val="009819E6"/>
    <w:rsid w:val="00984913"/>
    <w:rsid w:val="00985B99"/>
    <w:rsid w:val="00985FCB"/>
    <w:rsid w:val="009868BA"/>
    <w:rsid w:val="00987BC9"/>
    <w:rsid w:val="00990936"/>
    <w:rsid w:val="00990C05"/>
    <w:rsid w:val="009916A3"/>
    <w:rsid w:val="0099571E"/>
    <w:rsid w:val="00996970"/>
    <w:rsid w:val="00996A52"/>
    <w:rsid w:val="00996C19"/>
    <w:rsid w:val="009A1171"/>
    <w:rsid w:val="009A1895"/>
    <w:rsid w:val="009A27CD"/>
    <w:rsid w:val="009A5F33"/>
    <w:rsid w:val="009A607C"/>
    <w:rsid w:val="009A64A6"/>
    <w:rsid w:val="009B00C3"/>
    <w:rsid w:val="009B0AFE"/>
    <w:rsid w:val="009B170E"/>
    <w:rsid w:val="009B1810"/>
    <w:rsid w:val="009B2ABA"/>
    <w:rsid w:val="009B46D2"/>
    <w:rsid w:val="009B5495"/>
    <w:rsid w:val="009C06B7"/>
    <w:rsid w:val="009C06BC"/>
    <w:rsid w:val="009C239D"/>
    <w:rsid w:val="009C3481"/>
    <w:rsid w:val="009C4514"/>
    <w:rsid w:val="009C48C8"/>
    <w:rsid w:val="009C48E3"/>
    <w:rsid w:val="009C49F9"/>
    <w:rsid w:val="009C52D9"/>
    <w:rsid w:val="009C7D61"/>
    <w:rsid w:val="009D03FE"/>
    <w:rsid w:val="009D1369"/>
    <w:rsid w:val="009D14B0"/>
    <w:rsid w:val="009D29BE"/>
    <w:rsid w:val="009D2D46"/>
    <w:rsid w:val="009D3C89"/>
    <w:rsid w:val="009D43F9"/>
    <w:rsid w:val="009D587E"/>
    <w:rsid w:val="009E267C"/>
    <w:rsid w:val="009E275E"/>
    <w:rsid w:val="009E306A"/>
    <w:rsid w:val="009E5913"/>
    <w:rsid w:val="009E6593"/>
    <w:rsid w:val="009E6F0C"/>
    <w:rsid w:val="009E6FA3"/>
    <w:rsid w:val="009E76E3"/>
    <w:rsid w:val="009E7B02"/>
    <w:rsid w:val="009E7FC5"/>
    <w:rsid w:val="009F0A4B"/>
    <w:rsid w:val="009F2556"/>
    <w:rsid w:val="009F3150"/>
    <w:rsid w:val="009F4A46"/>
    <w:rsid w:val="009F5D7D"/>
    <w:rsid w:val="009F5EB4"/>
    <w:rsid w:val="009F6CA3"/>
    <w:rsid w:val="009F6E1E"/>
    <w:rsid w:val="009F7933"/>
    <w:rsid w:val="00A0009E"/>
    <w:rsid w:val="00A016C1"/>
    <w:rsid w:val="00A01E0F"/>
    <w:rsid w:val="00A03252"/>
    <w:rsid w:val="00A03593"/>
    <w:rsid w:val="00A05D78"/>
    <w:rsid w:val="00A061EF"/>
    <w:rsid w:val="00A06E42"/>
    <w:rsid w:val="00A10780"/>
    <w:rsid w:val="00A111B0"/>
    <w:rsid w:val="00A11A35"/>
    <w:rsid w:val="00A133FE"/>
    <w:rsid w:val="00A145F9"/>
    <w:rsid w:val="00A2076B"/>
    <w:rsid w:val="00A215F0"/>
    <w:rsid w:val="00A21925"/>
    <w:rsid w:val="00A22D5F"/>
    <w:rsid w:val="00A24838"/>
    <w:rsid w:val="00A24DF5"/>
    <w:rsid w:val="00A25B60"/>
    <w:rsid w:val="00A27E84"/>
    <w:rsid w:val="00A3047D"/>
    <w:rsid w:val="00A342A9"/>
    <w:rsid w:val="00A37B75"/>
    <w:rsid w:val="00A37E2A"/>
    <w:rsid w:val="00A40117"/>
    <w:rsid w:val="00A40D9C"/>
    <w:rsid w:val="00A430C9"/>
    <w:rsid w:val="00A44A5F"/>
    <w:rsid w:val="00A45899"/>
    <w:rsid w:val="00A47148"/>
    <w:rsid w:val="00A50174"/>
    <w:rsid w:val="00A50826"/>
    <w:rsid w:val="00A5128A"/>
    <w:rsid w:val="00A51CE3"/>
    <w:rsid w:val="00A529A4"/>
    <w:rsid w:val="00A52A45"/>
    <w:rsid w:val="00A52BB1"/>
    <w:rsid w:val="00A5323D"/>
    <w:rsid w:val="00A544CD"/>
    <w:rsid w:val="00A551A1"/>
    <w:rsid w:val="00A555D0"/>
    <w:rsid w:val="00A5593A"/>
    <w:rsid w:val="00A55B74"/>
    <w:rsid w:val="00A56962"/>
    <w:rsid w:val="00A56C13"/>
    <w:rsid w:val="00A60480"/>
    <w:rsid w:val="00A6156C"/>
    <w:rsid w:val="00A61E5E"/>
    <w:rsid w:val="00A6227E"/>
    <w:rsid w:val="00A643A4"/>
    <w:rsid w:val="00A643AB"/>
    <w:rsid w:val="00A6488A"/>
    <w:rsid w:val="00A64CB2"/>
    <w:rsid w:val="00A65497"/>
    <w:rsid w:val="00A660BA"/>
    <w:rsid w:val="00A6613C"/>
    <w:rsid w:val="00A668AA"/>
    <w:rsid w:val="00A702E7"/>
    <w:rsid w:val="00A70696"/>
    <w:rsid w:val="00A707ED"/>
    <w:rsid w:val="00A726AC"/>
    <w:rsid w:val="00A74307"/>
    <w:rsid w:val="00A76285"/>
    <w:rsid w:val="00A77804"/>
    <w:rsid w:val="00A779BD"/>
    <w:rsid w:val="00A810C7"/>
    <w:rsid w:val="00A8307D"/>
    <w:rsid w:val="00A834F1"/>
    <w:rsid w:val="00A84AC7"/>
    <w:rsid w:val="00A84C7E"/>
    <w:rsid w:val="00A868B6"/>
    <w:rsid w:val="00A86C0F"/>
    <w:rsid w:val="00A90FD4"/>
    <w:rsid w:val="00A927D5"/>
    <w:rsid w:val="00A92B09"/>
    <w:rsid w:val="00A9314E"/>
    <w:rsid w:val="00A935A7"/>
    <w:rsid w:val="00A94023"/>
    <w:rsid w:val="00A94646"/>
    <w:rsid w:val="00A94F79"/>
    <w:rsid w:val="00A95302"/>
    <w:rsid w:val="00A95CF1"/>
    <w:rsid w:val="00A9640E"/>
    <w:rsid w:val="00A971F6"/>
    <w:rsid w:val="00A9794D"/>
    <w:rsid w:val="00AA0834"/>
    <w:rsid w:val="00AA27F1"/>
    <w:rsid w:val="00AA3B4D"/>
    <w:rsid w:val="00AA464A"/>
    <w:rsid w:val="00AA6328"/>
    <w:rsid w:val="00AA7815"/>
    <w:rsid w:val="00AA7C9D"/>
    <w:rsid w:val="00AA7E8D"/>
    <w:rsid w:val="00AB0CD5"/>
    <w:rsid w:val="00AB195A"/>
    <w:rsid w:val="00AB1A9E"/>
    <w:rsid w:val="00AB2E70"/>
    <w:rsid w:val="00AB3801"/>
    <w:rsid w:val="00AB4318"/>
    <w:rsid w:val="00AB4B61"/>
    <w:rsid w:val="00AB4DE2"/>
    <w:rsid w:val="00AB5202"/>
    <w:rsid w:val="00AB551B"/>
    <w:rsid w:val="00AB5A9B"/>
    <w:rsid w:val="00AB6231"/>
    <w:rsid w:val="00AB6CB9"/>
    <w:rsid w:val="00AB7FF5"/>
    <w:rsid w:val="00AC079D"/>
    <w:rsid w:val="00AC0B25"/>
    <w:rsid w:val="00AC102F"/>
    <w:rsid w:val="00AC3895"/>
    <w:rsid w:val="00AC5225"/>
    <w:rsid w:val="00AC56EC"/>
    <w:rsid w:val="00AC6DD3"/>
    <w:rsid w:val="00AC700F"/>
    <w:rsid w:val="00AC76A9"/>
    <w:rsid w:val="00AD0973"/>
    <w:rsid w:val="00AD1E33"/>
    <w:rsid w:val="00AD2B66"/>
    <w:rsid w:val="00AD3209"/>
    <w:rsid w:val="00AD4110"/>
    <w:rsid w:val="00AD484E"/>
    <w:rsid w:val="00AD4AE1"/>
    <w:rsid w:val="00AD4BB0"/>
    <w:rsid w:val="00AD4D29"/>
    <w:rsid w:val="00AD4EDF"/>
    <w:rsid w:val="00AD6DC5"/>
    <w:rsid w:val="00AD7AD5"/>
    <w:rsid w:val="00AE086A"/>
    <w:rsid w:val="00AE0E98"/>
    <w:rsid w:val="00AE12A1"/>
    <w:rsid w:val="00AE222A"/>
    <w:rsid w:val="00AE2DE4"/>
    <w:rsid w:val="00AE43ED"/>
    <w:rsid w:val="00AE6C94"/>
    <w:rsid w:val="00AE6D12"/>
    <w:rsid w:val="00AE750A"/>
    <w:rsid w:val="00AE7CE6"/>
    <w:rsid w:val="00AF008D"/>
    <w:rsid w:val="00AF10C3"/>
    <w:rsid w:val="00AF1465"/>
    <w:rsid w:val="00AF22B7"/>
    <w:rsid w:val="00AF3337"/>
    <w:rsid w:val="00AF4FE0"/>
    <w:rsid w:val="00AF5B34"/>
    <w:rsid w:val="00AF757B"/>
    <w:rsid w:val="00B006FD"/>
    <w:rsid w:val="00B00850"/>
    <w:rsid w:val="00B012F3"/>
    <w:rsid w:val="00B01AA7"/>
    <w:rsid w:val="00B0295D"/>
    <w:rsid w:val="00B03479"/>
    <w:rsid w:val="00B067C3"/>
    <w:rsid w:val="00B073D3"/>
    <w:rsid w:val="00B11EBC"/>
    <w:rsid w:val="00B13001"/>
    <w:rsid w:val="00B14DE6"/>
    <w:rsid w:val="00B166C4"/>
    <w:rsid w:val="00B1791A"/>
    <w:rsid w:val="00B20095"/>
    <w:rsid w:val="00B219B3"/>
    <w:rsid w:val="00B21AA1"/>
    <w:rsid w:val="00B23A24"/>
    <w:rsid w:val="00B23A49"/>
    <w:rsid w:val="00B23EDD"/>
    <w:rsid w:val="00B24B6A"/>
    <w:rsid w:val="00B24B78"/>
    <w:rsid w:val="00B2533F"/>
    <w:rsid w:val="00B25906"/>
    <w:rsid w:val="00B25BFE"/>
    <w:rsid w:val="00B26496"/>
    <w:rsid w:val="00B27B81"/>
    <w:rsid w:val="00B304A8"/>
    <w:rsid w:val="00B30ADD"/>
    <w:rsid w:val="00B3194B"/>
    <w:rsid w:val="00B320DD"/>
    <w:rsid w:val="00B327C3"/>
    <w:rsid w:val="00B3373F"/>
    <w:rsid w:val="00B33BDA"/>
    <w:rsid w:val="00B340D9"/>
    <w:rsid w:val="00B34EBA"/>
    <w:rsid w:val="00B35531"/>
    <w:rsid w:val="00B364BE"/>
    <w:rsid w:val="00B366D0"/>
    <w:rsid w:val="00B37335"/>
    <w:rsid w:val="00B3784C"/>
    <w:rsid w:val="00B40EAC"/>
    <w:rsid w:val="00B4132E"/>
    <w:rsid w:val="00B4250E"/>
    <w:rsid w:val="00B43001"/>
    <w:rsid w:val="00B4320F"/>
    <w:rsid w:val="00B43352"/>
    <w:rsid w:val="00B43EC8"/>
    <w:rsid w:val="00B44C63"/>
    <w:rsid w:val="00B44D60"/>
    <w:rsid w:val="00B47134"/>
    <w:rsid w:val="00B4783E"/>
    <w:rsid w:val="00B479AF"/>
    <w:rsid w:val="00B5010F"/>
    <w:rsid w:val="00B5022C"/>
    <w:rsid w:val="00B51DCF"/>
    <w:rsid w:val="00B54A0E"/>
    <w:rsid w:val="00B54B73"/>
    <w:rsid w:val="00B55BF6"/>
    <w:rsid w:val="00B55F36"/>
    <w:rsid w:val="00B56DE5"/>
    <w:rsid w:val="00B619E1"/>
    <w:rsid w:val="00B62BC8"/>
    <w:rsid w:val="00B668A2"/>
    <w:rsid w:val="00B66D5F"/>
    <w:rsid w:val="00B66DF2"/>
    <w:rsid w:val="00B704A1"/>
    <w:rsid w:val="00B71CA4"/>
    <w:rsid w:val="00B72A6A"/>
    <w:rsid w:val="00B77702"/>
    <w:rsid w:val="00B777DB"/>
    <w:rsid w:val="00B77BDC"/>
    <w:rsid w:val="00B80A5F"/>
    <w:rsid w:val="00B812E9"/>
    <w:rsid w:val="00B814CB"/>
    <w:rsid w:val="00B82689"/>
    <w:rsid w:val="00B828B6"/>
    <w:rsid w:val="00B853F3"/>
    <w:rsid w:val="00B8681C"/>
    <w:rsid w:val="00B871E5"/>
    <w:rsid w:val="00B87D40"/>
    <w:rsid w:val="00B9079E"/>
    <w:rsid w:val="00B908D9"/>
    <w:rsid w:val="00B90ADB"/>
    <w:rsid w:val="00B91581"/>
    <w:rsid w:val="00B92419"/>
    <w:rsid w:val="00B92666"/>
    <w:rsid w:val="00B92DB0"/>
    <w:rsid w:val="00B92F72"/>
    <w:rsid w:val="00B92FEB"/>
    <w:rsid w:val="00B95B69"/>
    <w:rsid w:val="00B96D14"/>
    <w:rsid w:val="00B96F84"/>
    <w:rsid w:val="00BA0197"/>
    <w:rsid w:val="00BA1DC5"/>
    <w:rsid w:val="00BA2DFF"/>
    <w:rsid w:val="00BA3301"/>
    <w:rsid w:val="00BA3D00"/>
    <w:rsid w:val="00BA4A8E"/>
    <w:rsid w:val="00BA4BFC"/>
    <w:rsid w:val="00BA4DD1"/>
    <w:rsid w:val="00BA5070"/>
    <w:rsid w:val="00BA5335"/>
    <w:rsid w:val="00BA562F"/>
    <w:rsid w:val="00BA7F3B"/>
    <w:rsid w:val="00BA7FB1"/>
    <w:rsid w:val="00BB03CF"/>
    <w:rsid w:val="00BB15CE"/>
    <w:rsid w:val="00BB1762"/>
    <w:rsid w:val="00BB1EAB"/>
    <w:rsid w:val="00BB3E74"/>
    <w:rsid w:val="00BB421E"/>
    <w:rsid w:val="00BB540F"/>
    <w:rsid w:val="00BB61C6"/>
    <w:rsid w:val="00BB658C"/>
    <w:rsid w:val="00BC0582"/>
    <w:rsid w:val="00BC0BFC"/>
    <w:rsid w:val="00BC0FBE"/>
    <w:rsid w:val="00BC183E"/>
    <w:rsid w:val="00BC1C1F"/>
    <w:rsid w:val="00BC29AB"/>
    <w:rsid w:val="00BC4CA9"/>
    <w:rsid w:val="00BC54B9"/>
    <w:rsid w:val="00BC5590"/>
    <w:rsid w:val="00BC58E6"/>
    <w:rsid w:val="00BC61C2"/>
    <w:rsid w:val="00BC65CA"/>
    <w:rsid w:val="00BC6675"/>
    <w:rsid w:val="00BC7E7E"/>
    <w:rsid w:val="00BD0C47"/>
    <w:rsid w:val="00BD0DAF"/>
    <w:rsid w:val="00BD12E0"/>
    <w:rsid w:val="00BD1B00"/>
    <w:rsid w:val="00BD295D"/>
    <w:rsid w:val="00BD2C98"/>
    <w:rsid w:val="00BD49A7"/>
    <w:rsid w:val="00BE02A8"/>
    <w:rsid w:val="00BE040B"/>
    <w:rsid w:val="00BE23AE"/>
    <w:rsid w:val="00BE3403"/>
    <w:rsid w:val="00BE4262"/>
    <w:rsid w:val="00BE4F8D"/>
    <w:rsid w:val="00BE5339"/>
    <w:rsid w:val="00BE61FD"/>
    <w:rsid w:val="00BE735F"/>
    <w:rsid w:val="00BE79A0"/>
    <w:rsid w:val="00BF047D"/>
    <w:rsid w:val="00BF1789"/>
    <w:rsid w:val="00BF22D6"/>
    <w:rsid w:val="00BF2372"/>
    <w:rsid w:val="00BF3D99"/>
    <w:rsid w:val="00BF3E6D"/>
    <w:rsid w:val="00BF588D"/>
    <w:rsid w:val="00BF5E77"/>
    <w:rsid w:val="00BF62E7"/>
    <w:rsid w:val="00BF6B0D"/>
    <w:rsid w:val="00C0002D"/>
    <w:rsid w:val="00C01DD1"/>
    <w:rsid w:val="00C0300D"/>
    <w:rsid w:val="00C031C7"/>
    <w:rsid w:val="00C033F0"/>
    <w:rsid w:val="00C0393C"/>
    <w:rsid w:val="00C03C87"/>
    <w:rsid w:val="00C03D80"/>
    <w:rsid w:val="00C05274"/>
    <w:rsid w:val="00C055DA"/>
    <w:rsid w:val="00C05656"/>
    <w:rsid w:val="00C07160"/>
    <w:rsid w:val="00C1132B"/>
    <w:rsid w:val="00C117CB"/>
    <w:rsid w:val="00C11C6C"/>
    <w:rsid w:val="00C11CCA"/>
    <w:rsid w:val="00C11E07"/>
    <w:rsid w:val="00C12316"/>
    <w:rsid w:val="00C14B3F"/>
    <w:rsid w:val="00C15235"/>
    <w:rsid w:val="00C15C1C"/>
    <w:rsid w:val="00C1712B"/>
    <w:rsid w:val="00C1715F"/>
    <w:rsid w:val="00C17AC8"/>
    <w:rsid w:val="00C17B82"/>
    <w:rsid w:val="00C17F52"/>
    <w:rsid w:val="00C2010D"/>
    <w:rsid w:val="00C20C96"/>
    <w:rsid w:val="00C22BEA"/>
    <w:rsid w:val="00C247D4"/>
    <w:rsid w:val="00C270FB"/>
    <w:rsid w:val="00C27D2D"/>
    <w:rsid w:val="00C344B3"/>
    <w:rsid w:val="00C34699"/>
    <w:rsid w:val="00C358C3"/>
    <w:rsid w:val="00C35C7A"/>
    <w:rsid w:val="00C368D5"/>
    <w:rsid w:val="00C4053D"/>
    <w:rsid w:val="00C40A0A"/>
    <w:rsid w:val="00C40E7E"/>
    <w:rsid w:val="00C424DE"/>
    <w:rsid w:val="00C439CC"/>
    <w:rsid w:val="00C445FB"/>
    <w:rsid w:val="00C44B85"/>
    <w:rsid w:val="00C44F4B"/>
    <w:rsid w:val="00C45C0F"/>
    <w:rsid w:val="00C46931"/>
    <w:rsid w:val="00C47138"/>
    <w:rsid w:val="00C47760"/>
    <w:rsid w:val="00C477DF"/>
    <w:rsid w:val="00C4796A"/>
    <w:rsid w:val="00C50070"/>
    <w:rsid w:val="00C508E2"/>
    <w:rsid w:val="00C509B0"/>
    <w:rsid w:val="00C5133A"/>
    <w:rsid w:val="00C518DD"/>
    <w:rsid w:val="00C5212E"/>
    <w:rsid w:val="00C52195"/>
    <w:rsid w:val="00C533C8"/>
    <w:rsid w:val="00C54D5E"/>
    <w:rsid w:val="00C55393"/>
    <w:rsid w:val="00C55EC3"/>
    <w:rsid w:val="00C562C6"/>
    <w:rsid w:val="00C57773"/>
    <w:rsid w:val="00C60317"/>
    <w:rsid w:val="00C60AEC"/>
    <w:rsid w:val="00C61E79"/>
    <w:rsid w:val="00C61F22"/>
    <w:rsid w:val="00C6395D"/>
    <w:rsid w:val="00C63B2A"/>
    <w:rsid w:val="00C6431C"/>
    <w:rsid w:val="00C649C9"/>
    <w:rsid w:val="00C65B87"/>
    <w:rsid w:val="00C66239"/>
    <w:rsid w:val="00C66A14"/>
    <w:rsid w:val="00C71CD7"/>
    <w:rsid w:val="00C71D34"/>
    <w:rsid w:val="00C743A2"/>
    <w:rsid w:val="00C74E1E"/>
    <w:rsid w:val="00C756CD"/>
    <w:rsid w:val="00C75DEF"/>
    <w:rsid w:val="00C75FDC"/>
    <w:rsid w:val="00C76520"/>
    <w:rsid w:val="00C769F7"/>
    <w:rsid w:val="00C7718E"/>
    <w:rsid w:val="00C773DB"/>
    <w:rsid w:val="00C77C7B"/>
    <w:rsid w:val="00C82122"/>
    <w:rsid w:val="00C821AB"/>
    <w:rsid w:val="00C82CA3"/>
    <w:rsid w:val="00C82D44"/>
    <w:rsid w:val="00C84E9A"/>
    <w:rsid w:val="00C86FFA"/>
    <w:rsid w:val="00C871F6"/>
    <w:rsid w:val="00C900C9"/>
    <w:rsid w:val="00C90131"/>
    <w:rsid w:val="00C91974"/>
    <w:rsid w:val="00C92832"/>
    <w:rsid w:val="00C944CC"/>
    <w:rsid w:val="00C94D60"/>
    <w:rsid w:val="00C9541A"/>
    <w:rsid w:val="00C9593F"/>
    <w:rsid w:val="00C96FA5"/>
    <w:rsid w:val="00C977E4"/>
    <w:rsid w:val="00C97D3F"/>
    <w:rsid w:val="00CA1749"/>
    <w:rsid w:val="00CA17FA"/>
    <w:rsid w:val="00CA3645"/>
    <w:rsid w:val="00CA3ADB"/>
    <w:rsid w:val="00CA4729"/>
    <w:rsid w:val="00CA4811"/>
    <w:rsid w:val="00CA4D69"/>
    <w:rsid w:val="00CA5D97"/>
    <w:rsid w:val="00CA5FF1"/>
    <w:rsid w:val="00CA6847"/>
    <w:rsid w:val="00CA69AB"/>
    <w:rsid w:val="00CA7390"/>
    <w:rsid w:val="00CB045E"/>
    <w:rsid w:val="00CB27F4"/>
    <w:rsid w:val="00CB2F62"/>
    <w:rsid w:val="00CB48BB"/>
    <w:rsid w:val="00CB4F1A"/>
    <w:rsid w:val="00CB5850"/>
    <w:rsid w:val="00CB5A87"/>
    <w:rsid w:val="00CB5B9B"/>
    <w:rsid w:val="00CB5BEA"/>
    <w:rsid w:val="00CB5D50"/>
    <w:rsid w:val="00CB763E"/>
    <w:rsid w:val="00CC01EA"/>
    <w:rsid w:val="00CC056B"/>
    <w:rsid w:val="00CC0945"/>
    <w:rsid w:val="00CC1636"/>
    <w:rsid w:val="00CC2463"/>
    <w:rsid w:val="00CC272E"/>
    <w:rsid w:val="00CC314C"/>
    <w:rsid w:val="00CC4B73"/>
    <w:rsid w:val="00CC62DB"/>
    <w:rsid w:val="00CC6E6D"/>
    <w:rsid w:val="00CC7E6A"/>
    <w:rsid w:val="00CC7EA6"/>
    <w:rsid w:val="00CD0AC4"/>
    <w:rsid w:val="00CD1579"/>
    <w:rsid w:val="00CD171E"/>
    <w:rsid w:val="00CD22D0"/>
    <w:rsid w:val="00CD2643"/>
    <w:rsid w:val="00CD3649"/>
    <w:rsid w:val="00CD3EE8"/>
    <w:rsid w:val="00CD5B0B"/>
    <w:rsid w:val="00CD6C3E"/>
    <w:rsid w:val="00CD710B"/>
    <w:rsid w:val="00CE06E9"/>
    <w:rsid w:val="00CE0B4B"/>
    <w:rsid w:val="00CE0ED5"/>
    <w:rsid w:val="00CE14BD"/>
    <w:rsid w:val="00CE2388"/>
    <w:rsid w:val="00CE408B"/>
    <w:rsid w:val="00CE4E17"/>
    <w:rsid w:val="00CE506B"/>
    <w:rsid w:val="00CE51B4"/>
    <w:rsid w:val="00CE56F3"/>
    <w:rsid w:val="00CE6ED8"/>
    <w:rsid w:val="00CE7338"/>
    <w:rsid w:val="00CE73F4"/>
    <w:rsid w:val="00CF10F1"/>
    <w:rsid w:val="00CF16E9"/>
    <w:rsid w:val="00CF1A9D"/>
    <w:rsid w:val="00CF1D11"/>
    <w:rsid w:val="00CF1E1E"/>
    <w:rsid w:val="00CF23D4"/>
    <w:rsid w:val="00CF25C7"/>
    <w:rsid w:val="00CF2ABB"/>
    <w:rsid w:val="00CF3C3F"/>
    <w:rsid w:val="00CF3F8B"/>
    <w:rsid w:val="00CF5321"/>
    <w:rsid w:val="00CF7DC0"/>
    <w:rsid w:val="00D00989"/>
    <w:rsid w:val="00D01043"/>
    <w:rsid w:val="00D011B7"/>
    <w:rsid w:val="00D013A8"/>
    <w:rsid w:val="00D01662"/>
    <w:rsid w:val="00D01778"/>
    <w:rsid w:val="00D0280F"/>
    <w:rsid w:val="00D028EC"/>
    <w:rsid w:val="00D038A5"/>
    <w:rsid w:val="00D038D0"/>
    <w:rsid w:val="00D03B70"/>
    <w:rsid w:val="00D0424D"/>
    <w:rsid w:val="00D05B84"/>
    <w:rsid w:val="00D06720"/>
    <w:rsid w:val="00D108D2"/>
    <w:rsid w:val="00D13EBD"/>
    <w:rsid w:val="00D1406F"/>
    <w:rsid w:val="00D16ABA"/>
    <w:rsid w:val="00D17FAA"/>
    <w:rsid w:val="00D20384"/>
    <w:rsid w:val="00D20425"/>
    <w:rsid w:val="00D2143C"/>
    <w:rsid w:val="00D214BE"/>
    <w:rsid w:val="00D21A90"/>
    <w:rsid w:val="00D23018"/>
    <w:rsid w:val="00D24074"/>
    <w:rsid w:val="00D24318"/>
    <w:rsid w:val="00D251AA"/>
    <w:rsid w:val="00D30CBF"/>
    <w:rsid w:val="00D3117C"/>
    <w:rsid w:val="00D327A7"/>
    <w:rsid w:val="00D3432A"/>
    <w:rsid w:val="00D35693"/>
    <w:rsid w:val="00D35D08"/>
    <w:rsid w:val="00D36583"/>
    <w:rsid w:val="00D369E2"/>
    <w:rsid w:val="00D36FA5"/>
    <w:rsid w:val="00D37481"/>
    <w:rsid w:val="00D418E2"/>
    <w:rsid w:val="00D41EFF"/>
    <w:rsid w:val="00D42B76"/>
    <w:rsid w:val="00D42E56"/>
    <w:rsid w:val="00D43EC3"/>
    <w:rsid w:val="00D44F76"/>
    <w:rsid w:val="00D45417"/>
    <w:rsid w:val="00D458CD"/>
    <w:rsid w:val="00D45B82"/>
    <w:rsid w:val="00D4619D"/>
    <w:rsid w:val="00D4766D"/>
    <w:rsid w:val="00D50E79"/>
    <w:rsid w:val="00D513BA"/>
    <w:rsid w:val="00D55B1B"/>
    <w:rsid w:val="00D561DB"/>
    <w:rsid w:val="00D60AE6"/>
    <w:rsid w:val="00D6111D"/>
    <w:rsid w:val="00D611AD"/>
    <w:rsid w:val="00D61330"/>
    <w:rsid w:val="00D6250D"/>
    <w:rsid w:val="00D632A2"/>
    <w:rsid w:val="00D63578"/>
    <w:rsid w:val="00D63A20"/>
    <w:rsid w:val="00D64F93"/>
    <w:rsid w:val="00D64F9F"/>
    <w:rsid w:val="00D655F4"/>
    <w:rsid w:val="00D66680"/>
    <w:rsid w:val="00D6777C"/>
    <w:rsid w:val="00D67AC5"/>
    <w:rsid w:val="00D67ECB"/>
    <w:rsid w:val="00D70BA7"/>
    <w:rsid w:val="00D724E9"/>
    <w:rsid w:val="00D729D9"/>
    <w:rsid w:val="00D7577C"/>
    <w:rsid w:val="00D7594B"/>
    <w:rsid w:val="00D76504"/>
    <w:rsid w:val="00D76FDA"/>
    <w:rsid w:val="00D77805"/>
    <w:rsid w:val="00D7781F"/>
    <w:rsid w:val="00D805AA"/>
    <w:rsid w:val="00D80799"/>
    <w:rsid w:val="00D81118"/>
    <w:rsid w:val="00D84A35"/>
    <w:rsid w:val="00D84DEB"/>
    <w:rsid w:val="00D85AC9"/>
    <w:rsid w:val="00D86C0D"/>
    <w:rsid w:val="00D9150D"/>
    <w:rsid w:val="00D92F3A"/>
    <w:rsid w:val="00D931E3"/>
    <w:rsid w:val="00D9333B"/>
    <w:rsid w:val="00D94AD9"/>
    <w:rsid w:val="00D9568A"/>
    <w:rsid w:val="00D95E6B"/>
    <w:rsid w:val="00D96A50"/>
    <w:rsid w:val="00D96F4F"/>
    <w:rsid w:val="00D97020"/>
    <w:rsid w:val="00D97E83"/>
    <w:rsid w:val="00DA1AD0"/>
    <w:rsid w:val="00DA2539"/>
    <w:rsid w:val="00DA2982"/>
    <w:rsid w:val="00DA2D97"/>
    <w:rsid w:val="00DA2F02"/>
    <w:rsid w:val="00DA3DEC"/>
    <w:rsid w:val="00DA3FA2"/>
    <w:rsid w:val="00DA4617"/>
    <w:rsid w:val="00DA4915"/>
    <w:rsid w:val="00DA4E86"/>
    <w:rsid w:val="00DA4F80"/>
    <w:rsid w:val="00DA51BB"/>
    <w:rsid w:val="00DA5613"/>
    <w:rsid w:val="00DA6156"/>
    <w:rsid w:val="00DA62C5"/>
    <w:rsid w:val="00DA671B"/>
    <w:rsid w:val="00DA693D"/>
    <w:rsid w:val="00DB0531"/>
    <w:rsid w:val="00DB2619"/>
    <w:rsid w:val="00DB3E7D"/>
    <w:rsid w:val="00DB5757"/>
    <w:rsid w:val="00DB64ED"/>
    <w:rsid w:val="00DB7CFB"/>
    <w:rsid w:val="00DC1451"/>
    <w:rsid w:val="00DC1850"/>
    <w:rsid w:val="00DC2004"/>
    <w:rsid w:val="00DC278D"/>
    <w:rsid w:val="00DC2AED"/>
    <w:rsid w:val="00DC2E4F"/>
    <w:rsid w:val="00DC4953"/>
    <w:rsid w:val="00DC590E"/>
    <w:rsid w:val="00DC5CA7"/>
    <w:rsid w:val="00DC6AE4"/>
    <w:rsid w:val="00DC6C91"/>
    <w:rsid w:val="00DD01E7"/>
    <w:rsid w:val="00DD1F0A"/>
    <w:rsid w:val="00DD4D61"/>
    <w:rsid w:val="00DD5B9C"/>
    <w:rsid w:val="00DE108B"/>
    <w:rsid w:val="00DE1E49"/>
    <w:rsid w:val="00DE3B64"/>
    <w:rsid w:val="00DE49D6"/>
    <w:rsid w:val="00DE53F6"/>
    <w:rsid w:val="00DE5BA4"/>
    <w:rsid w:val="00DE7D2B"/>
    <w:rsid w:val="00DF07EC"/>
    <w:rsid w:val="00DF0C57"/>
    <w:rsid w:val="00DF197A"/>
    <w:rsid w:val="00DF1F75"/>
    <w:rsid w:val="00DF31CC"/>
    <w:rsid w:val="00DF63CA"/>
    <w:rsid w:val="00DF7D50"/>
    <w:rsid w:val="00E00DB0"/>
    <w:rsid w:val="00E01D16"/>
    <w:rsid w:val="00E025A3"/>
    <w:rsid w:val="00E034FF"/>
    <w:rsid w:val="00E03565"/>
    <w:rsid w:val="00E036FB"/>
    <w:rsid w:val="00E038EF"/>
    <w:rsid w:val="00E03C85"/>
    <w:rsid w:val="00E059E5"/>
    <w:rsid w:val="00E05D63"/>
    <w:rsid w:val="00E05E3D"/>
    <w:rsid w:val="00E06E63"/>
    <w:rsid w:val="00E074F1"/>
    <w:rsid w:val="00E07547"/>
    <w:rsid w:val="00E07BF3"/>
    <w:rsid w:val="00E07FAE"/>
    <w:rsid w:val="00E10879"/>
    <w:rsid w:val="00E10E12"/>
    <w:rsid w:val="00E111FA"/>
    <w:rsid w:val="00E11D0C"/>
    <w:rsid w:val="00E11D52"/>
    <w:rsid w:val="00E12D41"/>
    <w:rsid w:val="00E13033"/>
    <w:rsid w:val="00E15B02"/>
    <w:rsid w:val="00E16ADC"/>
    <w:rsid w:val="00E17BC6"/>
    <w:rsid w:val="00E2245C"/>
    <w:rsid w:val="00E258ED"/>
    <w:rsid w:val="00E25959"/>
    <w:rsid w:val="00E269DA"/>
    <w:rsid w:val="00E269E1"/>
    <w:rsid w:val="00E26F98"/>
    <w:rsid w:val="00E30B12"/>
    <w:rsid w:val="00E30C93"/>
    <w:rsid w:val="00E30D04"/>
    <w:rsid w:val="00E312B1"/>
    <w:rsid w:val="00E335D7"/>
    <w:rsid w:val="00E339A9"/>
    <w:rsid w:val="00E341A7"/>
    <w:rsid w:val="00E34FE7"/>
    <w:rsid w:val="00E361F3"/>
    <w:rsid w:val="00E401AD"/>
    <w:rsid w:val="00E4038C"/>
    <w:rsid w:val="00E4163A"/>
    <w:rsid w:val="00E42FE2"/>
    <w:rsid w:val="00E43B37"/>
    <w:rsid w:val="00E43FC2"/>
    <w:rsid w:val="00E44A3E"/>
    <w:rsid w:val="00E4533C"/>
    <w:rsid w:val="00E463D0"/>
    <w:rsid w:val="00E46598"/>
    <w:rsid w:val="00E477C8"/>
    <w:rsid w:val="00E50A01"/>
    <w:rsid w:val="00E514BB"/>
    <w:rsid w:val="00E51FD1"/>
    <w:rsid w:val="00E52884"/>
    <w:rsid w:val="00E52BD7"/>
    <w:rsid w:val="00E563D4"/>
    <w:rsid w:val="00E56FAC"/>
    <w:rsid w:val="00E57726"/>
    <w:rsid w:val="00E577C4"/>
    <w:rsid w:val="00E57CF4"/>
    <w:rsid w:val="00E60888"/>
    <w:rsid w:val="00E60B62"/>
    <w:rsid w:val="00E617BF"/>
    <w:rsid w:val="00E629D9"/>
    <w:rsid w:val="00E63B2E"/>
    <w:rsid w:val="00E63D97"/>
    <w:rsid w:val="00E65472"/>
    <w:rsid w:val="00E66CCF"/>
    <w:rsid w:val="00E7108E"/>
    <w:rsid w:val="00E71A32"/>
    <w:rsid w:val="00E71C38"/>
    <w:rsid w:val="00E720E5"/>
    <w:rsid w:val="00E725A6"/>
    <w:rsid w:val="00E73CFA"/>
    <w:rsid w:val="00E74A5A"/>
    <w:rsid w:val="00E7650E"/>
    <w:rsid w:val="00E76E8B"/>
    <w:rsid w:val="00E77685"/>
    <w:rsid w:val="00E77E34"/>
    <w:rsid w:val="00E831E7"/>
    <w:rsid w:val="00E8372D"/>
    <w:rsid w:val="00E8389E"/>
    <w:rsid w:val="00E90AA2"/>
    <w:rsid w:val="00E90E3E"/>
    <w:rsid w:val="00E91BB2"/>
    <w:rsid w:val="00E92C5E"/>
    <w:rsid w:val="00E93ABF"/>
    <w:rsid w:val="00E93CDF"/>
    <w:rsid w:val="00E947AA"/>
    <w:rsid w:val="00E95FC7"/>
    <w:rsid w:val="00E96A83"/>
    <w:rsid w:val="00E96F76"/>
    <w:rsid w:val="00E97549"/>
    <w:rsid w:val="00EA0ACD"/>
    <w:rsid w:val="00EA171D"/>
    <w:rsid w:val="00EA1907"/>
    <w:rsid w:val="00EA1E4B"/>
    <w:rsid w:val="00EA1E89"/>
    <w:rsid w:val="00EA1F39"/>
    <w:rsid w:val="00EA27DE"/>
    <w:rsid w:val="00EA2A4B"/>
    <w:rsid w:val="00EA449D"/>
    <w:rsid w:val="00EA4621"/>
    <w:rsid w:val="00EA5198"/>
    <w:rsid w:val="00EA6BEC"/>
    <w:rsid w:val="00EA6E57"/>
    <w:rsid w:val="00EA756A"/>
    <w:rsid w:val="00EA7C77"/>
    <w:rsid w:val="00EB0C3B"/>
    <w:rsid w:val="00EB38A6"/>
    <w:rsid w:val="00EB6D2D"/>
    <w:rsid w:val="00EB6DEB"/>
    <w:rsid w:val="00EC04D5"/>
    <w:rsid w:val="00EC0D9D"/>
    <w:rsid w:val="00EC0E50"/>
    <w:rsid w:val="00EC0F16"/>
    <w:rsid w:val="00EC1830"/>
    <w:rsid w:val="00EC1883"/>
    <w:rsid w:val="00EC294E"/>
    <w:rsid w:val="00EC3880"/>
    <w:rsid w:val="00EC4704"/>
    <w:rsid w:val="00EC6045"/>
    <w:rsid w:val="00EC65CF"/>
    <w:rsid w:val="00ED1910"/>
    <w:rsid w:val="00ED1BBA"/>
    <w:rsid w:val="00ED316B"/>
    <w:rsid w:val="00ED51AB"/>
    <w:rsid w:val="00ED5872"/>
    <w:rsid w:val="00ED6A41"/>
    <w:rsid w:val="00ED6BE6"/>
    <w:rsid w:val="00ED723A"/>
    <w:rsid w:val="00ED77A7"/>
    <w:rsid w:val="00ED7E32"/>
    <w:rsid w:val="00ED7E69"/>
    <w:rsid w:val="00EE0583"/>
    <w:rsid w:val="00EE0884"/>
    <w:rsid w:val="00EE1D4B"/>
    <w:rsid w:val="00EE1D54"/>
    <w:rsid w:val="00EE1E19"/>
    <w:rsid w:val="00EE2628"/>
    <w:rsid w:val="00EE5A4D"/>
    <w:rsid w:val="00EE5A5D"/>
    <w:rsid w:val="00EE613F"/>
    <w:rsid w:val="00EE621C"/>
    <w:rsid w:val="00EE6EF7"/>
    <w:rsid w:val="00EE6F1F"/>
    <w:rsid w:val="00EE713C"/>
    <w:rsid w:val="00EE76EC"/>
    <w:rsid w:val="00EE7A47"/>
    <w:rsid w:val="00EE7E24"/>
    <w:rsid w:val="00EF0A7F"/>
    <w:rsid w:val="00EF0BE1"/>
    <w:rsid w:val="00EF0C5D"/>
    <w:rsid w:val="00EF1B91"/>
    <w:rsid w:val="00EF2C7B"/>
    <w:rsid w:val="00EF3867"/>
    <w:rsid w:val="00EF3D35"/>
    <w:rsid w:val="00EF611F"/>
    <w:rsid w:val="00EF6C34"/>
    <w:rsid w:val="00EF76E4"/>
    <w:rsid w:val="00F0030E"/>
    <w:rsid w:val="00F00CCB"/>
    <w:rsid w:val="00F01048"/>
    <w:rsid w:val="00F01435"/>
    <w:rsid w:val="00F029B5"/>
    <w:rsid w:val="00F05544"/>
    <w:rsid w:val="00F0650C"/>
    <w:rsid w:val="00F1175F"/>
    <w:rsid w:val="00F11D4B"/>
    <w:rsid w:val="00F12C60"/>
    <w:rsid w:val="00F13464"/>
    <w:rsid w:val="00F138DE"/>
    <w:rsid w:val="00F138FD"/>
    <w:rsid w:val="00F13AE2"/>
    <w:rsid w:val="00F15F31"/>
    <w:rsid w:val="00F16222"/>
    <w:rsid w:val="00F1685B"/>
    <w:rsid w:val="00F16B3E"/>
    <w:rsid w:val="00F21233"/>
    <w:rsid w:val="00F21ACD"/>
    <w:rsid w:val="00F22215"/>
    <w:rsid w:val="00F224FF"/>
    <w:rsid w:val="00F236ED"/>
    <w:rsid w:val="00F23CD8"/>
    <w:rsid w:val="00F2578B"/>
    <w:rsid w:val="00F26009"/>
    <w:rsid w:val="00F27667"/>
    <w:rsid w:val="00F30AD1"/>
    <w:rsid w:val="00F32E69"/>
    <w:rsid w:val="00F36047"/>
    <w:rsid w:val="00F3625E"/>
    <w:rsid w:val="00F37FF9"/>
    <w:rsid w:val="00F40F7B"/>
    <w:rsid w:val="00F41C73"/>
    <w:rsid w:val="00F435A7"/>
    <w:rsid w:val="00F43A71"/>
    <w:rsid w:val="00F45952"/>
    <w:rsid w:val="00F46B51"/>
    <w:rsid w:val="00F4752B"/>
    <w:rsid w:val="00F4755A"/>
    <w:rsid w:val="00F47DBF"/>
    <w:rsid w:val="00F51141"/>
    <w:rsid w:val="00F513A7"/>
    <w:rsid w:val="00F516DE"/>
    <w:rsid w:val="00F51C4A"/>
    <w:rsid w:val="00F536B5"/>
    <w:rsid w:val="00F538C4"/>
    <w:rsid w:val="00F542DB"/>
    <w:rsid w:val="00F54F0D"/>
    <w:rsid w:val="00F55575"/>
    <w:rsid w:val="00F5617D"/>
    <w:rsid w:val="00F563C0"/>
    <w:rsid w:val="00F62044"/>
    <w:rsid w:val="00F634A3"/>
    <w:rsid w:val="00F6454E"/>
    <w:rsid w:val="00F65D7C"/>
    <w:rsid w:val="00F66974"/>
    <w:rsid w:val="00F66C39"/>
    <w:rsid w:val="00F66DD7"/>
    <w:rsid w:val="00F70E1A"/>
    <w:rsid w:val="00F73531"/>
    <w:rsid w:val="00F73DAD"/>
    <w:rsid w:val="00F77197"/>
    <w:rsid w:val="00F77345"/>
    <w:rsid w:val="00F80209"/>
    <w:rsid w:val="00F80A4D"/>
    <w:rsid w:val="00F81208"/>
    <w:rsid w:val="00F81310"/>
    <w:rsid w:val="00F8155B"/>
    <w:rsid w:val="00F81DF4"/>
    <w:rsid w:val="00F86D6A"/>
    <w:rsid w:val="00F87D93"/>
    <w:rsid w:val="00F87F49"/>
    <w:rsid w:val="00F9053E"/>
    <w:rsid w:val="00F909FF"/>
    <w:rsid w:val="00F90E54"/>
    <w:rsid w:val="00F913AC"/>
    <w:rsid w:val="00F91805"/>
    <w:rsid w:val="00F92A1A"/>
    <w:rsid w:val="00F93DBA"/>
    <w:rsid w:val="00F943A4"/>
    <w:rsid w:val="00F95F4B"/>
    <w:rsid w:val="00F9667A"/>
    <w:rsid w:val="00F967AB"/>
    <w:rsid w:val="00F975B4"/>
    <w:rsid w:val="00FA1204"/>
    <w:rsid w:val="00FA1500"/>
    <w:rsid w:val="00FA15F1"/>
    <w:rsid w:val="00FA1F60"/>
    <w:rsid w:val="00FA24EC"/>
    <w:rsid w:val="00FA304C"/>
    <w:rsid w:val="00FA4D51"/>
    <w:rsid w:val="00FA6110"/>
    <w:rsid w:val="00FA6A22"/>
    <w:rsid w:val="00FA6BFE"/>
    <w:rsid w:val="00FB0C0B"/>
    <w:rsid w:val="00FB1554"/>
    <w:rsid w:val="00FB1B3C"/>
    <w:rsid w:val="00FB28F0"/>
    <w:rsid w:val="00FB2CA9"/>
    <w:rsid w:val="00FB434B"/>
    <w:rsid w:val="00FB4D56"/>
    <w:rsid w:val="00FB53D6"/>
    <w:rsid w:val="00FB5DF6"/>
    <w:rsid w:val="00FC071B"/>
    <w:rsid w:val="00FC09A7"/>
    <w:rsid w:val="00FC0BCD"/>
    <w:rsid w:val="00FC14F8"/>
    <w:rsid w:val="00FC1EB1"/>
    <w:rsid w:val="00FC2DBA"/>
    <w:rsid w:val="00FC2DC0"/>
    <w:rsid w:val="00FC424D"/>
    <w:rsid w:val="00FC6269"/>
    <w:rsid w:val="00FD218B"/>
    <w:rsid w:val="00FD3C21"/>
    <w:rsid w:val="00FD53C8"/>
    <w:rsid w:val="00FD557C"/>
    <w:rsid w:val="00FD58F5"/>
    <w:rsid w:val="00FD605D"/>
    <w:rsid w:val="00FD66BB"/>
    <w:rsid w:val="00FE1814"/>
    <w:rsid w:val="00FE2122"/>
    <w:rsid w:val="00FE3712"/>
    <w:rsid w:val="00FE3D13"/>
    <w:rsid w:val="00FE4716"/>
    <w:rsid w:val="00FE4995"/>
    <w:rsid w:val="00FE4CC7"/>
    <w:rsid w:val="00FE5DA6"/>
    <w:rsid w:val="00FE7558"/>
    <w:rsid w:val="00FE7B4F"/>
    <w:rsid w:val="00FE7F6F"/>
    <w:rsid w:val="00FF1C9E"/>
    <w:rsid w:val="00FF1DE6"/>
    <w:rsid w:val="00FF266B"/>
    <w:rsid w:val="00FF3B0F"/>
    <w:rsid w:val="00FF4B7A"/>
    <w:rsid w:val="00FF4FD8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59C7"/>
  <w15:chartTrackingRefBased/>
  <w15:docId w15:val="{7091A736-543D-4591-9A42-38F10FF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34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NormalWeb">
    <w:name w:val="Normal (Web)"/>
    <w:basedOn w:val="Normal"/>
    <w:rsid w:val="00361CA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paragraph" w:customStyle="1" w:styleId="Default">
    <w:name w:val="Default"/>
    <w:rsid w:val="00361CAB"/>
    <w:pPr>
      <w:autoSpaceDE w:val="0"/>
      <w:autoSpaceDN w:val="0"/>
      <w:adjustRightInd w:val="0"/>
      <w:spacing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61CAB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1CAB"/>
    <w:rPr>
      <w:rFonts w:ascii="Liberation Serif" w:eastAsia="DejaVu Sans" w:hAnsi="Liberation Serif" w:cs="Mangal"/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F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F7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3F26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28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67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0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9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48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67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29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9665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26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5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5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9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85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1818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733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610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4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9280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1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0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5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9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63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952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999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92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360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8465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5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393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5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5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718601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3208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9546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745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525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49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87F1-5DEE-4765-B426-9F73E9DE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5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O'Connor</dc:creator>
  <cp:keywords/>
  <dc:description/>
  <cp:lastModifiedBy>Samantha O'Connor</cp:lastModifiedBy>
  <cp:revision>1616</cp:revision>
  <cp:lastPrinted>2019-07-03T08:56:00Z</cp:lastPrinted>
  <dcterms:created xsi:type="dcterms:W3CDTF">2017-11-13T10:16:00Z</dcterms:created>
  <dcterms:modified xsi:type="dcterms:W3CDTF">2019-08-21T10:09:00Z</dcterms:modified>
</cp:coreProperties>
</file>