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2808" w14:textId="7C94E01A" w:rsidR="00D92296" w:rsidRPr="0002274D" w:rsidRDefault="00D92296">
      <w:pPr>
        <w:rPr>
          <w:b/>
          <w:bCs/>
          <w:sz w:val="28"/>
          <w:szCs w:val="28"/>
        </w:rPr>
      </w:pPr>
    </w:p>
    <w:p w14:paraId="774ADA0A" w14:textId="44BCDE28" w:rsidR="0002274D" w:rsidRDefault="0002274D">
      <w:pPr>
        <w:rPr>
          <w:b/>
          <w:bCs/>
          <w:sz w:val="28"/>
          <w:szCs w:val="28"/>
        </w:rPr>
      </w:pPr>
      <w:r w:rsidRPr="0002274D">
        <w:rPr>
          <w:b/>
          <w:bCs/>
          <w:sz w:val="28"/>
          <w:szCs w:val="28"/>
        </w:rPr>
        <w:t>Annual Governance and Accountability Return (AGAR) 2021/22</w:t>
      </w:r>
    </w:p>
    <w:p w14:paraId="1CA38258" w14:textId="47CC2D54" w:rsidR="0002274D" w:rsidRDefault="0002274D">
      <w:pPr>
        <w:rPr>
          <w:b/>
          <w:bCs/>
          <w:sz w:val="28"/>
          <w:szCs w:val="28"/>
        </w:rPr>
      </w:pPr>
    </w:p>
    <w:p w14:paraId="7EF3D4AA" w14:textId="0ADCA942" w:rsidR="0002274D" w:rsidRDefault="0002274D">
      <w:r>
        <w:t>This report accompanies the AGAR 2021/22 Form 2</w:t>
      </w:r>
    </w:p>
    <w:p w14:paraId="4E55F7CE" w14:textId="531087D4" w:rsidR="0002274D" w:rsidRDefault="0002274D"/>
    <w:p w14:paraId="3C37C2BB" w14:textId="72FED5AA" w:rsidR="0002274D" w:rsidRDefault="0002274D">
      <w:r>
        <w:t xml:space="preserve">The opening balance for the year ending 31 March 2021 did not agree with the Council’s cash book figures – difference being £240 which was the rent for the village hall </w:t>
      </w:r>
      <w:r w:rsidR="007A629C">
        <w:t>for the period 15.04.2019-16.03.2020, this was included in the AGAR figures but not actually paid until Oct 2020.</w:t>
      </w:r>
    </w:p>
    <w:p w14:paraId="3557E0F5" w14:textId="342BD5A7" w:rsidR="007A629C" w:rsidRDefault="007A629C">
      <w:r>
        <w:t>The total of box 8 on the AGAR return of 2019/20 (£13971) was incorrect therefore</w:t>
      </w:r>
      <w:r w:rsidR="00031412">
        <w:t>,</w:t>
      </w:r>
      <w:r>
        <w:t xml:space="preserve"> as was the figure of box 1 on the AGAR return of 2020/21</w:t>
      </w:r>
      <w:r w:rsidR="00031412">
        <w:t>. I have therefore amended this figure to £14210.</w:t>
      </w:r>
    </w:p>
    <w:p w14:paraId="30ECAADC" w14:textId="2D118FB6" w:rsidR="00031412" w:rsidRDefault="00031412">
      <w:r>
        <w:t xml:space="preserve">The figure in box 3 of the 2020/21 return showed NIL – this is incorrect and should read £25 being the interest received of £24.52 on the 21 January 2020 on the </w:t>
      </w:r>
      <w:r w:rsidR="007307E9">
        <w:t xml:space="preserve">NS&amp;I </w:t>
      </w:r>
      <w:r>
        <w:t>account.</w:t>
      </w:r>
    </w:p>
    <w:p w14:paraId="0034AB77" w14:textId="0E1D8186" w:rsidR="00031412" w:rsidRDefault="00031412">
      <w:r>
        <w:t>This now gives a new total c/</w:t>
      </w:r>
      <w:proofErr w:type="spellStart"/>
      <w:r>
        <w:t>fwd</w:t>
      </w:r>
      <w:proofErr w:type="spellEnd"/>
      <w:r>
        <w:t xml:space="preserve"> for 2020/21 of £15729, having inserted the figures for the current year this now balances back to the cash book.</w:t>
      </w:r>
    </w:p>
    <w:p w14:paraId="1CFEAF6C" w14:textId="0D526318" w:rsidR="005213ED" w:rsidRDefault="005213ED">
      <w:r>
        <w:t>The AGAR form 2 for this current period 2021/22 has therefore been restated.</w:t>
      </w:r>
    </w:p>
    <w:p w14:paraId="2CB05268" w14:textId="03562C96" w:rsidR="005213ED" w:rsidRDefault="005213ED">
      <w:pPr>
        <w:pBdr>
          <w:bottom w:val="single" w:sz="6" w:space="1" w:color="auto"/>
        </w:pBdr>
      </w:pPr>
    </w:p>
    <w:p w14:paraId="290BBF94" w14:textId="42C1606A" w:rsidR="005213ED" w:rsidRDefault="005213ED" w:rsidP="005213ED">
      <w:pPr>
        <w:jc w:val="center"/>
      </w:pPr>
    </w:p>
    <w:p w14:paraId="2D4D5072" w14:textId="77777777" w:rsidR="0079385C" w:rsidRDefault="0079385C" w:rsidP="0079385C">
      <w:r>
        <w:t>Financial year ending 31</w:t>
      </w:r>
      <w:r w:rsidRPr="0079385C">
        <w:rPr>
          <w:vertAlign w:val="superscript"/>
        </w:rPr>
        <w:t>st</w:t>
      </w:r>
      <w:r>
        <w:t xml:space="preserve"> March 2021</w:t>
      </w:r>
    </w:p>
    <w:p w14:paraId="0F9C9F92" w14:textId="0400C9E0" w:rsidR="005213ED" w:rsidRDefault="005213ED" w:rsidP="0079385C">
      <w:r>
        <w:t xml:space="preserve">A further discrepancy has also come to light when looking back through the accounts. </w:t>
      </w:r>
    </w:p>
    <w:p w14:paraId="79DB1435" w14:textId="21BA5ADE" w:rsidR="005213ED" w:rsidRDefault="005213ED" w:rsidP="0079385C">
      <w:r>
        <w:t>The salary payment of £190.88 for March 2021 was not paid until the 1</w:t>
      </w:r>
      <w:r w:rsidRPr="005213ED">
        <w:rPr>
          <w:vertAlign w:val="superscript"/>
        </w:rPr>
        <w:t>st</w:t>
      </w:r>
      <w:r>
        <w:t xml:space="preserve"> April, so should have been recorded in the accounting period 202</w:t>
      </w:r>
      <w:r w:rsidR="0079385C">
        <w:t>1-22 as we operate on a receipt and payments platform. This has been shown as a correction.</w:t>
      </w:r>
    </w:p>
    <w:p w14:paraId="053CBF55" w14:textId="413D1C31" w:rsidR="0079385C" w:rsidRDefault="0079385C" w:rsidP="0079385C">
      <w:r>
        <w:t>Also</w:t>
      </w:r>
      <w:r w:rsidR="00F43466">
        <w:t>,</w:t>
      </w:r>
      <w:r>
        <w:t xml:space="preserve"> the last 2 salary payments for Feb 2021 and March 2021 have been recorded in the cash book as net payments. I can see no entries for the PAYE amounts of £47.80 for February and £47.80 for March</w:t>
      </w:r>
      <w:r w:rsidR="00F43466">
        <w:t>. Which means there is an outstanding amount payable to HMRC of £95.60 for the financial year ending 31</w:t>
      </w:r>
      <w:r w:rsidR="00F43466" w:rsidRPr="00F43466">
        <w:rPr>
          <w:vertAlign w:val="superscript"/>
        </w:rPr>
        <w:t>st</w:t>
      </w:r>
      <w:r w:rsidR="00F43466">
        <w:t xml:space="preserve"> March 2021</w:t>
      </w:r>
    </w:p>
    <w:p w14:paraId="606F6701" w14:textId="2CCF7E16" w:rsidR="00A658E6" w:rsidRDefault="00A658E6" w:rsidP="0079385C">
      <w:pPr>
        <w:pBdr>
          <w:bottom w:val="single" w:sz="6" w:space="1" w:color="auto"/>
        </w:pBdr>
      </w:pPr>
    </w:p>
    <w:p w14:paraId="74661AB5" w14:textId="1D341125" w:rsidR="00A658E6" w:rsidRDefault="00A658E6" w:rsidP="0079385C">
      <w:r>
        <w:t xml:space="preserve">VAT </w:t>
      </w:r>
    </w:p>
    <w:p w14:paraId="71828158" w14:textId="57EDF023" w:rsidR="00A658E6" w:rsidRDefault="00A658E6" w:rsidP="0079385C">
      <w:r>
        <w:t xml:space="preserve">A refund claim was made </w:t>
      </w:r>
      <w:r w:rsidR="00C51E57">
        <w:t xml:space="preserve">in July 2020 </w:t>
      </w:r>
      <w:r>
        <w:t xml:space="preserve">for the Financial year </w:t>
      </w:r>
      <w:r w:rsidR="00C51E57">
        <w:t>2019/20 for £473.78 this should have been processed and paid during the financial period ending 31</w:t>
      </w:r>
      <w:r w:rsidR="00C51E57" w:rsidRPr="00C51E57">
        <w:rPr>
          <w:vertAlign w:val="superscript"/>
        </w:rPr>
        <w:t>st</w:t>
      </w:r>
      <w:r w:rsidR="00C51E57">
        <w:t xml:space="preserve"> March 2021. I cannot trace any payment. </w:t>
      </w:r>
    </w:p>
    <w:p w14:paraId="78508BF3" w14:textId="0742AFDB" w:rsidR="007307E9" w:rsidRDefault="007307E9" w:rsidP="0079385C">
      <w:r>
        <w:t>Signed</w:t>
      </w:r>
    </w:p>
    <w:p w14:paraId="24611F28" w14:textId="77777777" w:rsidR="007307E9" w:rsidRDefault="007307E9" w:rsidP="0079385C"/>
    <w:p w14:paraId="3CDF88CC" w14:textId="3CF4F6A8" w:rsidR="007307E9" w:rsidRDefault="007307E9" w:rsidP="0079385C">
      <w:r>
        <w:t>Sandra Morrison</w:t>
      </w:r>
    </w:p>
    <w:p w14:paraId="1CA75C8E" w14:textId="11839E4A" w:rsidR="007307E9" w:rsidRDefault="007307E9" w:rsidP="0079385C">
      <w:r>
        <w:t>Responsible Finance Officer</w:t>
      </w:r>
    </w:p>
    <w:p w14:paraId="2055664F" w14:textId="77777777" w:rsidR="007307E9" w:rsidRPr="0002274D" w:rsidRDefault="007307E9" w:rsidP="0079385C"/>
    <w:sectPr w:rsidR="007307E9" w:rsidRPr="0002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D"/>
    <w:rsid w:val="0002274D"/>
    <w:rsid w:val="00031412"/>
    <w:rsid w:val="005213ED"/>
    <w:rsid w:val="007307E9"/>
    <w:rsid w:val="0079385C"/>
    <w:rsid w:val="007A629C"/>
    <w:rsid w:val="00A658E6"/>
    <w:rsid w:val="00C51E57"/>
    <w:rsid w:val="00D92296"/>
    <w:rsid w:val="00F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618C"/>
  <w15:chartTrackingRefBased/>
  <w15:docId w15:val="{652644F1-CBC3-4FBF-9BC9-8CE1464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Bishopwilton Clerk</dc:creator>
  <cp:keywords/>
  <dc:description/>
  <cp:lastModifiedBy>Bishopwilton Clerk</cp:lastModifiedBy>
  <cp:revision>1</cp:revision>
  <dcterms:created xsi:type="dcterms:W3CDTF">2022-04-18T13:19:00Z</dcterms:created>
  <dcterms:modified xsi:type="dcterms:W3CDTF">2022-04-18T14:01:00Z</dcterms:modified>
</cp:coreProperties>
</file>