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734B" w14:textId="77777777" w:rsidR="00F216A3" w:rsidRDefault="00D26B58">
      <w:pPr>
        <w:spacing w:after="248"/>
        <w:ind w:left="48"/>
        <w:jc w:val="center"/>
      </w:pPr>
      <w:r>
        <w:rPr>
          <w:sz w:val="30"/>
        </w:rPr>
        <w:t>BISHOP WILTON PARISH COUNCIL</w:t>
      </w:r>
    </w:p>
    <w:p w14:paraId="2A15E521" w14:textId="77777777" w:rsidR="00F216A3" w:rsidRDefault="00D26B58">
      <w:pPr>
        <w:spacing w:after="0"/>
        <w:ind w:left="53" w:hanging="10"/>
      </w:pPr>
      <w:r>
        <w:rPr>
          <w:sz w:val="28"/>
        </w:rPr>
        <w:t>The Localism Act 2011</w:t>
      </w:r>
    </w:p>
    <w:p w14:paraId="2503F782" w14:textId="77777777" w:rsidR="00F216A3" w:rsidRDefault="00D26B58">
      <w:pPr>
        <w:spacing w:after="0"/>
        <w:ind w:left="53" w:hanging="10"/>
      </w:pPr>
      <w:r>
        <w:rPr>
          <w:sz w:val="28"/>
        </w:rPr>
        <w:t>The Relevant Authorities (Disclosable Pecuniary Interests) Regulations 2012</w:t>
      </w:r>
    </w:p>
    <w:p w14:paraId="243B0BDF" w14:textId="77777777" w:rsidR="00F216A3" w:rsidRDefault="00D26B58">
      <w:pPr>
        <w:spacing w:after="342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67B24D26" wp14:editId="3E4690DC">
                <wp:extent cx="5593081" cy="21342"/>
                <wp:effectExtent l="0" t="0" r="0" b="0"/>
                <wp:docPr id="12205" name="Group 1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1" cy="21342"/>
                          <a:chOff x="0" y="0"/>
                          <a:chExt cx="5593081" cy="21342"/>
                        </a:xfrm>
                      </wpg:grpSpPr>
                      <wps:wsp>
                        <wps:cNvPr id="12204" name="Shape 12204"/>
                        <wps:cNvSpPr/>
                        <wps:spPr>
                          <a:xfrm>
                            <a:off x="0" y="0"/>
                            <a:ext cx="5593081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1" h="21342">
                                <a:moveTo>
                                  <a:pt x="0" y="10671"/>
                                </a:moveTo>
                                <a:lnTo>
                                  <a:pt x="5593081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5" style="width:440.4pt;height:1.68048pt;mso-position-horizontal-relative:char;mso-position-vertical-relative:line" coordsize="55930,213">
                <v:shape id="Shape 12204" style="position:absolute;width:55930;height:213;left:0;top:0;" coordsize="5593081,21342" path="m0,10671l5593081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433518" w14:textId="77777777" w:rsidR="00F216A3" w:rsidRDefault="00D26B58">
      <w:pPr>
        <w:spacing w:after="172" w:line="218" w:lineRule="auto"/>
        <w:ind w:left="63" w:hanging="5"/>
      </w:pPr>
      <w:r>
        <w:rPr>
          <w:sz w:val="30"/>
        </w:rPr>
        <w:t>Notification by a Member of Disclosable Pecuniary and Non-Pecuniary Interests</w:t>
      </w:r>
    </w:p>
    <w:p w14:paraId="15588D59" w14:textId="77777777" w:rsidR="00F216A3" w:rsidRDefault="00D26B58">
      <w:pPr>
        <w:tabs>
          <w:tab w:val="right" w:pos="8837"/>
        </w:tabs>
        <w:spacing w:after="0" w:line="265" w:lineRule="auto"/>
      </w:pPr>
      <w:r>
        <w:rPr>
          <w:sz w:val="20"/>
        </w:rPr>
        <w:t>I, (fid/ name)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34301600" wp14:editId="33C8BBD1">
            <wp:extent cx="3931921" cy="356718"/>
            <wp:effectExtent l="0" t="0" r="0" b="0"/>
            <wp:docPr id="2246" name="Picture 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" name="Picture 2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1" cy="3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33" w:type="dxa"/>
        <w:tblInd w:w="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6377"/>
      </w:tblGrid>
      <w:tr w:rsidR="00F216A3" w14:paraId="7C8D70A7" w14:textId="77777777">
        <w:trPr>
          <w:trHeight w:val="52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1334895" w14:textId="77777777" w:rsidR="00F216A3" w:rsidRDefault="00D26B5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6DA1525" wp14:editId="676A0C93">
                  <wp:extent cx="1301496" cy="140248"/>
                  <wp:effectExtent l="0" t="0" r="0" b="0"/>
                  <wp:docPr id="2241" name="Picture 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277426EA" w14:textId="77777777" w:rsidR="00F216A3" w:rsidRDefault="00F216A3">
            <w:pPr>
              <w:spacing w:after="0"/>
              <w:ind w:left="-4490" w:right="2542"/>
            </w:pPr>
          </w:p>
          <w:tbl>
            <w:tblPr>
              <w:tblStyle w:val="TableGrid"/>
              <w:tblW w:w="6157" w:type="dxa"/>
              <w:tblInd w:w="214" w:type="dxa"/>
              <w:tblCellMar>
                <w:top w:w="48" w:type="dxa"/>
                <w:left w:w="115" w:type="dxa"/>
                <w:bottom w:w="0" w:type="dxa"/>
                <w:right w:w="459" w:type="dxa"/>
              </w:tblCellMar>
              <w:tblLook w:val="04A0" w:firstRow="1" w:lastRow="0" w:firstColumn="1" w:lastColumn="0" w:noHBand="0" w:noVBand="1"/>
            </w:tblPr>
            <w:tblGrid>
              <w:gridCol w:w="6157"/>
            </w:tblGrid>
            <w:tr w:rsidR="00F216A3" w14:paraId="2AF06CC2" w14:textId="77777777">
              <w:trPr>
                <w:trHeight w:val="528"/>
              </w:trPr>
              <w:tc>
                <w:tcPr>
                  <w:tcW w:w="6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05ADFC" w14:textId="77777777" w:rsidR="00F216A3" w:rsidRDefault="00D26B58">
                  <w:pPr>
                    <w:tabs>
                      <w:tab w:val="center" w:pos="1709"/>
                      <w:tab w:val="center" w:pos="2950"/>
                      <w:tab w:val="right" w:pos="5582"/>
                    </w:tabs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 wp14:anchorId="6A713EF6" wp14:editId="15896239">
                        <wp:extent cx="658368" cy="228665"/>
                        <wp:effectExtent l="0" t="0" r="0" b="0"/>
                        <wp:docPr id="2120" name="Picture 2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0" name="Picture 212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368" cy="22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5289EC0A" wp14:editId="1031127A">
                        <wp:extent cx="640080" cy="204274"/>
                        <wp:effectExtent l="0" t="0" r="0" b="0"/>
                        <wp:docPr id="2122" name="Picture 21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2" name="Picture 212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204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59E99CD" wp14:editId="707F3240">
                        <wp:extent cx="697992" cy="228665"/>
                        <wp:effectExtent l="0" t="0" r="0" b="0"/>
                        <wp:docPr id="2121" name="Picture 21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1" name="Picture 212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992" cy="22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  <w:t>Council</w:t>
                  </w:r>
                </w:p>
              </w:tc>
            </w:tr>
          </w:tbl>
          <w:p w14:paraId="64892641" w14:textId="77777777" w:rsidR="00F216A3" w:rsidRDefault="00F216A3"/>
        </w:tc>
      </w:tr>
    </w:tbl>
    <w:p w14:paraId="5927A184" w14:textId="77777777" w:rsidR="00F216A3" w:rsidRDefault="00D26B58">
      <w:pPr>
        <w:tabs>
          <w:tab w:val="right" w:pos="8837"/>
        </w:tabs>
        <w:spacing w:after="0"/>
      </w:pPr>
      <w:r>
        <w:rPr>
          <w:sz w:val="24"/>
        </w:rPr>
        <w:t>GIVE NONCE that have the following pecuniary and non-</w:t>
      </w:r>
      <w:proofErr w:type="spellStart"/>
      <w:r>
        <w:rPr>
          <w:sz w:val="24"/>
        </w:rPr>
        <w:t>pecumary</w:t>
      </w:r>
      <w:proofErr w:type="spellEnd"/>
      <w:r>
        <w:rPr>
          <w:sz w:val="24"/>
        </w:rPr>
        <w:t xml:space="preserve"> interests </w:t>
      </w:r>
      <w:proofErr w:type="gramStart"/>
      <w:r>
        <w:rPr>
          <w:sz w:val="24"/>
        </w:rPr>
        <w:tab/>
        <w:t>.</w:t>
      </w:r>
      <w:proofErr w:type="spellStart"/>
      <w:r>
        <w:rPr>
          <w:sz w:val="24"/>
        </w:rPr>
        <w:t>Mcz</w:t>
      </w:r>
      <w:proofErr w:type="spellEnd"/>
      <w:proofErr w:type="gramEnd"/>
      <w:r>
        <w:rPr>
          <w:sz w:val="24"/>
        </w:rPr>
        <w:t>//</w:t>
      </w:r>
      <w:proofErr w:type="spellStart"/>
      <w:r>
        <w:rPr>
          <w:sz w:val="24"/>
        </w:rPr>
        <w:t>ce</w:t>
      </w:r>
      <w:proofErr w:type="spellEnd"/>
      <w:r>
        <w:rPr>
          <w:noProof/>
        </w:rPr>
        <w:drawing>
          <wp:inline distT="0" distB="0" distL="0" distR="0" wp14:anchorId="5AB7A6DA" wp14:editId="5288DEB9">
            <wp:extent cx="402336" cy="106710"/>
            <wp:effectExtent l="0" t="0" r="0" b="0"/>
            <wp:docPr id="12198" name="Picture 1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" name="Picture 121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1FB1" w14:textId="77777777" w:rsidR="00F216A3" w:rsidRDefault="00D26B58">
      <w:pPr>
        <w:spacing w:after="285"/>
        <w:ind w:left="62"/>
      </w:pPr>
      <w:r>
        <w:rPr>
          <w:noProof/>
        </w:rPr>
        <w:drawing>
          <wp:inline distT="0" distB="0" distL="0" distR="0" wp14:anchorId="67D53DC4" wp14:editId="7AAF6AE1">
            <wp:extent cx="947928" cy="140248"/>
            <wp:effectExtent l="0" t="0" r="0" b="0"/>
            <wp:docPr id="2242" name="Picture 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Picture 2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A1DE" w14:textId="77777777" w:rsidR="00F216A3" w:rsidRDefault="00D26B58">
      <w:pPr>
        <w:spacing w:after="226" w:line="222" w:lineRule="auto"/>
        <w:ind w:left="57" w:right="9"/>
        <w:jc w:val="both"/>
      </w:pPr>
      <w:r>
        <w:rPr>
          <w:sz w:val="24"/>
        </w:rPr>
        <w:t>PART A - PECUNIARY INTERESTS</w:t>
      </w:r>
    </w:p>
    <w:p w14:paraId="79368FF2" w14:textId="77777777" w:rsidR="00F216A3" w:rsidRDefault="00D26B58">
      <w:pPr>
        <w:spacing w:after="243"/>
        <w:ind w:left="77" w:hanging="10"/>
        <w:jc w:val="both"/>
      </w:pPr>
      <w:r>
        <w:t xml:space="preserve">NB - </w:t>
      </w:r>
      <w:proofErr w:type="spellStart"/>
      <w:r>
        <w:t>accot&amp;ce</w:t>
      </w:r>
      <w:proofErr w:type="spellEnd"/>
      <w:r>
        <w:t xml:space="preserve"> </w:t>
      </w:r>
      <w:proofErr w:type="spellStart"/>
      <w:r>
        <w:t>vitth</w:t>
      </w:r>
      <w:proofErr w:type="spellEnd"/>
      <w:r>
        <w:t xml:space="preserve"> Section 34 of the Localism Act 2011, person cam-</w:t>
      </w:r>
      <w:proofErr w:type="spellStart"/>
      <w:r>
        <w:t>Tmiitts</w:t>
      </w:r>
      <w:proofErr w:type="spellEnd"/>
      <w:r>
        <w:t xml:space="preserve"> offence if, </w:t>
      </w:r>
      <w:proofErr w:type="spellStart"/>
      <w:r>
        <w:t>viiåcouut</w:t>
      </w:r>
      <w:proofErr w:type="spellEnd"/>
      <w:r>
        <w:t xml:space="preserve"> treasonable excuse, they fall to register </w:t>
      </w:r>
      <w:proofErr w:type="spellStart"/>
      <w:r>
        <w:t>th</w:t>
      </w:r>
      <w:r>
        <w:t>eiir</w:t>
      </w:r>
      <w:proofErr w:type="spellEnd"/>
      <w:r>
        <w:t xml:space="preserve"> </w:t>
      </w:r>
      <w:proofErr w:type="spellStart"/>
      <w:r>
        <w:t>pecunintty</w:t>
      </w:r>
      <w:proofErr w:type="spellEnd"/>
      <w:r>
        <w:t xml:space="preserve"> interests Within 28 days of </w:t>
      </w:r>
      <w:proofErr w:type="spellStart"/>
      <w:r>
        <w:t>talki</w:t>
      </w:r>
      <w:proofErr w:type="spellEnd"/>
      <w:r>
        <w:t xml:space="preserve">% office or fail to update their register within 28 days of a change to their </w:t>
      </w:r>
      <w:proofErr w:type="spellStart"/>
      <w:r>
        <w:t>pecunrary</w:t>
      </w:r>
      <w:proofErr w:type="spellEnd"/>
      <w:r>
        <w:t xml:space="preserve"> interests.</w:t>
      </w:r>
    </w:p>
    <w:p w14:paraId="3D3D3000" w14:textId="77777777" w:rsidR="00F216A3" w:rsidRDefault="00D26B58">
      <w:pPr>
        <w:spacing w:after="478" w:line="222" w:lineRule="auto"/>
        <w:ind w:left="57" w:right="9" w:firstLine="10"/>
        <w:jc w:val="both"/>
      </w:pPr>
      <w:r>
        <w:rPr>
          <w:sz w:val="24"/>
        </w:rPr>
        <w:t xml:space="preserve">The following disclosable Pecuniary Interests of myself, my spouse or civil partner or any person With Thom am living as husband or wife or any person with whom I am living as </w:t>
      </w:r>
      <w:proofErr w:type="spellStart"/>
      <w:r>
        <w:rPr>
          <w:sz w:val="24"/>
        </w:rPr>
        <w:t>ifwe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civill</w:t>
      </w:r>
      <w:proofErr w:type="spellEnd"/>
    </w:p>
    <w:p w14:paraId="6F6737DB" w14:textId="77777777" w:rsidR="00F216A3" w:rsidRDefault="00D26B58">
      <w:pPr>
        <w:tabs>
          <w:tab w:val="center" w:pos="4500"/>
        </w:tabs>
        <w:spacing w:after="0"/>
      </w:pPr>
      <w:r>
        <w:t>(a)</w:t>
      </w:r>
      <w:r>
        <w:tab/>
        <w:t>Any employment, office, trade, profession or vocation carri</w:t>
      </w:r>
      <w:r>
        <w:t>ed on for profit or gain.</w:t>
      </w:r>
    </w:p>
    <w:p w14:paraId="65D6ADD0" w14:textId="77777777" w:rsidR="00F216A3" w:rsidRDefault="00D26B58">
      <w:pPr>
        <w:spacing w:after="291"/>
        <w:ind w:left="859"/>
      </w:pPr>
      <w:r>
        <w:rPr>
          <w:noProof/>
        </w:rPr>
        <w:drawing>
          <wp:inline distT="0" distB="0" distL="0" distR="0" wp14:anchorId="36A44269" wp14:editId="5694759C">
            <wp:extent cx="5059681" cy="853683"/>
            <wp:effectExtent l="0" t="0" r="0" b="0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681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FC12" w14:textId="77777777" w:rsidR="00F216A3" w:rsidRDefault="00D26B58">
      <w:pPr>
        <w:spacing w:after="269" w:line="222" w:lineRule="auto"/>
        <w:ind w:left="753" w:right="9" w:hanging="696"/>
        <w:jc w:val="both"/>
      </w:pPr>
      <w:r>
        <w:rPr>
          <w:noProof/>
        </w:rPr>
        <w:drawing>
          <wp:inline distT="0" distB="0" distL="0" distR="0" wp14:anchorId="1870B5BF" wp14:editId="36F90C38">
            <wp:extent cx="158496" cy="137199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Any payment or provision of any other financial benefit (other than from the authority)) made or provided within the relevant </w:t>
      </w:r>
      <w:proofErr w:type="spellStart"/>
      <w:r>
        <w:rPr>
          <w:sz w:val="24"/>
        </w:rPr>
        <w:t>penod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respect of any expenses incurred by me in carrying out </w:t>
      </w:r>
      <w:proofErr w:type="spellStart"/>
      <w:r>
        <w:rPr>
          <w:sz w:val="24"/>
        </w:rPr>
        <w:t>duÅes</w:t>
      </w:r>
      <w:proofErr w:type="spellEnd"/>
      <w:r>
        <w:rPr>
          <w:sz w:val="24"/>
        </w:rPr>
        <w:t xml:space="preserve"> as a Member, or towards my exp</w:t>
      </w:r>
      <w:r>
        <w:rPr>
          <w:sz w:val="24"/>
        </w:rPr>
        <w:t>enses. This includes any</w:t>
      </w:r>
    </w:p>
    <w:p w14:paraId="0D9133E1" w14:textId="77777777" w:rsidR="00F216A3" w:rsidRDefault="00D26B58">
      <w:pPr>
        <w:spacing w:after="0"/>
        <w:ind w:left="773" w:hanging="10"/>
        <w:jc w:val="both"/>
      </w:pPr>
      <w:r>
        <w:t>"</w:t>
      </w:r>
      <w:proofErr w:type="spellStart"/>
      <w:r>
        <w:t>Jid</w:t>
      </w:r>
      <w:proofErr w:type="spellEnd"/>
      <w:r>
        <w:t xml:space="preserve"> Labour Relations (</w:t>
      </w:r>
      <w:proofErr w:type="spellStart"/>
      <w:r>
        <w:t>Camsoli&amp;tion</w:t>
      </w:r>
      <w:proofErr w:type="spellEnd"/>
      <w:r>
        <w:t>) Act</w:t>
      </w:r>
      <w:r>
        <w:rPr>
          <w:noProof/>
        </w:rPr>
        <w:drawing>
          <wp:inline distT="0" distB="0" distL="0" distR="0" wp14:anchorId="0B56A427" wp14:editId="15E41D8C">
            <wp:extent cx="304800" cy="103661"/>
            <wp:effectExtent l="0" t="0" r="0" b="0"/>
            <wp:docPr id="12200" name="Picture 1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0" name="Picture 12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039A" w14:textId="77777777" w:rsidR="00F216A3" w:rsidRDefault="00D26B58">
      <w:pPr>
        <w:spacing w:after="1997"/>
        <w:ind w:left="854"/>
      </w:pPr>
      <w:r>
        <w:rPr>
          <w:noProof/>
        </w:rPr>
        <w:drawing>
          <wp:inline distT="0" distB="0" distL="0" distR="0" wp14:anchorId="6B4E523B" wp14:editId="36B5A17D">
            <wp:extent cx="5059681" cy="850635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9681" cy="8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DBA6" w14:textId="77777777" w:rsidR="00F216A3" w:rsidRDefault="00D26B58">
      <w:pPr>
        <w:spacing w:after="0"/>
        <w:ind w:left="67"/>
      </w:pPr>
      <w:r>
        <w:rPr>
          <w:noProof/>
        </w:rPr>
        <w:lastRenderedPageBreak/>
        <w:drawing>
          <wp:inline distT="0" distB="0" distL="0" distR="0" wp14:anchorId="7100FC38" wp14:editId="4DD8D8F1">
            <wp:extent cx="1664208" cy="73172"/>
            <wp:effectExtent l="0" t="0" r="0" b="0"/>
            <wp:docPr id="12202" name="Picture 1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2" name="Picture 122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4BB1" w14:textId="77777777" w:rsidR="00F216A3" w:rsidRDefault="00D26B58">
      <w:pPr>
        <w:numPr>
          <w:ilvl w:val="0"/>
          <w:numId w:val="1"/>
        </w:numPr>
        <w:spacing w:after="312" w:line="222" w:lineRule="auto"/>
        <w:ind w:left="744" w:hanging="677"/>
        <w:jc w:val="both"/>
      </w:pPr>
      <w:r>
        <w:rPr>
          <w:sz w:val="24"/>
        </w:rPr>
        <w:t xml:space="preserve">Any contract which is made between any of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persons (Of a body in which </w:t>
      </w:r>
      <w:r>
        <w:rPr>
          <w:noProof/>
        </w:rPr>
        <w:drawing>
          <wp:inline distT="0" distB="0" distL="0" distR="0" wp14:anchorId="13078546" wp14:editId="22907B3D">
            <wp:extent cx="207264" cy="103662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ofthe</w:t>
      </w:r>
      <w:proofErr w:type="spellEnd"/>
      <w:r>
        <w:rPr>
          <w:sz w:val="24"/>
        </w:rPr>
        <w:t xml:space="preserve"> above named persons have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1BD49E77" wp14:editId="46D003C3">
            <wp:extent cx="512064" cy="100613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interest#) and the authority under </w:t>
      </w:r>
      <w:r>
        <w:rPr>
          <w:noProof/>
        </w:rPr>
        <w:drawing>
          <wp:inline distT="0" distB="0" distL="0" distR="0" wp14:anchorId="352D2316" wp14:editId="1FA7D544">
            <wp:extent cx="359663" cy="100613"/>
            <wp:effectExtent l="0" t="0" r="0" b="0"/>
            <wp:docPr id="4377" name="Picture 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" name="Picture 43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D561E" wp14:editId="08CD6A29">
            <wp:extent cx="353568" cy="140248"/>
            <wp:effectExtent l="0" t="0" r="0" b="0"/>
            <wp:docPr id="4379" name="Picture 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" name="Picture 43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or services are </w:t>
      </w:r>
      <w:proofErr w:type="spellStart"/>
      <w:r>
        <w:rPr>
          <w:sz w:val="24"/>
        </w:rPr>
        <w:t>fro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prow</w:t>
      </w:r>
      <w:r>
        <w:rPr>
          <w:sz w:val="24"/>
        </w:rPr>
        <w:t>i&amp;d</w:t>
      </w:r>
      <w:proofErr w:type="spellEnd"/>
      <w:r>
        <w:rPr>
          <w:sz w:val="24"/>
        </w:rPr>
        <w:t xml:space="preserve"> or works </w:t>
      </w:r>
      <w:proofErr w:type="spellStart"/>
      <w:r>
        <w:rPr>
          <w:sz w:val="24"/>
        </w:rPr>
        <w:t>aure</w:t>
      </w:r>
      <w:proofErr w:type="spellEnd"/>
      <w:r>
        <w:rPr>
          <w:sz w:val="24"/>
        </w:rPr>
        <w:t xml:space="preserve"> to 1k executed, </w:t>
      </w:r>
      <w:proofErr w:type="spellStart"/>
      <w:r>
        <w:rPr>
          <w:sz w:val="24"/>
        </w:rPr>
        <w:t>aod</w:t>
      </w:r>
      <w:proofErr w:type="spellEnd"/>
      <w:r>
        <w:rPr>
          <w:sz w:val="24"/>
        </w:rPr>
        <w:t xml:space="preserve"> which Ins been fumy </w:t>
      </w:r>
      <w:proofErr w:type="spellStart"/>
      <w:r>
        <w:rPr>
          <w:sz w:val="24"/>
        </w:rPr>
        <w:t>disclhrxrged</w:t>
      </w:r>
      <w:proofErr w:type="spellEnd"/>
      <w:r>
        <w:rPr>
          <w:sz w:val="24"/>
        </w:rPr>
        <w:t>-</w:t>
      </w:r>
    </w:p>
    <w:p w14:paraId="70659DB7" w14:textId="77777777" w:rsidR="00F216A3" w:rsidRDefault="00D26B58">
      <w:pPr>
        <w:spacing w:after="0" w:line="222" w:lineRule="auto"/>
        <w:ind w:left="749" w:firstLine="19"/>
        <w:jc w:val="both"/>
      </w:pPr>
      <w:r>
        <w:rPr>
          <w:sz w:val="24"/>
        </w:rPr>
        <w:t xml:space="preserve">* Body in which any of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persons has a beneficial interest means a firm in which any of the above named persons is partner or a body corporate of which any of the above n</w:t>
      </w:r>
      <w:r>
        <w:rPr>
          <w:sz w:val="24"/>
        </w:rPr>
        <w:t xml:space="preserve">amed persons is a director, or the securities </w:t>
      </w:r>
      <w:proofErr w:type="spellStart"/>
      <w:r>
        <w:rPr>
          <w:sz w:val="24"/>
        </w:rPr>
        <w:t>ofwhich</w:t>
      </w:r>
      <w:proofErr w:type="spellEnd"/>
      <w:r>
        <w:rPr>
          <w:sz w:val="24"/>
        </w:rPr>
        <w:t xml:space="preserve"> any </w:t>
      </w:r>
      <w:proofErr w:type="spellStart"/>
      <w:r>
        <w:rPr>
          <w:sz w:val="24"/>
        </w:rPr>
        <w:t>ofthe</w:t>
      </w:r>
      <w:proofErr w:type="spellEnd"/>
      <w:r>
        <w:rPr>
          <w:sz w:val="24"/>
        </w:rPr>
        <w:t xml:space="preserve"> above </w:t>
      </w:r>
      <w:r>
        <w:rPr>
          <w:noProof/>
        </w:rPr>
        <w:drawing>
          <wp:inline distT="0" distB="0" distL="0" distR="0" wp14:anchorId="4B6E4F48" wp14:editId="61E45352">
            <wp:extent cx="399289" cy="103662"/>
            <wp:effectExtent l="0" t="0" r="0" b="0"/>
            <wp:docPr id="4380" name="Picture 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" name="Picture 43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289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persons has a beneficial interest-</w:t>
      </w:r>
    </w:p>
    <w:p w14:paraId="05605C36" w14:textId="77777777" w:rsidR="00F216A3" w:rsidRDefault="00D26B58">
      <w:pPr>
        <w:spacing w:after="281"/>
        <w:ind w:left="864"/>
      </w:pPr>
      <w:r>
        <w:rPr>
          <w:noProof/>
        </w:rPr>
        <w:drawing>
          <wp:inline distT="0" distB="0" distL="0" distR="0" wp14:anchorId="0F5D6CA6" wp14:editId="0E1DD973">
            <wp:extent cx="5056633" cy="850635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6633" cy="8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384A" w14:textId="77777777" w:rsidR="00F216A3" w:rsidRDefault="00D26B58">
      <w:pPr>
        <w:numPr>
          <w:ilvl w:val="0"/>
          <w:numId w:val="1"/>
        </w:numPr>
        <w:spacing w:after="37" w:line="222" w:lineRule="auto"/>
        <w:ind w:left="744" w:hanging="677"/>
        <w:jc w:val="both"/>
      </w:pPr>
      <w:r>
        <w:rPr>
          <w:sz w:val="24"/>
        </w:rPr>
        <w:t>Any beneficial interest in Ind which is within the area of the •authority-</w:t>
      </w:r>
    </w:p>
    <w:p w14:paraId="08826353" w14:textId="77777777" w:rsidR="00F216A3" w:rsidRDefault="00D26B58">
      <w:pPr>
        <w:spacing w:after="282"/>
        <w:ind w:left="859"/>
      </w:pPr>
      <w:r>
        <w:rPr>
          <w:noProof/>
        </w:rPr>
        <w:drawing>
          <wp:inline distT="0" distB="0" distL="0" distR="0" wp14:anchorId="2A2BCCA6" wp14:editId="6D56B4CC">
            <wp:extent cx="5059681" cy="847586"/>
            <wp:effectExtent l="0" t="0" r="0" b="0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1" cy="8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24F9" w14:textId="77777777" w:rsidR="00F216A3" w:rsidRDefault="00D26B58">
      <w:pPr>
        <w:spacing w:after="0" w:line="222" w:lineRule="auto"/>
        <w:ind w:left="749" w:hanging="682"/>
        <w:jc w:val="both"/>
      </w:pPr>
      <w:r>
        <w:rPr>
          <w:noProof/>
        </w:rPr>
        <w:drawing>
          <wp:inline distT="0" distB="0" distL="0" distR="0" wp14:anchorId="3262F4AA" wp14:editId="1950EFA8">
            <wp:extent cx="137160" cy="134151"/>
            <wp:effectExtent l="0" t="0" r="0" b="0"/>
            <wp:docPr id="4381" name="Picture 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" name="Picture 43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Any licence (alone or jointly with others) to occupy land in the area of the authority for a month or</w:t>
      </w:r>
    </w:p>
    <w:p w14:paraId="7E7C124F" w14:textId="77777777" w:rsidR="00F216A3" w:rsidRDefault="00D26B58">
      <w:pPr>
        <w:spacing w:after="281"/>
        <w:ind w:left="854"/>
      </w:pPr>
      <w:r>
        <w:rPr>
          <w:noProof/>
        </w:rPr>
        <w:drawing>
          <wp:inline distT="0" distB="0" distL="0" distR="0" wp14:anchorId="5106C7F6" wp14:editId="0C321099">
            <wp:extent cx="5062729" cy="853683"/>
            <wp:effectExtent l="0" t="0" r="0" b="0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62729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6731" w14:textId="77777777" w:rsidR="00F216A3" w:rsidRDefault="00D26B58">
      <w:pPr>
        <w:spacing w:after="858" w:line="222" w:lineRule="auto"/>
        <w:ind w:left="749" w:hanging="682"/>
        <w:jc w:val="both"/>
      </w:pPr>
      <w:r>
        <w:rPr>
          <w:sz w:val="24"/>
        </w:rPr>
        <w:t xml:space="preserve">(f) </w:t>
      </w:r>
      <w:r>
        <w:rPr>
          <w:sz w:val="24"/>
        </w:rPr>
        <w:t xml:space="preserve">Any tenancy where (to my knowledge) the landlord is the authority and the tenant is a body in which any of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persons have a beneficia</w:t>
      </w:r>
      <w:r>
        <w:rPr>
          <w:sz w:val="24"/>
        </w:rPr>
        <w:t xml:space="preserve">l </w:t>
      </w:r>
      <w:proofErr w:type="spellStart"/>
      <w:r>
        <w:rPr>
          <w:sz w:val="24"/>
        </w:rPr>
        <w:t>interot</w:t>
      </w:r>
      <w:proofErr w:type="spellEnd"/>
      <w:r>
        <w:rPr>
          <w:sz w:val="24"/>
        </w:rPr>
        <w:t>-</w:t>
      </w:r>
    </w:p>
    <w:p w14:paraId="7A9EC4CC" w14:textId="77777777" w:rsidR="00F216A3" w:rsidRDefault="00D26B58">
      <w:pPr>
        <w:pStyle w:val="Heading1"/>
      </w:pPr>
      <w:r>
        <w:t>BOC VAL</w:t>
      </w:r>
    </w:p>
    <w:p w14:paraId="37F0CC02" w14:textId="77777777" w:rsidR="00F216A3" w:rsidRDefault="00D26B58">
      <w:pPr>
        <w:spacing w:after="0" w:line="222" w:lineRule="auto"/>
        <w:ind w:left="749" w:hanging="682"/>
        <w:jc w:val="both"/>
      </w:pPr>
      <w:r>
        <w:rPr>
          <w:noProof/>
        </w:rPr>
        <w:drawing>
          <wp:inline distT="0" distB="0" distL="0" distR="0" wp14:anchorId="77B36418" wp14:editId="3813D47F">
            <wp:extent cx="134112" cy="137199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Any beneficial interest </w:t>
      </w:r>
      <w:proofErr w:type="gramStart"/>
      <w:r>
        <w:t>In</w:t>
      </w:r>
      <w:proofErr w:type="gramEnd"/>
      <w:r>
        <w:t xml:space="preserve"> of a body where that body (to my knowledge) has a</w:t>
      </w:r>
    </w:p>
    <w:p w14:paraId="2BCF32FB" w14:textId="77777777" w:rsidR="00F216A3" w:rsidRDefault="00D26B58">
      <w:pPr>
        <w:spacing w:after="0" w:line="222" w:lineRule="auto"/>
        <w:ind w:left="749" w:hanging="682"/>
        <w:jc w:val="both"/>
      </w:pPr>
      <w:r>
        <w:rPr>
          <w:sz w:val="24"/>
        </w:rPr>
        <w:t xml:space="preserve">place of business or land in the area of the authority; and either the total nominal </w:t>
      </w:r>
      <w:proofErr w:type="spellStart"/>
      <w:r>
        <w:rPr>
          <w:sz w:val="24"/>
        </w:rPr>
        <w:t>valæ</w:t>
      </w:r>
      <w:proofErr w:type="spellEnd"/>
      <w:r>
        <w:rPr>
          <w:sz w:val="24"/>
        </w:rPr>
        <w:t xml:space="preserve"> of the securities exceeds or one hundredth of the total issued share capital of that body; or </w:t>
      </w:r>
      <w:proofErr w:type="spellStart"/>
      <w:r>
        <w:rPr>
          <w:sz w:val="24"/>
        </w:rPr>
        <w:t>ifthe</w:t>
      </w:r>
      <w:proofErr w:type="spellEnd"/>
      <w:r>
        <w:rPr>
          <w:sz w:val="24"/>
        </w:rPr>
        <w:t xml:space="preserve"> share capital of that body is </w:t>
      </w:r>
      <w:proofErr w:type="spellStart"/>
      <w:r>
        <w:rPr>
          <w:sz w:val="24"/>
        </w:rPr>
        <w:t>ofmote</w:t>
      </w:r>
      <w:proofErr w:type="spellEnd"/>
      <w:r>
        <w:rPr>
          <w:sz w:val="24"/>
        </w:rPr>
        <w:t xml:space="preserve"> than one the total nominal </w:t>
      </w:r>
      <w:proofErr w:type="spellStart"/>
      <w:r>
        <w:rPr>
          <w:sz w:val="24"/>
        </w:rPr>
        <w:t>va</w:t>
      </w:r>
      <w:r>
        <w:rPr>
          <w:sz w:val="24"/>
        </w:rPr>
        <w:t>lhue</w:t>
      </w:r>
      <w:proofErr w:type="spellEnd"/>
      <w:r>
        <w:rPr>
          <w:sz w:val="24"/>
        </w:rPr>
        <w:t xml:space="preserve"> of the of any one class in which any of the </w:t>
      </w:r>
      <w:proofErr w:type="gramStart"/>
      <w:r>
        <w:rPr>
          <w:sz w:val="24"/>
        </w:rPr>
        <w:t>above named</w:t>
      </w:r>
      <w:proofErr w:type="gramEnd"/>
      <w:r>
        <w:rPr>
          <w:sz w:val="24"/>
        </w:rPr>
        <w:t xml:space="preserve"> persons has a </w:t>
      </w:r>
      <w:proofErr w:type="spellStart"/>
      <w:r>
        <w:rPr>
          <w:sz w:val="24"/>
        </w:rPr>
        <w:t>beneEdal</w:t>
      </w:r>
      <w:proofErr w:type="spellEnd"/>
      <w:r>
        <w:rPr>
          <w:sz w:val="24"/>
        </w:rPr>
        <w:t xml:space="preserve"> interest exceeds one hundredth of the total issued share capital of that class.</w:t>
      </w:r>
    </w:p>
    <w:p w14:paraId="46E3A13F" w14:textId="77777777" w:rsidR="00F216A3" w:rsidRDefault="00D26B58">
      <w:pPr>
        <w:spacing w:after="538"/>
        <w:ind w:left="845"/>
      </w:pPr>
      <w:r>
        <w:rPr>
          <w:noProof/>
        </w:rPr>
        <w:drawing>
          <wp:inline distT="0" distB="0" distL="0" distR="0" wp14:anchorId="6BCBD5A4" wp14:editId="05CFD5B0">
            <wp:extent cx="5062728" cy="868928"/>
            <wp:effectExtent l="0" t="0" r="0" b="0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D477" w14:textId="77777777" w:rsidR="00F216A3" w:rsidRDefault="00D26B58">
      <w:pPr>
        <w:spacing w:after="0"/>
        <w:ind w:left="58"/>
      </w:pPr>
      <w:r>
        <w:rPr>
          <w:noProof/>
        </w:rPr>
        <w:drawing>
          <wp:inline distT="0" distB="0" distL="0" distR="0" wp14:anchorId="11458400" wp14:editId="32E5BD48">
            <wp:extent cx="1664208" cy="76222"/>
            <wp:effectExtent l="0" t="0" r="0" b="0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A642" w14:textId="77777777" w:rsidR="00F216A3" w:rsidRDefault="00D26B58">
      <w:pPr>
        <w:pStyle w:val="Heading2"/>
      </w:pPr>
      <w:r>
        <w:lastRenderedPageBreak/>
        <w:t>PART B - NON-PECUNIARY INTERESTS</w:t>
      </w:r>
    </w:p>
    <w:p w14:paraId="18430154" w14:textId="77777777" w:rsidR="00F216A3" w:rsidRDefault="00D26B58">
      <w:pPr>
        <w:tabs>
          <w:tab w:val="center" w:pos="1678"/>
          <w:tab w:val="center" w:pos="4183"/>
        </w:tabs>
        <w:spacing w:after="248" w:line="222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329B3F5C" wp14:editId="08DA7BD9">
            <wp:extent cx="548640" cy="143297"/>
            <wp:effectExtent l="0" t="0" r="0" b="0"/>
            <wp:docPr id="6442" name="Picture 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" name="Picture 644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Non-</w:t>
      </w:r>
      <w:proofErr w:type="spellStart"/>
      <w:r>
        <w:rPr>
          <w:sz w:val="24"/>
        </w:rPr>
        <w:t>Pecumiaty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ofmyseÆ</w:t>
      </w:r>
      <w:proofErr w:type="spellEnd"/>
    </w:p>
    <w:p w14:paraId="5D96B4B4" w14:textId="77777777" w:rsidR="00F216A3" w:rsidRDefault="00D26B58">
      <w:pPr>
        <w:numPr>
          <w:ilvl w:val="0"/>
          <w:numId w:val="2"/>
        </w:numPr>
        <w:spacing w:after="0" w:line="222" w:lineRule="auto"/>
        <w:ind w:hanging="686"/>
      </w:pPr>
      <w:r>
        <w:rPr>
          <w:sz w:val="24"/>
        </w:rPr>
        <w:t>Bodies to which I am appointed</w:t>
      </w:r>
      <w:r>
        <w:rPr>
          <w:sz w:val="24"/>
        </w:rPr>
        <w:t xml:space="preserve"> or nominated by the authority @ outside body appointments) other than bodies in which the authority has an interest.</w:t>
      </w:r>
    </w:p>
    <w:p w14:paraId="799F3847" w14:textId="77777777" w:rsidR="00F216A3" w:rsidRDefault="00D26B58">
      <w:pPr>
        <w:spacing w:after="290"/>
        <w:ind w:left="830"/>
      </w:pPr>
      <w:r>
        <w:rPr>
          <w:noProof/>
        </w:rPr>
        <w:drawing>
          <wp:inline distT="0" distB="0" distL="0" distR="0" wp14:anchorId="40CDFBFD" wp14:editId="3948EFAE">
            <wp:extent cx="5062728" cy="856732"/>
            <wp:effectExtent l="0" t="0" r="0" b="0"/>
            <wp:docPr id="6498" name="Picture 6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" name="Picture 649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8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E24B" w14:textId="77777777" w:rsidR="00F216A3" w:rsidRDefault="00D26B58">
      <w:pPr>
        <w:numPr>
          <w:ilvl w:val="0"/>
          <w:numId w:val="2"/>
        </w:numPr>
        <w:spacing w:after="4" w:line="251" w:lineRule="auto"/>
        <w:ind w:hanging="686"/>
      </w:pPr>
      <w:r>
        <w:t>Bodies exercising functions of a public nature of which I am a Member (Including local enterprise partnerships, other councils, public h</w:t>
      </w:r>
      <w:r>
        <w:t>ealth bodies, school governing bodies).</w:t>
      </w:r>
    </w:p>
    <w:tbl>
      <w:tblPr>
        <w:tblStyle w:val="TableGrid"/>
        <w:tblW w:w="7930" w:type="dxa"/>
        <w:tblInd w:w="845" w:type="dxa"/>
        <w:tblCellMar>
          <w:top w:w="1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926"/>
        <w:gridCol w:w="2832"/>
      </w:tblGrid>
      <w:tr w:rsidR="00F216A3" w14:paraId="5D552F5F" w14:textId="77777777">
        <w:trPr>
          <w:trHeight w:val="131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C43AB" w14:textId="77777777" w:rsidR="00F216A3" w:rsidRDefault="00D26B58">
            <w:pPr>
              <w:spacing w:after="0"/>
              <w:ind w:left="144"/>
            </w:pPr>
            <w:proofErr w:type="spellStart"/>
            <w:r>
              <w:rPr>
                <w:sz w:val="26"/>
              </w:rPr>
              <w:t>ßiShcp</w:t>
            </w:r>
            <w:proofErr w:type="spellEnd"/>
            <w:r>
              <w:rPr>
                <w:sz w:val="26"/>
              </w:rPr>
              <w:t xml:space="preserve"> </w:t>
            </w:r>
          </w:p>
          <w:p w14:paraId="113CCAAB" w14:textId="77777777" w:rsidR="00F216A3" w:rsidRDefault="00D26B58">
            <w:pPr>
              <w:spacing w:after="0"/>
              <w:ind w:left="86"/>
            </w:pPr>
            <w:r>
              <w:rPr>
                <w:noProof/>
              </w:rPr>
              <w:drawing>
                <wp:inline distT="0" distB="0" distL="0" distR="0" wp14:anchorId="3E1FA6BA" wp14:editId="5F4BF01B">
                  <wp:extent cx="588264" cy="234763"/>
                  <wp:effectExtent l="0" t="0" r="0" b="0"/>
                  <wp:docPr id="6413" name="Picture 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3" name="Picture 641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2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37C9E7" w14:textId="77777777" w:rsidR="00F216A3" w:rsidRDefault="00D26B58">
            <w:pPr>
              <w:spacing w:after="0"/>
              <w:ind w:right="878" w:firstLine="107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F472108" wp14:editId="66CB3F51">
                  <wp:simplePos x="0" y="0"/>
                  <wp:positionH relativeFrom="column">
                    <wp:posOffset>1411224</wp:posOffset>
                  </wp:positionH>
                  <wp:positionV relativeFrom="paragraph">
                    <wp:posOffset>3049</wp:posOffset>
                  </wp:positionV>
                  <wp:extent cx="1444752" cy="515259"/>
                  <wp:effectExtent l="0" t="0" r="0" b="0"/>
                  <wp:wrapSquare wrapText="bothSides"/>
                  <wp:docPr id="6412" name="Picture 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Picture 641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51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8"/>
              </w:rPr>
              <w:t>Schccl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48F9BE" wp14:editId="70A1B667">
                  <wp:extent cx="658368" cy="192079"/>
                  <wp:effectExtent l="0" t="0" r="0" b="0"/>
                  <wp:docPr id="6414" name="Picture 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19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SCIACCA</w:t>
            </w:r>
          </w:p>
        </w:tc>
        <w:tc>
          <w:tcPr>
            <w:tcW w:w="28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497D35" w14:textId="77777777" w:rsidR="00F216A3" w:rsidRDefault="00D26B58">
            <w:pPr>
              <w:spacing w:after="0"/>
            </w:pPr>
            <w:proofErr w:type="spellStart"/>
            <w:r>
              <w:rPr>
                <w:sz w:val="26"/>
              </w:rPr>
              <w:t>bccly</w:t>
            </w:r>
            <w:proofErr w:type="spellEnd"/>
          </w:p>
        </w:tc>
      </w:tr>
    </w:tbl>
    <w:p w14:paraId="2807368A" w14:textId="77777777" w:rsidR="00F216A3" w:rsidRDefault="00D26B58">
      <w:pPr>
        <w:numPr>
          <w:ilvl w:val="0"/>
          <w:numId w:val="2"/>
        </w:numPr>
        <w:spacing w:after="4" w:line="251" w:lineRule="auto"/>
        <w:ind w:hanging="686"/>
      </w:pPr>
      <w:r>
        <w:t xml:space="preserve">Bodies directed to chantable purposes </w:t>
      </w:r>
      <w:proofErr w:type="spellStart"/>
      <w:r>
        <w:t>ofThiich</w:t>
      </w:r>
      <w:proofErr w:type="spellEnd"/>
      <w:r>
        <w:t xml:space="preserve"> am a </w:t>
      </w:r>
      <w:proofErr w:type="gramStart"/>
      <w:r>
        <w:t>Member</w:t>
      </w:r>
      <w:proofErr w:type="gramEnd"/>
      <w:r>
        <w:t xml:space="preserve"> (including the Lions, the Masons, a Parochial Church Council; not just bodies registered with the Charity</w:t>
      </w:r>
    </w:p>
    <w:p w14:paraId="37C41C9B" w14:textId="77777777" w:rsidR="00F216A3" w:rsidRDefault="00D26B58">
      <w:pPr>
        <w:spacing w:after="329"/>
        <w:ind w:left="725"/>
      </w:pPr>
      <w:r>
        <w:rPr>
          <w:noProof/>
        </w:rPr>
        <w:drawing>
          <wp:inline distT="0" distB="0" distL="0" distR="0" wp14:anchorId="06DF7918" wp14:editId="463541F2">
            <wp:extent cx="755904" cy="100613"/>
            <wp:effectExtent l="0" t="0" r="0" b="0"/>
            <wp:docPr id="6499" name="Picture 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" name="Picture 649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933" w:type="dxa"/>
        <w:tblInd w:w="84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5471"/>
      </w:tblGrid>
      <w:tr w:rsidR="00F216A3" w14:paraId="06A4581F" w14:textId="77777777">
        <w:trPr>
          <w:trHeight w:val="1316"/>
        </w:trPr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A434B" w14:textId="77777777" w:rsidR="00F216A3" w:rsidRDefault="00D26B58">
            <w:pPr>
              <w:spacing w:after="0"/>
              <w:ind w:left="110"/>
            </w:pPr>
            <w:r>
              <w:rPr>
                <w:sz w:val="34"/>
              </w:rPr>
              <w:t xml:space="preserve">8csRcp </w:t>
            </w:r>
            <w:r>
              <w:rPr>
                <w:noProof/>
              </w:rPr>
              <w:drawing>
                <wp:inline distT="0" distB="0" distL="0" distR="0" wp14:anchorId="042FAB8C" wp14:editId="33D4CA0A">
                  <wp:extent cx="633984" cy="195128"/>
                  <wp:effectExtent l="0" t="0" r="0" b="0"/>
                  <wp:docPr id="6441" name="Picture 6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" name="Picture 644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19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447E0B" w14:textId="77777777" w:rsidR="00F216A3" w:rsidRDefault="00D26B58">
            <w:pPr>
              <w:spacing w:after="0"/>
            </w:pPr>
            <w:proofErr w:type="spellStart"/>
            <w:proofErr w:type="gramStart"/>
            <w:r>
              <w:rPr>
                <w:sz w:val="36"/>
              </w:rPr>
              <w:t>Vdllacy</w:t>
            </w:r>
            <w:proofErr w:type="spellEnd"/>
            <w:r>
              <w:rPr>
                <w:sz w:val="36"/>
              </w:rPr>
              <w:t>(</w:t>
            </w:r>
            <w:proofErr w:type="gramEnd"/>
          </w:p>
        </w:tc>
      </w:tr>
    </w:tbl>
    <w:p w14:paraId="69D554DB" w14:textId="77777777" w:rsidR="00F216A3" w:rsidRDefault="00D26B58">
      <w:pPr>
        <w:numPr>
          <w:ilvl w:val="0"/>
          <w:numId w:val="2"/>
        </w:numPr>
        <w:spacing w:after="4" w:line="251" w:lineRule="auto"/>
        <w:ind w:hanging="686"/>
      </w:pPr>
      <w:r>
        <w:t xml:space="preserve">Bodies whose principal purposes Include Influence of public opinion or policy @cluding any political party or trade union) of which I am a </w:t>
      </w:r>
      <w:proofErr w:type="gramStart"/>
      <w:r>
        <w:t>Member</w:t>
      </w:r>
      <w:proofErr w:type="gramEnd"/>
      <w:r>
        <w:t>-</w:t>
      </w:r>
    </w:p>
    <w:p w14:paraId="38254D38" w14:textId="77777777" w:rsidR="00F216A3" w:rsidRDefault="00D26B58">
      <w:pPr>
        <w:spacing w:after="112"/>
        <w:ind w:left="806"/>
      </w:pPr>
      <w:r>
        <w:rPr>
          <w:noProof/>
        </w:rPr>
        <w:drawing>
          <wp:inline distT="0" distB="0" distL="0" distR="0" wp14:anchorId="0557B39C" wp14:editId="10921036">
            <wp:extent cx="5065775" cy="984784"/>
            <wp:effectExtent l="0" t="0" r="0" b="0"/>
            <wp:docPr id="6497" name="Picture 6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" name="Picture 649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65775" cy="9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3A42" w14:textId="77777777" w:rsidR="00F216A3" w:rsidRDefault="00D26B58">
      <w:pPr>
        <w:numPr>
          <w:ilvl w:val="0"/>
          <w:numId w:val="2"/>
        </w:numPr>
        <w:spacing w:after="4" w:line="251" w:lineRule="auto"/>
        <w:ind w:hanging="686"/>
      </w:pPr>
      <w:r>
        <w:t>Any voluntary work undertaken by me.</w:t>
      </w:r>
    </w:p>
    <w:p w14:paraId="2B97B272" w14:textId="77777777" w:rsidR="00F216A3" w:rsidRDefault="00D26B58">
      <w:pPr>
        <w:spacing w:after="2089"/>
        <w:ind w:left="802"/>
      </w:pPr>
      <w:r>
        <w:rPr>
          <w:noProof/>
        </w:rPr>
        <w:drawing>
          <wp:inline distT="0" distB="0" distL="0" distR="0" wp14:anchorId="4E84A55C" wp14:editId="51C887AC">
            <wp:extent cx="5062728" cy="865878"/>
            <wp:effectExtent l="0" t="0" r="0" b="0"/>
            <wp:docPr id="6500" name="Picture 6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" name="Picture 650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86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894A" w14:textId="77777777" w:rsidR="00F216A3" w:rsidRDefault="00D26B58">
      <w:pPr>
        <w:spacing w:after="0"/>
      </w:pPr>
      <w:r>
        <w:rPr>
          <w:sz w:val="14"/>
        </w:rPr>
        <w:t>DDPC\CR\</w:t>
      </w:r>
      <w:proofErr w:type="spellStart"/>
      <w:r>
        <w:rPr>
          <w:sz w:val="14"/>
        </w:rPr>
        <w:t>Democmtic</w:t>
      </w:r>
      <w:proofErr w:type="spellEnd"/>
      <w:r>
        <w:rPr>
          <w:sz w:val="14"/>
        </w:rPr>
        <w:t xml:space="preserve">\localism_act_2011-docx </w:t>
      </w:r>
    </w:p>
    <w:p w14:paraId="6A90DFD4" w14:textId="77777777" w:rsidR="00F216A3" w:rsidRDefault="00D26B58">
      <w:pPr>
        <w:numPr>
          <w:ilvl w:val="0"/>
          <w:numId w:val="2"/>
        </w:numPr>
        <w:spacing w:after="0" w:line="222" w:lineRule="auto"/>
        <w:ind w:hanging="686"/>
      </w:pPr>
      <w:r>
        <w:rPr>
          <w:sz w:val="24"/>
        </w:rPr>
        <w:t>Any person from which I ha</w:t>
      </w:r>
      <w:r>
        <w:rPr>
          <w:sz w:val="24"/>
        </w:rPr>
        <w:t xml:space="preserve">ve received in my capacity as a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 xml:space="preserve"> a gift or hospitality that to the </w:t>
      </w:r>
      <w:proofErr w:type="spellStart"/>
      <w:r>
        <w:rPr>
          <w:sz w:val="24"/>
        </w:rPr>
        <w:t>vallur</w:t>
      </w:r>
      <w:proofErr w:type="spellEnd"/>
      <w:r>
        <w:rPr>
          <w:sz w:val="24"/>
        </w:rPr>
        <w:t xml:space="preserve"> of Zit least</w:t>
      </w:r>
    </w:p>
    <w:p w14:paraId="52E7C346" w14:textId="77777777" w:rsidR="00F216A3" w:rsidRDefault="00D26B58">
      <w:pPr>
        <w:spacing w:after="1100"/>
        <w:ind w:left="864"/>
      </w:pPr>
      <w:r>
        <w:rPr>
          <w:noProof/>
        </w:rPr>
        <w:lastRenderedPageBreak/>
        <w:drawing>
          <wp:inline distT="0" distB="0" distL="0" distR="0" wp14:anchorId="1509B5BE" wp14:editId="308DEED9">
            <wp:extent cx="5062729" cy="850634"/>
            <wp:effectExtent l="0" t="0" r="0" b="0"/>
            <wp:docPr id="7358" name="Picture 7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8" name="Picture 735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62729" cy="85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268E" w14:textId="77777777" w:rsidR="00F216A3" w:rsidRDefault="00D26B58">
      <w:pPr>
        <w:spacing w:after="422"/>
        <w:ind w:left="77" w:hanging="10"/>
        <w:jc w:val="both"/>
      </w:pPr>
      <w:r>
        <w:t>Date:</w:t>
      </w:r>
      <w:r>
        <w:rPr>
          <w:noProof/>
        </w:rPr>
        <w:drawing>
          <wp:inline distT="0" distB="0" distL="0" distR="0" wp14:anchorId="5010D6D8" wp14:editId="310EF868">
            <wp:extent cx="2151888" cy="292691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2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Signed:</w:t>
      </w:r>
      <w:r>
        <w:rPr>
          <w:noProof/>
        </w:rPr>
        <w:drawing>
          <wp:inline distT="0" distB="0" distL="0" distR="0" wp14:anchorId="265C82C0" wp14:editId="4610D8D7">
            <wp:extent cx="2450592" cy="298789"/>
            <wp:effectExtent l="0" t="0" r="0" b="0"/>
            <wp:docPr id="7357" name="Picture 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" name="Picture 735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29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2CC10" w14:textId="77777777" w:rsidR="00F216A3" w:rsidRDefault="00D26B58">
      <w:pPr>
        <w:spacing w:after="251" w:line="216" w:lineRule="auto"/>
        <w:ind w:left="86" w:hanging="14"/>
      </w:pPr>
      <w:r>
        <w:rPr>
          <w:sz w:val="26"/>
        </w:rPr>
        <w:t xml:space="preserve">NOTE: A member </w:t>
      </w:r>
      <w:proofErr w:type="spellStart"/>
      <w:r>
        <w:rPr>
          <w:sz w:val="26"/>
        </w:rPr>
        <w:t>mustwithin</w:t>
      </w:r>
      <w:proofErr w:type="spellEnd"/>
      <w:r>
        <w:rPr>
          <w:sz w:val="26"/>
        </w:rPr>
        <w:t xml:space="preserve"> days </w:t>
      </w:r>
      <w:proofErr w:type="spellStart"/>
      <w:r>
        <w:rPr>
          <w:sz w:val="26"/>
        </w:rPr>
        <w:t>ofbecoming</w:t>
      </w:r>
      <w:proofErr w:type="spellEnd"/>
      <w:r>
        <w:rPr>
          <w:sz w:val="26"/>
        </w:rPr>
        <w:t xml:space="preserve"> aware </w:t>
      </w:r>
      <w:proofErr w:type="spellStart"/>
      <w:r>
        <w:rPr>
          <w:sz w:val="26"/>
        </w:rPr>
        <w:t>ofany</w:t>
      </w:r>
      <w:proofErr w:type="spellEnd"/>
      <w:r>
        <w:rPr>
          <w:sz w:val="26"/>
        </w:rPr>
        <w:t xml:space="preserve"> to </w:t>
      </w:r>
      <w:proofErr w:type="spellStart"/>
      <w:r>
        <w:rPr>
          <w:sz w:val="26"/>
        </w:rPr>
        <w:t>intetests</w:t>
      </w:r>
      <w:proofErr w:type="spellEnd"/>
      <w:r>
        <w:rPr>
          <w:sz w:val="26"/>
        </w:rPr>
        <w:t xml:space="preserve"> specified above, provide written </w:t>
      </w:r>
      <w:proofErr w:type="spellStart"/>
      <w:proofErr w:type="gramStart"/>
      <w:r>
        <w:rPr>
          <w:sz w:val="26"/>
        </w:rPr>
        <w:t>notificaü</w:t>
      </w:r>
      <w:proofErr w:type="spellEnd"/>
      <w:r>
        <w:rPr>
          <w:sz w:val="26"/>
        </w:rPr>
        <w:t>)n</w:t>
      </w:r>
      <w:proofErr w:type="gramEnd"/>
      <w:r>
        <w:rPr>
          <w:sz w:val="26"/>
        </w:rPr>
        <w:t xml:space="preserve"> to the authority's monitoring </w:t>
      </w:r>
      <w:proofErr w:type="spellStart"/>
      <w:r>
        <w:rPr>
          <w:sz w:val="26"/>
        </w:rPr>
        <w:t>offcer</w:t>
      </w:r>
      <w:proofErr w:type="spellEnd"/>
      <w:r>
        <w:rPr>
          <w:sz w:val="26"/>
        </w:rPr>
        <w:t xml:space="preserve"> of that</w:t>
      </w:r>
    </w:p>
    <w:p w14:paraId="559B374F" w14:textId="77777777" w:rsidR="00F216A3" w:rsidRDefault="00D26B58">
      <w:pPr>
        <w:spacing w:after="285"/>
        <w:ind w:left="29" w:right="-19"/>
      </w:pPr>
      <w:r>
        <w:rPr>
          <w:noProof/>
        </w:rPr>
        <mc:AlternateContent>
          <mc:Choice Requires="wpg">
            <w:drawing>
              <wp:inline distT="0" distB="0" distL="0" distR="0" wp14:anchorId="0F5B88D3" wp14:editId="459CBC87">
                <wp:extent cx="5605272" cy="21342"/>
                <wp:effectExtent l="0" t="0" r="0" b="0"/>
                <wp:docPr id="12209" name="Group 1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272" cy="21342"/>
                          <a:chOff x="0" y="0"/>
                          <a:chExt cx="5605272" cy="21342"/>
                        </a:xfrm>
                      </wpg:grpSpPr>
                      <wps:wsp>
                        <wps:cNvPr id="12208" name="Shape 12208"/>
                        <wps:cNvSpPr/>
                        <wps:spPr>
                          <a:xfrm>
                            <a:off x="0" y="0"/>
                            <a:ext cx="560527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2" h="21342">
                                <a:moveTo>
                                  <a:pt x="0" y="10671"/>
                                </a:moveTo>
                                <a:lnTo>
                                  <a:pt x="5605272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9" style="width:441.36pt;height:1.68048pt;mso-position-horizontal-relative:char;mso-position-vertical-relative:line" coordsize="56052,213">
                <v:shape id="Shape 12208" style="position:absolute;width:56052;height:213;left:0;top:0;" coordsize="5605272,21342" path="m0,10671l5605272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A5C610" w14:textId="77777777" w:rsidR="00F216A3" w:rsidRDefault="00D26B58">
      <w:pPr>
        <w:tabs>
          <w:tab w:val="center" w:pos="3799"/>
        </w:tabs>
        <w:spacing w:after="405" w:line="265" w:lineRule="auto"/>
      </w:pPr>
      <w:r>
        <w:rPr>
          <w:sz w:val="20"/>
        </w:rPr>
        <w:t xml:space="preserve">INTERNAL - </w:t>
      </w:r>
      <w:proofErr w:type="spellStart"/>
      <w:r>
        <w:rPr>
          <w:sz w:val="20"/>
        </w:rPr>
        <w:t>tecaved</w:t>
      </w:r>
      <w:proofErr w:type="spellEnd"/>
      <w:r>
        <w:rPr>
          <w:sz w:val="20"/>
        </w:rPr>
        <w:t xml:space="preserve"> and </w:t>
      </w:r>
      <w:r>
        <w:rPr>
          <w:sz w:val="20"/>
        </w:rPr>
        <w:tab/>
        <w:t xml:space="preserve">by </w:t>
      </w:r>
      <w:proofErr w:type="spellStart"/>
      <w:r>
        <w:rPr>
          <w:sz w:val="20"/>
        </w:rPr>
        <w:t>Democratuc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SetVTces</w:t>
      </w:r>
      <w:proofErr w:type="spellEnd"/>
    </w:p>
    <w:p w14:paraId="78AC3105" w14:textId="77777777" w:rsidR="00F216A3" w:rsidRDefault="00D26B58">
      <w:pPr>
        <w:spacing w:after="7963" w:line="265" w:lineRule="auto"/>
        <w:ind w:left="67" w:hanging="10"/>
      </w:pPr>
      <w:r>
        <w:rPr>
          <w:sz w:val="20"/>
        </w:rPr>
        <w:t>Name:</w:t>
      </w:r>
      <w:r>
        <w:rPr>
          <w:noProof/>
        </w:rPr>
        <mc:AlternateContent>
          <mc:Choice Requires="wpg">
            <w:drawing>
              <wp:inline distT="0" distB="0" distL="0" distR="0" wp14:anchorId="28F95186" wp14:editId="7FB94A48">
                <wp:extent cx="1795272" cy="9146"/>
                <wp:effectExtent l="0" t="0" r="0" b="0"/>
                <wp:docPr id="12211" name="Group 1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9146"/>
                          <a:chOff x="0" y="0"/>
                          <a:chExt cx="1795272" cy="9146"/>
                        </a:xfrm>
                      </wpg:grpSpPr>
                      <wps:wsp>
                        <wps:cNvPr id="12210" name="Shape 12210"/>
                        <wps:cNvSpPr/>
                        <wps:spPr>
                          <a:xfrm>
                            <a:off x="0" y="0"/>
                            <a:ext cx="17952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2" h="9146">
                                <a:moveTo>
                                  <a:pt x="0" y="4573"/>
                                </a:moveTo>
                                <a:lnTo>
                                  <a:pt x="17952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1" style="width:141.36pt;height:0.720184pt;mso-position-horizontal-relative:char;mso-position-vertical-relative:line" coordsize="17952,91">
                <v:shape id="Shape 12210" style="position:absolute;width:17952;height:91;left:0;top:0;" coordsize="1795272,9146" path="m0,4573l179527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 Date:</w:t>
      </w:r>
      <w:r>
        <w:rPr>
          <w:noProof/>
        </w:rPr>
        <mc:AlternateContent>
          <mc:Choice Requires="wpg">
            <w:drawing>
              <wp:inline distT="0" distB="0" distL="0" distR="0" wp14:anchorId="0263ACBD" wp14:editId="44E67672">
                <wp:extent cx="1429512" cy="9147"/>
                <wp:effectExtent l="0" t="0" r="0" b="0"/>
                <wp:docPr id="12213" name="Group 1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12" cy="9147"/>
                          <a:chOff x="0" y="0"/>
                          <a:chExt cx="1429512" cy="9147"/>
                        </a:xfrm>
                      </wpg:grpSpPr>
                      <wps:wsp>
                        <wps:cNvPr id="12212" name="Shape 12212"/>
                        <wps:cNvSpPr/>
                        <wps:spPr>
                          <a:xfrm>
                            <a:off x="0" y="0"/>
                            <a:ext cx="14295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7">
                                <a:moveTo>
                                  <a:pt x="0" y="4573"/>
                                </a:moveTo>
                                <a:lnTo>
                                  <a:pt x="14295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3" style="width:112.56pt;height:0.720215pt;mso-position-horizontal-relative:char;mso-position-vertical-relative:line" coordsize="14295,91">
                <v:shape id="Shape 12212" style="position:absolute;width:14295;height:91;left:0;top:0;" coordsize="1429512,9147" path="m0,4573l142951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E18B86" w14:textId="77777777" w:rsidR="00F216A3" w:rsidRDefault="00D26B58">
      <w:pPr>
        <w:spacing w:after="0"/>
        <w:ind w:left="58"/>
      </w:pPr>
      <w:r>
        <w:rPr>
          <w:sz w:val="14"/>
        </w:rPr>
        <w:t>DDPC</w:t>
      </w:r>
      <w:proofErr w:type="gramStart"/>
      <w:r>
        <w:rPr>
          <w:sz w:val="14"/>
        </w:rPr>
        <w:t>\CR\Democratic\localism_act_2(</w:t>
      </w:r>
      <w:proofErr w:type="gramEnd"/>
      <w:r>
        <w:rPr>
          <w:sz w:val="14"/>
        </w:rPr>
        <w:t xml:space="preserve">)1 </w:t>
      </w:r>
      <w:proofErr w:type="spellStart"/>
      <w:r>
        <w:rPr>
          <w:sz w:val="14"/>
        </w:rPr>
        <w:t>Ldocx</w:t>
      </w:r>
      <w:proofErr w:type="spellEnd"/>
      <w:r>
        <w:rPr>
          <w:sz w:val="14"/>
        </w:rPr>
        <w:t xml:space="preserve"> </w:t>
      </w:r>
    </w:p>
    <w:sectPr w:rsidR="00F216A3">
      <w:footerReference w:type="even" r:id="rId43"/>
      <w:footerReference w:type="default" r:id="rId44"/>
      <w:footerReference w:type="first" r:id="rId45"/>
      <w:pgSz w:w="11904" w:h="16834"/>
      <w:pgMar w:top="1238" w:right="1013" w:bottom="739" w:left="2054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8C41" w14:textId="77777777" w:rsidR="00000000" w:rsidRDefault="00D26B58">
      <w:pPr>
        <w:spacing w:after="0" w:line="240" w:lineRule="auto"/>
      </w:pPr>
      <w:r>
        <w:separator/>
      </w:r>
    </w:p>
  </w:endnote>
  <w:endnote w:type="continuationSeparator" w:id="0">
    <w:p w14:paraId="6499636B" w14:textId="77777777" w:rsidR="00000000" w:rsidRDefault="00D2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D32" w14:textId="77777777" w:rsidR="00F216A3" w:rsidRDefault="00D26B58">
    <w:pPr>
      <w:spacing w:after="0"/>
      <w:ind w:left="2722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684" w14:textId="77777777" w:rsidR="00F216A3" w:rsidRDefault="00D26B58">
    <w:pPr>
      <w:spacing w:after="0"/>
      <w:ind w:left="2722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F878" w14:textId="77777777" w:rsidR="00F216A3" w:rsidRDefault="00D26B58">
    <w:pPr>
      <w:spacing w:after="0"/>
      <w:ind w:left="2722"/>
    </w:pPr>
    <w:r>
      <w:rPr>
        <w:sz w:val="14"/>
      </w:rPr>
      <w:t>(</w:t>
    </w:r>
    <w:proofErr w:type="spellStart"/>
    <w:r>
      <w:rPr>
        <w:sz w:val="14"/>
      </w:rPr>
      <w:t>imw</w:t>
    </w:r>
    <w:proofErr w:type="spellEnd"/>
    <w:r>
      <w:rPr>
        <w:sz w:val="14"/>
      </w:rPr>
      <w:t>/</w:t>
    </w:r>
    <w:proofErr w:type="spellStart"/>
    <w:r>
      <w:rPr>
        <w:sz w:val="14"/>
      </w:rPr>
      <w:t>sm</w:t>
    </w:r>
    <w:proofErr w:type="spellEnd"/>
    <w:r>
      <w:rPr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DE90" w14:textId="77777777" w:rsidR="00000000" w:rsidRDefault="00D26B58">
      <w:pPr>
        <w:spacing w:after="0" w:line="240" w:lineRule="auto"/>
      </w:pPr>
      <w:r>
        <w:separator/>
      </w:r>
    </w:p>
  </w:footnote>
  <w:footnote w:type="continuationSeparator" w:id="0">
    <w:p w14:paraId="2C23B6F3" w14:textId="77777777" w:rsidR="00000000" w:rsidRDefault="00D2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C81"/>
    <w:multiLevelType w:val="hybridMultilevel"/>
    <w:tmpl w:val="CD2A822C"/>
    <w:lvl w:ilvl="0" w:tplc="5B44B256">
      <w:start w:val="1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81664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60E8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035F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A625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82F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A899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29C8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2E3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C704D"/>
    <w:multiLevelType w:val="hybridMultilevel"/>
    <w:tmpl w:val="FB044A28"/>
    <w:lvl w:ilvl="0" w:tplc="38EC1C8E">
      <w:start w:val="3"/>
      <w:numFmt w:val="lowerLetter"/>
      <w:lvlText w:val="(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0AC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156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47A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C84F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C500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199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89DA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2F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431860">
    <w:abstractNumId w:val="1"/>
  </w:num>
  <w:num w:numId="2" w16cid:durableId="56912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A3"/>
    <w:rsid w:val="00D26B58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653C"/>
  <w15:docId w15:val="{AB6EE4FA-E4EF-40B3-AD61-ED11796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3" w:space="0" w:color="000000"/>
        <w:left w:val="single" w:sz="4" w:space="0" w:color="000000"/>
        <w:bottom w:val="single" w:sz="3" w:space="0" w:color="000000"/>
        <w:right w:val="single" w:sz="4" w:space="0" w:color="000000"/>
      </w:pBdr>
      <w:spacing w:after="638"/>
      <w:ind w:left="1229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6"/>
      <w:ind w:left="48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oter" Target="footer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cp:lastModifiedBy>Bishopwilton Clerk</cp:lastModifiedBy>
  <cp:revision>2</cp:revision>
  <dcterms:created xsi:type="dcterms:W3CDTF">2023-06-15T14:58:00Z</dcterms:created>
  <dcterms:modified xsi:type="dcterms:W3CDTF">2023-06-15T14:58:00Z</dcterms:modified>
</cp:coreProperties>
</file>