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2F5EAB59" w:rsidR="00B40E6E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PARISH COUNCIL OF BISHOP WILTON</w:t>
      </w:r>
    </w:p>
    <w:p w14:paraId="5DE05144" w14:textId="77777777" w:rsidR="00C03815" w:rsidRPr="00C03815" w:rsidRDefault="00C03815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</w:p>
    <w:p w14:paraId="58907A37" w14:textId="77777777" w:rsidR="00B40E6E" w:rsidRPr="00C03815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Notice of a Meeting of the Parish Council</w:t>
      </w:r>
    </w:p>
    <w:p w14:paraId="39AD858B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0E8FF1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Dear Sir/Madam,</w:t>
      </w:r>
    </w:p>
    <w:p w14:paraId="158FB84E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459E47BA" w14:textId="56B4CE8F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All members of the Council are summoned to the next Meeting of the Bishop Wilton Parish Council, which will be held in the Village Hall, Bishop Wilton at 7.30pm on</w:t>
      </w:r>
      <w:r w:rsidR="00CF4945">
        <w:rPr>
          <w:rFonts w:ascii="Arial" w:hAnsi="Arial" w:cs="Arial"/>
          <w:sz w:val="22"/>
          <w:szCs w:val="22"/>
        </w:rPr>
        <w:t xml:space="preserve"> </w:t>
      </w:r>
      <w:r w:rsidR="00F05CCD">
        <w:rPr>
          <w:rFonts w:ascii="Arial" w:hAnsi="Arial" w:cs="Arial"/>
          <w:sz w:val="22"/>
          <w:szCs w:val="22"/>
        </w:rPr>
        <w:t xml:space="preserve">Monday </w:t>
      </w:r>
      <w:r w:rsidR="005E587A">
        <w:rPr>
          <w:rFonts w:ascii="Arial" w:hAnsi="Arial" w:cs="Arial"/>
          <w:sz w:val="22"/>
          <w:szCs w:val="22"/>
        </w:rPr>
        <w:t>1</w:t>
      </w:r>
      <w:r w:rsidR="00A2271D">
        <w:rPr>
          <w:rFonts w:ascii="Arial" w:hAnsi="Arial" w:cs="Arial"/>
          <w:sz w:val="22"/>
          <w:szCs w:val="22"/>
        </w:rPr>
        <w:t>6</w:t>
      </w:r>
      <w:r w:rsidR="00A2271D" w:rsidRPr="00A2271D">
        <w:rPr>
          <w:rFonts w:ascii="Arial" w:hAnsi="Arial" w:cs="Arial"/>
          <w:sz w:val="22"/>
          <w:szCs w:val="22"/>
          <w:vertAlign w:val="superscript"/>
        </w:rPr>
        <w:t>th</w:t>
      </w:r>
      <w:r w:rsidR="00A2271D">
        <w:rPr>
          <w:rFonts w:ascii="Arial" w:hAnsi="Arial" w:cs="Arial"/>
          <w:sz w:val="22"/>
          <w:szCs w:val="22"/>
        </w:rPr>
        <w:t xml:space="preserve"> March</w:t>
      </w:r>
      <w:r w:rsidR="0080741E" w:rsidRPr="00055966">
        <w:rPr>
          <w:rFonts w:ascii="Arial" w:hAnsi="Arial" w:cs="Arial"/>
          <w:sz w:val="22"/>
          <w:szCs w:val="22"/>
        </w:rPr>
        <w:t xml:space="preserve"> 20</w:t>
      </w:r>
      <w:r w:rsidR="00623101">
        <w:rPr>
          <w:rFonts w:ascii="Arial" w:hAnsi="Arial" w:cs="Arial"/>
          <w:sz w:val="22"/>
          <w:szCs w:val="22"/>
        </w:rPr>
        <w:t>20</w:t>
      </w:r>
      <w:r w:rsidR="00392879" w:rsidRPr="00055966">
        <w:rPr>
          <w:rFonts w:ascii="Arial" w:hAnsi="Arial" w:cs="Arial"/>
          <w:sz w:val="22"/>
          <w:szCs w:val="22"/>
        </w:rPr>
        <w:t>.</w:t>
      </w:r>
    </w:p>
    <w:p w14:paraId="643277AB" w14:textId="0864C46F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1CCBD3A3" w14:textId="421A268D" w:rsidR="00C9514D" w:rsidRPr="00055966" w:rsidRDefault="00C9514D" w:rsidP="00C9514D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 xml:space="preserve">Prior to the commencement of the Agenda, a </w:t>
      </w:r>
      <w:r w:rsidR="00A55A4D">
        <w:rPr>
          <w:rFonts w:ascii="Arial" w:hAnsi="Arial" w:cs="Arial"/>
          <w:sz w:val="22"/>
          <w:szCs w:val="22"/>
        </w:rPr>
        <w:t>10-minute</w:t>
      </w:r>
      <w:r w:rsidR="00623101">
        <w:rPr>
          <w:rFonts w:ascii="Arial" w:hAnsi="Arial" w:cs="Arial"/>
          <w:sz w:val="22"/>
          <w:szCs w:val="22"/>
        </w:rPr>
        <w:t xml:space="preserve"> </w:t>
      </w:r>
      <w:r w:rsidRPr="00055966">
        <w:rPr>
          <w:rFonts w:ascii="Arial" w:hAnsi="Arial" w:cs="Arial"/>
          <w:sz w:val="22"/>
          <w:szCs w:val="22"/>
        </w:rPr>
        <w:t>open forum will be held where members of the public and press can ask questions or make statements.</w:t>
      </w:r>
    </w:p>
    <w:p w14:paraId="1CD096EA" w14:textId="77777777" w:rsidR="00C9514D" w:rsidRPr="00055966" w:rsidRDefault="00C9514D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F25D7C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Samantha O’Connor</w:t>
      </w:r>
    </w:p>
    <w:p w14:paraId="69D4B6E6" w14:textId="77777777" w:rsidR="00B40E6E" w:rsidRPr="00055966" w:rsidRDefault="00B40E6E" w:rsidP="00B40E6E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Clerk to the Parish Council</w:t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</w:p>
    <w:p w14:paraId="20799742" w14:textId="03FAE708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Dated</w:t>
      </w:r>
      <w:r w:rsidR="0038319C" w:rsidRPr="00055966">
        <w:rPr>
          <w:rFonts w:ascii="Arial" w:hAnsi="Arial" w:cs="Arial"/>
          <w:sz w:val="22"/>
          <w:szCs w:val="22"/>
        </w:rPr>
        <w:t xml:space="preserve"> </w:t>
      </w:r>
      <w:r w:rsidR="00B21BE9">
        <w:rPr>
          <w:rFonts w:ascii="Arial" w:hAnsi="Arial" w:cs="Arial"/>
          <w:sz w:val="22"/>
          <w:szCs w:val="22"/>
        </w:rPr>
        <w:t>9</w:t>
      </w:r>
      <w:r w:rsidR="00B21BE9" w:rsidRPr="00B21BE9">
        <w:rPr>
          <w:rFonts w:ascii="Arial" w:hAnsi="Arial" w:cs="Arial"/>
          <w:sz w:val="22"/>
          <w:szCs w:val="22"/>
          <w:vertAlign w:val="superscript"/>
        </w:rPr>
        <w:t>th</w:t>
      </w:r>
      <w:r w:rsidR="00B21BE9">
        <w:rPr>
          <w:rFonts w:ascii="Arial" w:hAnsi="Arial" w:cs="Arial"/>
          <w:sz w:val="22"/>
          <w:szCs w:val="22"/>
        </w:rPr>
        <w:t xml:space="preserve"> March </w:t>
      </w:r>
      <w:r w:rsidR="00623101">
        <w:rPr>
          <w:rFonts w:ascii="Arial" w:hAnsi="Arial" w:cs="Arial"/>
          <w:sz w:val="22"/>
          <w:szCs w:val="22"/>
        </w:rPr>
        <w:t>2020.</w:t>
      </w:r>
    </w:p>
    <w:p w14:paraId="73AC828F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Cs w:val="28"/>
        </w:rPr>
      </w:pPr>
      <w:r w:rsidRPr="00C03815">
        <w:rPr>
          <w:rFonts w:ascii="Arial" w:hAnsi="Arial" w:cs="Arial"/>
          <w:sz w:val="24"/>
        </w:rPr>
        <w:tab/>
      </w:r>
    </w:p>
    <w:p w14:paraId="3C19A202" w14:textId="77777777" w:rsidR="00B40E6E" w:rsidRPr="00C0381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rFonts w:ascii="Arial" w:hAnsi="Arial" w:cs="Arial"/>
          <w:sz w:val="28"/>
          <w:szCs w:val="28"/>
        </w:rPr>
      </w:pPr>
      <w:r w:rsidRPr="00C03815">
        <w:rPr>
          <w:rFonts w:ascii="Arial" w:hAnsi="Arial" w:cs="Arial"/>
          <w:sz w:val="28"/>
          <w:szCs w:val="28"/>
        </w:rPr>
        <w:t>BUSINESS TO BE TRANSACTED</w:t>
      </w:r>
    </w:p>
    <w:p w14:paraId="3E68FC85" w14:textId="77777777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color w:val="000000"/>
          <w:sz w:val="24"/>
        </w:rPr>
      </w:pPr>
    </w:p>
    <w:p w14:paraId="5A05B5A0" w14:textId="59291442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C03815">
        <w:rPr>
          <w:rFonts w:ascii="Arial" w:hAnsi="Arial" w:cs="Arial"/>
          <w:b/>
          <w:color w:val="000000"/>
          <w:szCs w:val="28"/>
        </w:rPr>
        <w:t>PARISH COUNCIL MEETING</w:t>
      </w:r>
    </w:p>
    <w:p w14:paraId="28159B7C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FFAAE26" w14:textId="77777777" w:rsidR="00B40E6E" w:rsidRPr="00891080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91080">
        <w:rPr>
          <w:rFonts w:ascii="Arial" w:hAnsi="Arial" w:cs="Arial"/>
          <w:sz w:val="22"/>
          <w:szCs w:val="22"/>
        </w:rPr>
        <w:t>OPEN FORUM</w:t>
      </w:r>
    </w:p>
    <w:p w14:paraId="2EF7DA4C" w14:textId="77777777" w:rsidR="00B40E6E" w:rsidRPr="00891080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57E5E10" w14:textId="51825E17" w:rsidR="00B40E6E" w:rsidRPr="0013488E" w:rsidRDefault="00B40E6E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13488E">
        <w:rPr>
          <w:rFonts w:ascii="Arial" w:hAnsi="Arial" w:cs="Arial"/>
          <w:sz w:val="20"/>
          <w:szCs w:val="20"/>
        </w:rPr>
        <w:t>Welcome and Apologies</w:t>
      </w:r>
      <w:r w:rsidR="00B21BE9" w:rsidRPr="0013488E">
        <w:rPr>
          <w:rFonts w:ascii="Arial" w:hAnsi="Arial" w:cs="Arial"/>
          <w:sz w:val="20"/>
          <w:szCs w:val="20"/>
        </w:rPr>
        <w:t xml:space="preserve"> (including welcome to newly elected Councillor)</w:t>
      </w:r>
    </w:p>
    <w:p w14:paraId="1160757F" w14:textId="77777777" w:rsidR="00B21BE9" w:rsidRPr="0013488E" w:rsidRDefault="00B21BE9" w:rsidP="00B21BE9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533530E0" w14:textId="390CC3A6" w:rsidR="00B21BE9" w:rsidRDefault="00B21BE9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13488E">
        <w:rPr>
          <w:rFonts w:ascii="Arial" w:hAnsi="Arial" w:cs="Arial"/>
          <w:sz w:val="20"/>
          <w:szCs w:val="20"/>
        </w:rPr>
        <w:t xml:space="preserve">Final payment of </w:t>
      </w:r>
      <w:r w:rsidR="00251D95" w:rsidRPr="0013488E">
        <w:rPr>
          <w:rFonts w:ascii="Arial" w:hAnsi="Arial" w:cs="Arial"/>
          <w:sz w:val="20"/>
          <w:szCs w:val="20"/>
        </w:rPr>
        <w:t>clerk’s</w:t>
      </w:r>
      <w:r w:rsidRPr="0013488E">
        <w:rPr>
          <w:rFonts w:ascii="Arial" w:hAnsi="Arial" w:cs="Arial"/>
          <w:sz w:val="20"/>
          <w:szCs w:val="20"/>
        </w:rPr>
        <w:t xml:space="preserve"> salary</w:t>
      </w:r>
    </w:p>
    <w:p w14:paraId="4425B836" w14:textId="77777777" w:rsidR="0060704C" w:rsidRPr="0060704C" w:rsidRDefault="0060704C" w:rsidP="0060704C">
      <w:pPr>
        <w:pStyle w:val="ListParagraph"/>
        <w:rPr>
          <w:rFonts w:ascii="Arial" w:hAnsi="Arial" w:cs="Arial"/>
          <w:sz w:val="20"/>
          <w:szCs w:val="20"/>
        </w:rPr>
      </w:pPr>
    </w:p>
    <w:p w14:paraId="39BA88FA" w14:textId="2830AC68" w:rsidR="0060704C" w:rsidRPr="0060704C" w:rsidRDefault="0060704C" w:rsidP="0060704C">
      <w:pPr>
        <w:tabs>
          <w:tab w:val="left" w:pos="993"/>
        </w:tabs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Invoice and cheque will be presented to PC</w:t>
      </w:r>
      <w:r w:rsidR="00DD2F42">
        <w:rPr>
          <w:rFonts w:ascii="Arial" w:hAnsi="Arial" w:cs="Arial"/>
          <w:color w:val="FF0000"/>
          <w:sz w:val="20"/>
          <w:szCs w:val="20"/>
        </w:rPr>
        <w:t>.</w:t>
      </w:r>
    </w:p>
    <w:p w14:paraId="321C6452" w14:textId="77777777" w:rsidR="00515E8F" w:rsidRPr="0013488E" w:rsidRDefault="00515E8F" w:rsidP="00891080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0BEB7E75" w14:textId="06417D40" w:rsidR="00B40E6E" w:rsidRPr="0013488E" w:rsidRDefault="00B40E6E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13488E">
        <w:rPr>
          <w:rFonts w:ascii="Arial" w:hAnsi="Arial" w:cs="Arial"/>
          <w:sz w:val="20"/>
          <w:szCs w:val="20"/>
        </w:rPr>
        <w:t>Declarations of Interest</w:t>
      </w:r>
    </w:p>
    <w:p w14:paraId="7B23D28D" w14:textId="77777777" w:rsidR="00515E8F" w:rsidRPr="0013488E" w:rsidRDefault="00515E8F" w:rsidP="00515E8F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4B51E73C" w14:textId="48C1B732" w:rsidR="00A1363C" w:rsidRPr="0013488E" w:rsidRDefault="001554BD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13488E">
        <w:rPr>
          <w:rFonts w:ascii="Arial" w:hAnsi="Arial" w:cs="Arial"/>
          <w:sz w:val="20"/>
          <w:szCs w:val="20"/>
        </w:rPr>
        <w:t>Minutes from Previous Meeting</w:t>
      </w:r>
      <w:r w:rsidR="00F753BC" w:rsidRPr="0013488E">
        <w:rPr>
          <w:rFonts w:ascii="Arial" w:hAnsi="Arial" w:cs="Arial"/>
          <w:sz w:val="20"/>
          <w:szCs w:val="20"/>
        </w:rPr>
        <w:t xml:space="preserve"> </w:t>
      </w:r>
    </w:p>
    <w:p w14:paraId="4A9DE13E" w14:textId="6E52E10E" w:rsidR="00A1363C" w:rsidRDefault="00A1363C" w:rsidP="00A1363C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7C90B6AA" w14:textId="068D7C41" w:rsidR="00DD2F42" w:rsidRDefault="00DD2F42" w:rsidP="00DD2F42">
      <w:pPr>
        <w:tabs>
          <w:tab w:val="left" w:pos="993"/>
        </w:tabs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These will need </w:t>
      </w:r>
      <w:r w:rsidR="00D304E6">
        <w:rPr>
          <w:rFonts w:ascii="Arial" w:hAnsi="Arial" w:cs="Arial"/>
          <w:color w:val="FF0000"/>
          <w:sz w:val="20"/>
          <w:szCs w:val="20"/>
        </w:rPr>
        <w:t xml:space="preserve">to be printed three times, one for </w:t>
      </w:r>
      <w:r w:rsidR="00845224">
        <w:rPr>
          <w:rFonts w:ascii="Arial" w:hAnsi="Arial" w:cs="Arial"/>
          <w:color w:val="FF0000"/>
          <w:sz w:val="20"/>
          <w:szCs w:val="20"/>
        </w:rPr>
        <w:t>signing</w:t>
      </w:r>
      <w:r w:rsidR="00D304E6">
        <w:rPr>
          <w:rFonts w:ascii="Arial" w:hAnsi="Arial" w:cs="Arial"/>
          <w:color w:val="FF0000"/>
          <w:sz w:val="20"/>
          <w:szCs w:val="20"/>
        </w:rPr>
        <w:t xml:space="preserve"> </w:t>
      </w:r>
      <w:r w:rsidR="00845224">
        <w:rPr>
          <w:rFonts w:ascii="Arial" w:hAnsi="Arial" w:cs="Arial"/>
          <w:color w:val="FF0000"/>
          <w:sz w:val="20"/>
          <w:szCs w:val="20"/>
        </w:rPr>
        <w:t>and two</w:t>
      </w:r>
      <w:r>
        <w:rPr>
          <w:rFonts w:ascii="Arial" w:hAnsi="Arial" w:cs="Arial"/>
          <w:color w:val="FF0000"/>
          <w:sz w:val="20"/>
          <w:szCs w:val="20"/>
        </w:rPr>
        <w:t xml:space="preserve"> copies for the noticeboards. </w:t>
      </w:r>
    </w:p>
    <w:p w14:paraId="6A119190" w14:textId="77777777" w:rsidR="00BF3A70" w:rsidRPr="00DD2F42" w:rsidRDefault="00BF3A70" w:rsidP="00DD2F42">
      <w:pPr>
        <w:tabs>
          <w:tab w:val="left" w:pos="993"/>
        </w:tabs>
        <w:ind w:left="360"/>
        <w:rPr>
          <w:rFonts w:ascii="Arial" w:hAnsi="Arial" w:cs="Arial"/>
          <w:color w:val="FF0000"/>
          <w:sz w:val="20"/>
          <w:szCs w:val="20"/>
        </w:rPr>
      </w:pPr>
    </w:p>
    <w:p w14:paraId="1E6FCE4B" w14:textId="51F1A2C2" w:rsidR="00A1363C" w:rsidRPr="0013488E" w:rsidRDefault="00A1363C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13488E">
        <w:rPr>
          <w:rFonts w:ascii="Arial" w:hAnsi="Arial" w:cs="Arial"/>
          <w:sz w:val="20"/>
          <w:szCs w:val="20"/>
        </w:rPr>
        <w:t>Ward Councillor Report</w:t>
      </w:r>
    </w:p>
    <w:p w14:paraId="377FE39E" w14:textId="77777777" w:rsidR="00515E8F" w:rsidRPr="0013488E" w:rsidRDefault="00515E8F" w:rsidP="00515E8F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230E7823" w14:textId="3F0A1E73" w:rsidR="001554BD" w:rsidRDefault="001554BD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13488E">
        <w:rPr>
          <w:rFonts w:ascii="Arial" w:hAnsi="Arial" w:cs="Arial"/>
          <w:sz w:val="20"/>
          <w:szCs w:val="20"/>
        </w:rPr>
        <w:t>Matters Arising</w:t>
      </w:r>
      <w:r w:rsidR="00555960" w:rsidRPr="0013488E">
        <w:rPr>
          <w:rFonts w:ascii="Arial" w:hAnsi="Arial" w:cs="Arial"/>
          <w:sz w:val="20"/>
          <w:szCs w:val="20"/>
        </w:rPr>
        <w:t xml:space="preserve"> </w:t>
      </w:r>
    </w:p>
    <w:p w14:paraId="4402DCAF" w14:textId="77777777" w:rsidR="00BF3A70" w:rsidRPr="00BF3A70" w:rsidRDefault="00BF3A70" w:rsidP="00BF3A70">
      <w:pPr>
        <w:pStyle w:val="ListParagraph"/>
        <w:rPr>
          <w:rFonts w:ascii="Arial" w:hAnsi="Arial" w:cs="Arial"/>
          <w:sz w:val="20"/>
          <w:szCs w:val="20"/>
        </w:rPr>
      </w:pPr>
    </w:p>
    <w:p w14:paraId="023EF327" w14:textId="27B862F5" w:rsidR="00BF3A70" w:rsidRPr="00BF3A70" w:rsidRDefault="00BF3A70" w:rsidP="00BF3A70">
      <w:pPr>
        <w:tabs>
          <w:tab w:val="left" w:pos="993"/>
        </w:tabs>
        <w:ind w:left="360"/>
        <w:rPr>
          <w:rFonts w:ascii="Arial" w:hAnsi="Arial" w:cs="Arial"/>
          <w:color w:val="FF0000"/>
          <w:sz w:val="20"/>
          <w:szCs w:val="20"/>
        </w:rPr>
      </w:pPr>
      <w:r w:rsidRPr="00BF3A70">
        <w:rPr>
          <w:rFonts w:ascii="Arial" w:hAnsi="Arial" w:cs="Arial"/>
          <w:color w:val="FF0000"/>
          <w:sz w:val="20"/>
          <w:szCs w:val="20"/>
        </w:rPr>
        <w:t xml:space="preserve">See </w:t>
      </w:r>
      <w:r w:rsidR="00845224" w:rsidRPr="00BF3A70">
        <w:rPr>
          <w:rFonts w:ascii="Arial" w:hAnsi="Arial" w:cs="Arial"/>
          <w:color w:val="FF0000"/>
          <w:sz w:val="20"/>
          <w:szCs w:val="20"/>
        </w:rPr>
        <w:t>se</w:t>
      </w:r>
      <w:r w:rsidR="00845224">
        <w:rPr>
          <w:rFonts w:ascii="Arial" w:hAnsi="Arial" w:cs="Arial"/>
          <w:color w:val="FF0000"/>
          <w:sz w:val="20"/>
          <w:szCs w:val="20"/>
        </w:rPr>
        <w:t>par</w:t>
      </w:r>
      <w:r w:rsidR="00845224" w:rsidRPr="00BF3A70">
        <w:rPr>
          <w:rFonts w:ascii="Arial" w:hAnsi="Arial" w:cs="Arial"/>
          <w:color w:val="FF0000"/>
          <w:sz w:val="20"/>
          <w:szCs w:val="20"/>
        </w:rPr>
        <w:t>ate</w:t>
      </w:r>
      <w:r w:rsidRPr="00BF3A70">
        <w:rPr>
          <w:rFonts w:ascii="Arial" w:hAnsi="Arial" w:cs="Arial"/>
          <w:color w:val="FF0000"/>
          <w:sz w:val="20"/>
          <w:szCs w:val="20"/>
        </w:rPr>
        <w:t xml:space="preserve"> document for updates.</w:t>
      </w:r>
    </w:p>
    <w:p w14:paraId="6B2E5DC7" w14:textId="77777777" w:rsidR="00515E8F" w:rsidRPr="00BF3A70" w:rsidRDefault="00515E8F" w:rsidP="00515E8F">
      <w:pPr>
        <w:tabs>
          <w:tab w:val="left" w:pos="993"/>
        </w:tabs>
        <w:rPr>
          <w:rFonts w:ascii="Arial" w:hAnsi="Arial" w:cs="Arial"/>
          <w:color w:val="FF0000"/>
          <w:sz w:val="20"/>
          <w:szCs w:val="20"/>
        </w:rPr>
      </w:pPr>
    </w:p>
    <w:p w14:paraId="37545C16" w14:textId="510D9F74" w:rsidR="000F7323" w:rsidRDefault="001554BD" w:rsidP="00251D95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13488E">
        <w:rPr>
          <w:rFonts w:ascii="Arial" w:hAnsi="Arial" w:cs="Arial"/>
          <w:sz w:val="20"/>
          <w:szCs w:val="20"/>
        </w:rPr>
        <w:t>Accounts</w:t>
      </w:r>
      <w:r w:rsidR="00594341" w:rsidRPr="0013488E">
        <w:rPr>
          <w:rFonts w:ascii="Arial" w:hAnsi="Arial" w:cs="Arial"/>
          <w:sz w:val="20"/>
          <w:szCs w:val="20"/>
        </w:rPr>
        <w:t xml:space="preserve"> </w:t>
      </w:r>
    </w:p>
    <w:p w14:paraId="12AB1610" w14:textId="7F100E54" w:rsidR="00BF3A70" w:rsidRDefault="00BF3A70" w:rsidP="00BF3A70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26029950" w14:textId="235DE2F2" w:rsidR="00BF3A70" w:rsidRPr="00845224" w:rsidRDefault="00BF3A70" w:rsidP="00BF3A70">
      <w:pPr>
        <w:tabs>
          <w:tab w:val="left" w:pos="993"/>
        </w:tabs>
        <w:ind w:left="360"/>
        <w:rPr>
          <w:rFonts w:ascii="Arial" w:hAnsi="Arial" w:cs="Arial"/>
          <w:color w:val="FF0000"/>
          <w:sz w:val="20"/>
          <w:szCs w:val="20"/>
        </w:rPr>
      </w:pPr>
      <w:r w:rsidRPr="00845224">
        <w:rPr>
          <w:rFonts w:ascii="Arial" w:hAnsi="Arial" w:cs="Arial"/>
          <w:color w:val="FF0000"/>
          <w:sz w:val="20"/>
          <w:szCs w:val="20"/>
        </w:rPr>
        <w:t xml:space="preserve">The accounts spreadsheet has been sent alongside the </w:t>
      </w:r>
      <w:r w:rsidR="00DA7CA8" w:rsidRPr="00845224">
        <w:rPr>
          <w:rFonts w:ascii="Arial" w:hAnsi="Arial" w:cs="Arial"/>
          <w:color w:val="FF0000"/>
          <w:sz w:val="20"/>
          <w:szCs w:val="20"/>
        </w:rPr>
        <w:t>schedule of payments up until the 9</w:t>
      </w:r>
      <w:r w:rsidR="00DA7CA8" w:rsidRPr="00845224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DA7CA8" w:rsidRPr="00845224">
        <w:rPr>
          <w:rFonts w:ascii="Arial" w:hAnsi="Arial" w:cs="Arial"/>
          <w:color w:val="FF0000"/>
          <w:sz w:val="20"/>
          <w:szCs w:val="20"/>
        </w:rPr>
        <w:t xml:space="preserve"> March. These need printing off</w:t>
      </w:r>
      <w:r w:rsidR="00845224">
        <w:rPr>
          <w:rFonts w:ascii="Arial" w:hAnsi="Arial" w:cs="Arial"/>
          <w:color w:val="FF0000"/>
          <w:sz w:val="20"/>
          <w:szCs w:val="20"/>
        </w:rPr>
        <w:t xml:space="preserve"> for signing alongside the bank statement.</w:t>
      </w:r>
    </w:p>
    <w:p w14:paraId="36EDB256" w14:textId="77777777" w:rsidR="00251D95" w:rsidRPr="0013488E" w:rsidRDefault="00251D95" w:rsidP="00251D95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3F8383CE" w14:textId="5349B0CC" w:rsidR="000F7323" w:rsidRPr="0013488E" w:rsidRDefault="00EA4F6F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13488E">
        <w:rPr>
          <w:rFonts w:ascii="Arial" w:hAnsi="Arial" w:cs="Arial"/>
          <w:sz w:val="20"/>
          <w:szCs w:val="20"/>
        </w:rPr>
        <w:t>Planning Applications</w:t>
      </w:r>
    </w:p>
    <w:p w14:paraId="076DAD69" w14:textId="77777777" w:rsidR="005610DE" w:rsidRPr="0013488E" w:rsidRDefault="005610DE" w:rsidP="005610DE">
      <w:pPr>
        <w:pStyle w:val="ListParagraph"/>
        <w:rPr>
          <w:rFonts w:ascii="Arial" w:hAnsi="Arial" w:cs="Arial"/>
          <w:sz w:val="20"/>
          <w:szCs w:val="20"/>
        </w:rPr>
      </w:pPr>
    </w:p>
    <w:p w14:paraId="2C65F8C1" w14:textId="2B2B8841" w:rsidR="005610DE" w:rsidRPr="0013488E" w:rsidRDefault="00974930" w:rsidP="00B61A9D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  <w:r w:rsidRPr="0013488E">
        <w:rPr>
          <w:rFonts w:ascii="Arial" w:hAnsi="Arial" w:cs="Arial"/>
          <w:sz w:val="20"/>
          <w:szCs w:val="20"/>
        </w:rPr>
        <w:t xml:space="preserve">20/00419 PLF </w:t>
      </w:r>
      <w:r w:rsidR="005610DE" w:rsidRPr="0013488E">
        <w:rPr>
          <w:rFonts w:ascii="Arial" w:hAnsi="Arial" w:cs="Arial"/>
          <w:sz w:val="20"/>
          <w:szCs w:val="20"/>
        </w:rPr>
        <w:t>Change of use of land from agricultural to B8 (storage and distribution)</w:t>
      </w:r>
      <w:r w:rsidRPr="0013488E">
        <w:rPr>
          <w:rFonts w:ascii="Arial" w:hAnsi="Arial" w:cs="Arial"/>
          <w:sz w:val="20"/>
          <w:szCs w:val="20"/>
        </w:rPr>
        <w:t xml:space="preserve"> </w:t>
      </w:r>
      <w:r w:rsidR="005610DE" w:rsidRPr="0013488E">
        <w:rPr>
          <w:rFonts w:ascii="Arial" w:hAnsi="Arial" w:cs="Arial"/>
          <w:sz w:val="20"/>
          <w:szCs w:val="20"/>
        </w:rPr>
        <w:t>and erection of modular building</w:t>
      </w:r>
      <w:r w:rsidRPr="0013488E">
        <w:rPr>
          <w:rFonts w:ascii="Arial" w:hAnsi="Arial" w:cs="Arial"/>
          <w:sz w:val="20"/>
          <w:szCs w:val="20"/>
        </w:rPr>
        <w:t>.</w:t>
      </w:r>
      <w:r w:rsidR="00B61A9D" w:rsidRPr="0013488E">
        <w:rPr>
          <w:rFonts w:ascii="Arial" w:hAnsi="Arial" w:cs="Arial"/>
          <w:sz w:val="20"/>
          <w:szCs w:val="20"/>
        </w:rPr>
        <w:t xml:space="preserve"> </w:t>
      </w:r>
      <w:r w:rsidR="005610DE" w:rsidRPr="0013488E">
        <w:rPr>
          <w:rFonts w:ascii="Arial" w:hAnsi="Arial" w:cs="Arial"/>
          <w:sz w:val="20"/>
          <w:szCs w:val="20"/>
        </w:rPr>
        <w:t xml:space="preserve">Location: Land North </w:t>
      </w:r>
      <w:r w:rsidR="00B61A9D" w:rsidRPr="0013488E">
        <w:rPr>
          <w:rFonts w:ascii="Arial" w:hAnsi="Arial" w:cs="Arial"/>
          <w:sz w:val="20"/>
          <w:szCs w:val="20"/>
        </w:rPr>
        <w:t>o</w:t>
      </w:r>
      <w:r w:rsidR="005610DE" w:rsidRPr="0013488E">
        <w:rPr>
          <w:rFonts w:ascii="Arial" w:hAnsi="Arial" w:cs="Arial"/>
          <w:sz w:val="20"/>
          <w:szCs w:val="20"/>
        </w:rPr>
        <w:t>f Unit 27</w:t>
      </w:r>
      <w:r w:rsidR="00B61A9D" w:rsidRPr="0013488E">
        <w:rPr>
          <w:rFonts w:ascii="Arial" w:hAnsi="Arial" w:cs="Arial"/>
          <w:sz w:val="20"/>
          <w:szCs w:val="20"/>
        </w:rPr>
        <w:t>,</w:t>
      </w:r>
      <w:r w:rsidR="005610DE" w:rsidRPr="0013488E">
        <w:rPr>
          <w:rFonts w:ascii="Arial" w:hAnsi="Arial" w:cs="Arial"/>
          <w:sz w:val="20"/>
          <w:szCs w:val="20"/>
        </w:rPr>
        <w:t xml:space="preserve"> West Lane</w:t>
      </w:r>
      <w:r w:rsidR="00B61A9D" w:rsidRPr="0013488E">
        <w:rPr>
          <w:rFonts w:ascii="Arial" w:hAnsi="Arial" w:cs="Arial"/>
          <w:sz w:val="20"/>
          <w:szCs w:val="20"/>
        </w:rPr>
        <w:t>,</w:t>
      </w:r>
      <w:r w:rsidR="005610DE" w:rsidRPr="0013488E">
        <w:rPr>
          <w:rFonts w:ascii="Arial" w:hAnsi="Arial" w:cs="Arial"/>
          <w:sz w:val="20"/>
          <w:szCs w:val="20"/>
        </w:rPr>
        <w:t xml:space="preserve"> The Airfield</w:t>
      </w:r>
      <w:r w:rsidR="00B61A9D" w:rsidRPr="0013488E">
        <w:rPr>
          <w:rFonts w:ascii="Arial" w:hAnsi="Arial" w:cs="Arial"/>
          <w:sz w:val="20"/>
          <w:szCs w:val="20"/>
        </w:rPr>
        <w:t>,</w:t>
      </w:r>
      <w:r w:rsidR="005610DE" w:rsidRPr="0013488E">
        <w:rPr>
          <w:rFonts w:ascii="Arial" w:hAnsi="Arial" w:cs="Arial"/>
          <w:sz w:val="20"/>
          <w:szCs w:val="20"/>
        </w:rPr>
        <w:t xml:space="preserve"> Common Lan</w:t>
      </w:r>
      <w:r w:rsidR="00B61A9D" w:rsidRPr="0013488E">
        <w:rPr>
          <w:rFonts w:ascii="Arial" w:hAnsi="Arial" w:cs="Arial"/>
          <w:sz w:val="20"/>
          <w:szCs w:val="20"/>
        </w:rPr>
        <w:t xml:space="preserve">e, </w:t>
      </w:r>
      <w:r w:rsidR="005610DE" w:rsidRPr="0013488E">
        <w:rPr>
          <w:rFonts w:ascii="Arial" w:hAnsi="Arial" w:cs="Arial"/>
          <w:sz w:val="20"/>
          <w:szCs w:val="20"/>
        </w:rPr>
        <w:t>YO41 1HS</w:t>
      </w:r>
      <w:r w:rsidRPr="0013488E">
        <w:rPr>
          <w:rFonts w:ascii="Arial" w:hAnsi="Arial" w:cs="Arial"/>
          <w:sz w:val="20"/>
          <w:szCs w:val="20"/>
        </w:rPr>
        <w:t>. Amendment to address.</w:t>
      </w:r>
    </w:p>
    <w:p w14:paraId="2EF36F45" w14:textId="4C007B70" w:rsidR="00974930" w:rsidRPr="0013488E" w:rsidRDefault="00974930" w:rsidP="005610DE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46F98626" w14:textId="5034EC64" w:rsidR="00D23540" w:rsidRPr="0013488E" w:rsidRDefault="00C43AA9" w:rsidP="00B61A9D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  <w:r w:rsidRPr="0013488E">
        <w:rPr>
          <w:rFonts w:ascii="Arial" w:hAnsi="Arial" w:cs="Arial"/>
          <w:sz w:val="20"/>
          <w:szCs w:val="20"/>
        </w:rPr>
        <w:t>20/004</w:t>
      </w:r>
      <w:r w:rsidR="005E3A68" w:rsidRPr="0013488E">
        <w:rPr>
          <w:rFonts w:ascii="Arial" w:hAnsi="Arial" w:cs="Arial"/>
          <w:sz w:val="20"/>
          <w:szCs w:val="20"/>
        </w:rPr>
        <w:t>7</w:t>
      </w:r>
      <w:r w:rsidRPr="0013488E">
        <w:rPr>
          <w:rFonts w:ascii="Arial" w:hAnsi="Arial" w:cs="Arial"/>
          <w:sz w:val="20"/>
          <w:szCs w:val="20"/>
        </w:rPr>
        <w:t xml:space="preserve">7 PLF </w:t>
      </w:r>
      <w:r w:rsidR="00D23540" w:rsidRPr="0013488E">
        <w:rPr>
          <w:rFonts w:ascii="Arial" w:hAnsi="Arial" w:cs="Arial"/>
          <w:sz w:val="20"/>
          <w:szCs w:val="20"/>
        </w:rPr>
        <w:t>Erection of a replacement horticultural building</w:t>
      </w:r>
      <w:r w:rsidR="00B61A9D" w:rsidRPr="0013488E">
        <w:rPr>
          <w:rFonts w:ascii="Arial" w:hAnsi="Arial" w:cs="Arial"/>
          <w:sz w:val="20"/>
          <w:szCs w:val="20"/>
        </w:rPr>
        <w:t xml:space="preserve">. </w:t>
      </w:r>
      <w:r w:rsidR="00D23540" w:rsidRPr="0013488E">
        <w:rPr>
          <w:rFonts w:ascii="Arial" w:hAnsi="Arial" w:cs="Arial"/>
          <w:sz w:val="20"/>
          <w:szCs w:val="20"/>
        </w:rPr>
        <w:t xml:space="preserve">Location: Country Gardens </w:t>
      </w:r>
      <w:r w:rsidR="00B61A9D" w:rsidRPr="0013488E">
        <w:rPr>
          <w:rFonts w:ascii="Arial" w:hAnsi="Arial" w:cs="Arial"/>
          <w:sz w:val="20"/>
          <w:szCs w:val="20"/>
        </w:rPr>
        <w:t>a</w:t>
      </w:r>
      <w:r w:rsidR="00D23540" w:rsidRPr="0013488E">
        <w:rPr>
          <w:rFonts w:ascii="Arial" w:hAnsi="Arial" w:cs="Arial"/>
          <w:sz w:val="20"/>
          <w:szCs w:val="20"/>
        </w:rPr>
        <w:t>nd Water Centre</w:t>
      </w:r>
      <w:r w:rsidR="00B61A9D" w:rsidRPr="0013488E">
        <w:rPr>
          <w:rFonts w:ascii="Arial" w:hAnsi="Arial" w:cs="Arial"/>
          <w:sz w:val="20"/>
          <w:szCs w:val="20"/>
        </w:rPr>
        <w:t>,</w:t>
      </w:r>
      <w:r w:rsidR="00D23540" w:rsidRPr="0013488E">
        <w:rPr>
          <w:rFonts w:ascii="Arial" w:hAnsi="Arial" w:cs="Arial"/>
          <w:sz w:val="20"/>
          <w:szCs w:val="20"/>
        </w:rPr>
        <w:t xml:space="preserve"> Gowthorpe Lane</w:t>
      </w:r>
      <w:r w:rsidR="00B61A9D" w:rsidRPr="0013488E">
        <w:rPr>
          <w:rFonts w:ascii="Arial" w:hAnsi="Arial" w:cs="Arial"/>
          <w:sz w:val="20"/>
          <w:szCs w:val="20"/>
        </w:rPr>
        <w:t>,</w:t>
      </w:r>
      <w:r w:rsidR="00D23540" w:rsidRPr="0013488E">
        <w:rPr>
          <w:rFonts w:ascii="Arial" w:hAnsi="Arial" w:cs="Arial"/>
          <w:sz w:val="20"/>
          <w:szCs w:val="20"/>
        </w:rPr>
        <w:t xml:space="preserve"> Gowthorp</w:t>
      </w:r>
      <w:r w:rsidR="00B61A9D" w:rsidRPr="0013488E">
        <w:rPr>
          <w:rFonts w:ascii="Arial" w:hAnsi="Arial" w:cs="Arial"/>
          <w:sz w:val="20"/>
          <w:szCs w:val="20"/>
        </w:rPr>
        <w:t xml:space="preserve">e, </w:t>
      </w:r>
      <w:r w:rsidR="00D23540" w:rsidRPr="0013488E">
        <w:rPr>
          <w:rFonts w:ascii="Arial" w:hAnsi="Arial" w:cs="Arial"/>
          <w:sz w:val="20"/>
          <w:szCs w:val="20"/>
        </w:rPr>
        <w:t>YO41 5QL</w:t>
      </w:r>
      <w:r w:rsidR="00B61A9D" w:rsidRPr="0013488E">
        <w:rPr>
          <w:rFonts w:ascii="Arial" w:hAnsi="Arial" w:cs="Arial"/>
          <w:sz w:val="20"/>
          <w:szCs w:val="20"/>
        </w:rPr>
        <w:t>.</w:t>
      </w:r>
    </w:p>
    <w:p w14:paraId="17B421DE" w14:textId="77777777" w:rsidR="005E3A68" w:rsidRPr="0013488E" w:rsidRDefault="005E3A68" w:rsidP="00D23540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4DF71719" w14:textId="6476ECF0" w:rsidR="00737E6C" w:rsidRDefault="00737E6C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13488E">
        <w:rPr>
          <w:rFonts w:ascii="Arial" w:hAnsi="Arial" w:cs="Arial"/>
          <w:sz w:val="20"/>
          <w:szCs w:val="20"/>
        </w:rPr>
        <w:t xml:space="preserve">Appointment of PC </w:t>
      </w:r>
      <w:r w:rsidR="00251D95" w:rsidRPr="0013488E">
        <w:rPr>
          <w:rFonts w:ascii="Arial" w:hAnsi="Arial" w:cs="Arial"/>
          <w:sz w:val="20"/>
          <w:szCs w:val="20"/>
        </w:rPr>
        <w:t>Representative</w:t>
      </w:r>
      <w:r w:rsidRPr="0013488E">
        <w:rPr>
          <w:rFonts w:ascii="Arial" w:hAnsi="Arial" w:cs="Arial"/>
          <w:sz w:val="20"/>
          <w:szCs w:val="20"/>
        </w:rPr>
        <w:t xml:space="preserve"> for Village Hall Committee</w:t>
      </w:r>
    </w:p>
    <w:p w14:paraId="416CB1D1" w14:textId="69E30633" w:rsidR="00D304E6" w:rsidRDefault="00D304E6" w:rsidP="00D304E6">
      <w:pPr>
        <w:tabs>
          <w:tab w:val="left" w:pos="993"/>
        </w:tabs>
        <w:ind w:left="360"/>
        <w:rPr>
          <w:rFonts w:ascii="Arial" w:hAnsi="Arial" w:cs="Arial"/>
          <w:color w:val="FF0000"/>
          <w:sz w:val="20"/>
          <w:szCs w:val="20"/>
        </w:rPr>
      </w:pPr>
    </w:p>
    <w:p w14:paraId="4571BF79" w14:textId="5B66D53C" w:rsidR="00D304E6" w:rsidRPr="00D304E6" w:rsidRDefault="00D304E6" w:rsidP="00D304E6">
      <w:pPr>
        <w:tabs>
          <w:tab w:val="left" w:pos="993"/>
        </w:tabs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Clerk has sent </w:t>
      </w:r>
      <w:r w:rsidR="009139BC">
        <w:rPr>
          <w:rFonts w:ascii="Arial" w:hAnsi="Arial" w:cs="Arial"/>
          <w:color w:val="FF0000"/>
          <w:sz w:val="20"/>
          <w:szCs w:val="20"/>
        </w:rPr>
        <w:t>this</w:t>
      </w:r>
      <w:bookmarkStart w:id="0" w:name="_GoBack"/>
      <w:bookmarkEnd w:id="0"/>
      <w:r>
        <w:rPr>
          <w:rFonts w:ascii="Arial" w:hAnsi="Arial" w:cs="Arial"/>
          <w:color w:val="FF0000"/>
          <w:sz w:val="20"/>
          <w:szCs w:val="20"/>
        </w:rPr>
        <w:t xml:space="preserve"> email</w:t>
      </w:r>
      <w:r w:rsidR="007C1D43">
        <w:rPr>
          <w:rFonts w:ascii="Arial" w:hAnsi="Arial" w:cs="Arial"/>
          <w:color w:val="FF0000"/>
          <w:sz w:val="20"/>
          <w:szCs w:val="20"/>
        </w:rPr>
        <w:t xml:space="preserve"> on 9</w:t>
      </w:r>
      <w:r w:rsidR="007C1D43" w:rsidRPr="007C1D43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7C1D43">
        <w:rPr>
          <w:rFonts w:ascii="Arial" w:hAnsi="Arial" w:cs="Arial"/>
          <w:color w:val="FF0000"/>
          <w:sz w:val="20"/>
          <w:szCs w:val="20"/>
        </w:rPr>
        <w:t xml:space="preserve"> March.</w:t>
      </w:r>
    </w:p>
    <w:p w14:paraId="58B022FD" w14:textId="77777777" w:rsidR="00851352" w:rsidRPr="0013488E" w:rsidRDefault="00851352" w:rsidP="00851352">
      <w:pPr>
        <w:pStyle w:val="ListParagraph"/>
        <w:rPr>
          <w:rFonts w:ascii="Arial" w:hAnsi="Arial" w:cs="Arial"/>
          <w:sz w:val="20"/>
          <w:szCs w:val="20"/>
        </w:rPr>
      </w:pPr>
    </w:p>
    <w:p w14:paraId="463ACBFA" w14:textId="575C1682" w:rsidR="00851352" w:rsidRDefault="00851352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13488E">
        <w:rPr>
          <w:rFonts w:ascii="Arial" w:hAnsi="Arial" w:cs="Arial"/>
          <w:sz w:val="20"/>
          <w:szCs w:val="20"/>
        </w:rPr>
        <w:t>Approval of Meeting Schedule for 2020/21</w:t>
      </w:r>
    </w:p>
    <w:p w14:paraId="02D853D2" w14:textId="77777777" w:rsidR="007C1D43" w:rsidRPr="00582B04" w:rsidRDefault="007C1D43" w:rsidP="00582B04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0EF9F80D" w14:textId="20321FBC" w:rsidR="007C1D43" w:rsidRPr="007C1D43" w:rsidRDefault="007C1D43" w:rsidP="007C1D43">
      <w:pPr>
        <w:tabs>
          <w:tab w:val="left" w:pos="993"/>
        </w:tabs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Clerk has sent these on 9</w:t>
      </w:r>
      <w:r w:rsidRPr="007C1D43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FF0000"/>
          <w:sz w:val="20"/>
          <w:szCs w:val="20"/>
        </w:rPr>
        <w:t xml:space="preserve"> March. A copy should go o</w:t>
      </w:r>
      <w:r w:rsidR="00D3170F">
        <w:rPr>
          <w:rFonts w:ascii="Arial" w:hAnsi="Arial" w:cs="Arial"/>
          <w:color w:val="FF0000"/>
          <w:sz w:val="20"/>
          <w:szCs w:val="20"/>
        </w:rPr>
        <w:t>n</w:t>
      </w:r>
      <w:r>
        <w:rPr>
          <w:rFonts w:ascii="Arial" w:hAnsi="Arial" w:cs="Arial"/>
          <w:color w:val="FF0000"/>
          <w:sz w:val="20"/>
          <w:szCs w:val="20"/>
        </w:rPr>
        <w:t xml:space="preserve"> the </w:t>
      </w:r>
      <w:r w:rsidR="00D3170F">
        <w:rPr>
          <w:rFonts w:ascii="Arial" w:hAnsi="Arial" w:cs="Arial"/>
          <w:color w:val="FF0000"/>
          <w:sz w:val="20"/>
          <w:szCs w:val="20"/>
        </w:rPr>
        <w:t>website</w:t>
      </w:r>
      <w:r>
        <w:rPr>
          <w:rFonts w:ascii="Arial" w:hAnsi="Arial" w:cs="Arial"/>
          <w:color w:val="FF0000"/>
          <w:sz w:val="20"/>
          <w:szCs w:val="20"/>
        </w:rPr>
        <w:t xml:space="preserve"> and both notice boards</w:t>
      </w:r>
      <w:r w:rsidR="00D3170F">
        <w:rPr>
          <w:rFonts w:ascii="Arial" w:hAnsi="Arial" w:cs="Arial"/>
          <w:color w:val="FF0000"/>
          <w:sz w:val="20"/>
          <w:szCs w:val="20"/>
        </w:rPr>
        <w:t>.</w:t>
      </w:r>
    </w:p>
    <w:p w14:paraId="19FB1F23" w14:textId="77777777" w:rsidR="00AD20C2" w:rsidRPr="0013488E" w:rsidRDefault="00AD20C2" w:rsidP="00AD20C2">
      <w:pPr>
        <w:pStyle w:val="ListParagraph"/>
        <w:rPr>
          <w:rFonts w:ascii="Arial" w:hAnsi="Arial" w:cs="Arial"/>
          <w:sz w:val="20"/>
          <w:szCs w:val="20"/>
        </w:rPr>
      </w:pPr>
    </w:p>
    <w:p w14:paraId="41F61E74" w14:textId="26DDA521" w:rsidR="00AD20C2" w:rsidRDefault="00AD20C2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13488E">
        <w:rPr>
          <w:rFonts w:ascii="Arial" w:hAnsi="Arial" w:cs="Arial"/>
          <w:sz w:val="20"/>
          <w:szCs w:val="20"/>
        </w:rPr>
        <w:t>Adoption of Co-option Guidance</w:t>
      </w:r>
    </w:p>
    <w:p w14:paraId="744BB442" w14:textId="77777777" w:rsidR="009139BC" w:rsidRDefault="009139BC" w:rsidP="005E1AB4">
      <w:pPr>
        <w:tabs>
          <w:tab w:val="left" w:pos="993"/>
        </w:tabs>
        <w:ind w:left="360"/>
        <w:rPr>
          <w:rFonts w:ascii="Arial" w:hAnsi="Arial" w:cs="Arial"/>
          <w:color w:val="FF0000"/>
          <w:sz w:val="20"/>
          <w:szCs w:val="20"/>
        </w:rPr>
      </w:pPr>
    </w:p>
    <w:p w14:paraId="55C4F326" w14:textId="77777777" w:rsidR="009139BC" w:rsidRDefault="009139BC" w:rsidP="005E1AB4">
      <w:pPr>
        <w:tabs>
          <w:tab w:val="left" w:pos="993"/>
        </w:tabs>
        <w:ind w:left="360"/>
        <w:rPr>
          <w:rFonts w:ascii="Arial" w:hAnsi="Arial" w:cs="Arial"/>
          <w:color w:val="FF0000"/>
          <w:sz w:val="20"/>
          <w:szCs w:val="20"/>
        </w:rPr>
      </w:pPr>
    </w:p>
    <w:p w14:paraId="3F9BDDF2" w14:textId="77777777" w:rsidR="009139BC" w:rsidRDefault="009139BC" w:rsidP="005E1AB4">
      <w:pPr>
        <w:tabs>
          <w:tab w:val="left" w:pos="993"/>
        </w:tabs>
        <w:ind w:left="360"/>
        <w:rPr>
          <w:rFonts w:ascii="Arial" w:hAnsi="Arial" w:cs="Arial"/>
          <w:color w:val="FF0000"/>
          <w:sz w:val="20"/>
          <w:szCs w:val="20"/>
        </w:rPr>
      </w:pPr>
    </w:p>
    <w:p w14:paraId="2014BD0E" w14:textId="7FB0E05A" w:rsidR="005E1AB4" w:rsidRPr="005E1AB4" w:rsidRDefault="005E1AB4" w:rsidP="005E1AB4">
      <w:pPr>
        <w:tabs>
          <w:tab w:val="left" w:pos="993"/>
        </w:tabs>
        <w:ind w:left="360"/>
        <w:rPr>
          <w:rFonts w:ascii="Arial" w:hAnsi="Arial" w:cs="Arial"/>
          <w:color w:val="FF0000"/>
          <w:sz w:val="20"/>
          <w:szCs w:val="20"/>
        </w:rPr>
      </w:pPr>
      <w:r w:rsidRPr="005E1AB4">
        <w:rPr>
          <w:rFonts w:ascii="Arial" w:hAnsi="Arial" w:cs="Arial"/>
          <w:color w:val="FF0000"/>
          <w:sz w:val="20"/>
          <w:szCs w:val="20"/>
        </w:rPr>
        <w:t>The clerk re-sent this on the 9</w:t>
      </w:r>
      <w:r w:rsidRPr="005E1AB4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Pr="005E1AB4">
        <w:rPr>
          <w:rFonts w:ascii="Arial" w:hAnsi="Arial" w:cs="Arial"/>
          <w:color w:val="FF0000"/>
          <w:sz w:val="20"/>
          <w:szCs w:val="20"/>
        </w:rPr>
        <w:t xml:space="preserve"> March.</w:t>
      </w:r>
    </w:p>
    <w:p w14:paraId="544BA8E1" w14:textId="77777777" w:rsidR="006E3F21" w:rsidRPr="005E1AB4" w:rsidRDefault="006E3F21" w:rsidP="006E3F21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14:paraId="2C0EF14C" w14:textId="1EAB30EC" w:rsidR="006E3F21" w:rsidRDefault="006E3F21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13488E">
        <w:rPr>
          <w:rFonts w:ascii="Arial" w:hAnsi="Arial" w:cs="Arial"/>
          <w:sz w:val="20"/>
          <w:szCs w:val="20"/>
        </w:rPr>
        <w:t>Dog-fouling at Bishop Wilton School</w:t>
      </w:r>
    </w:p>
    <w:p w14:paraId="2880A15B" w14:textId="742F88C7" w:rsidR="005E1AB4" w:rsidRDefault="005E1AB4" w:rsidP="005E1AB4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5E9F38D8" w14:textId="09D47B5B" w:rsidR="005E1AB4" w:rsidRPr="005E1AB4" w:rsidRDefault="005E1AB4" w:rsidP="005E1AB4">
      <w:pPr>
        <w:tabs>
          <w:tab w:val="left" w:pos="993"/>
        </w:tabs>
        <w:ind w:left="360"/>
        <w:rPr>
          <w:rFonts w:ascii="Arial" w:hAnsi="Arial" w:cs="Arial"/>
          <w:color w:val="FF0000"/>
          <w:sz w:val="20"/>
          <w:szCs w:val="20"/>
        </w:rPr>
      </w:pPr>
      <w:r w:rsidRPr="005E1AB4">
        <w:rPr>
          <w:rFonts w:ascii="Arial" w:hAnsi="Arial" w:cs="Arial"/>
          <w:color w:val="FF0000"/>
          <w:sz w:val="20"/>
          <w:szCs w:val="20"/>
        </w:rPr>
        <w:t xml:space="preserve">The clerk sent </w:t>
      </w:r>
      <w:r w:rsidR="009139BC">
        <w:rPr>
          <w:rFonts w:ascii="Arial" w:hAnsi="Arial" w:cs="Arial"/>
          <w:color w:val="FF0000"/>
          <w:sz w:val="20"/>
          <w:szCs w:val="20"/>
        </w:rPr>
        <w:t>this</w:t>
      </w:r>
      <w:r w:rsidRPr="005E1AB4">
        <w:rPr>
          <w:rFonts w:ascii="Arial" w:hAnsi="Arial" w:cs="Arial"/>
          <w:color w:val="FF0000"/>
          <w:sz w:val="20"/>
          <w:szCs w:val="20"/>
        </w:rPr>
        <w:t xml:space="preserve"> email on 9</w:t>
      </w:r>
      <w:r w:rsidRPr="005E1AB4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Pr="005E1AB4">
        <w:rPr>
          <w:rFonts w:ascii="Arial" w:hAnsi="Arial" w:cs="Arial"/>
          <w:color w:val="FF0000"/>
          <w:sz w:val="20"/>
          <w:szCs w:val="20"/>
        </w:rPr>
        <w:t xml:space="preserve"> March</w:t>
      </w:r>
      <w:r w:rsidR="009139BC">
        <w:rPr>
          <w:rFonts w:ascii="Arial" w:hAnsi="Arial" w:cs="Arial"/>
          <w:color w:val="FF0000"/>
          <w:sz w:val="20"/>
          <w:szCs w:val="20"/>
        </w:rPr>
        <w:t>.</w:t>
      </w:r>
    </w:p>
    <w:p w14:paraId="66A97F4D" w14:textId="77777777" w:rsidR="00316910" w:rsidRPr="0013488E" w:rsidRDefault="00316910" w:rsidP="00316910">
      <w:pPr>
        <w:pStyle w:val="ListParagraph"/>
        <w:rPr>
          <w:rFonts w:ascii="Arial" w:hAnsi="Arial" w:cs="Arial"/>
          <w:sz w:val="20"/>
          <w:szCs w:val="20"/>
        </w:rPr>
      </w:pPr>
    </w:p>
    <w:p w14:paraId="7CC9D97D" w14:textId="18C77906" w:rsidR="00316910" w:rsidRDefault="00316910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13488E">
        <w:rPr>
          <w:rFonts w:ascii="Arial" w:hAnsi="Arial" w:cs="Arial"/>
          <w:sz w:val="20"/>
          <w:szCs w:val="20"/>
        </w:rPr>
        <w:t>Town and Parish Council Charter Survey</w:t>
      </w:r>
    </w:p>
    <w:p w14:paraId="377A96C0" w14:textId="1808D79D" w:rsidR="005E1AB4" w:rsidRDefault="005E1AB4" w:rsidP="005E1AB4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26446420" w14:textId="378CFF2B" w:rsidR="005E1AB4" w:rsidRPr="005E1AB4" w:rsidRDefault="005E1AB4" w:rsidP="005E1AB4">
      <w:pPr>
        <w:tabs>
          <w:tab w:val="left" w:pos="993"/>
        </w:tabs>
        <w:ind w:left="360"/>
        <w:rPr>
          <w:rFonts w:ascii="Arial" w:hAnsi="Arial" w:cs="Arial"/>
          <w:color w:val="FF0000"/>
          <w:sz w:val="20"/>
          <w:szCs w:val="20"/>
        </w:rPr>
      </w:pPr>
      <w:r w:rsidRPr="005E1AB4">
        <w:rPr>
          <w:rFonts w:ascii="Arial" w:hAnsi="Arial" w:cs="Arial"/>
          <w:color w:val="FF0000"/>
          <w:sz w:val="20"/>
          <w:szCs w:val="20"/>
        </w:rPr>
        <w:t>The clerk sent this email on 9</w:t>
      </w:r>
      <w:r w:rsidRPr="005E1AB4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Pr="005E1AB4">
        <w:rPr>
          <w:rFonts w:ascii="Arial" w:hAnsi="Arial" w:cs="Arial"/>
          <w:color w:val="FF0000"/>
          <w:sz w:val="20"/>
          <w:szCs w:val="20"/>
        </w:rPr>
        <w:t xml:space="preserve"> March</w:t>
      </w:r>
      <w:r w:rsidR="009139BC">
        <w:rPr>
          <w:rFonts w:ascii="Arial" w:hAnsi="Arial" w:cs="Arial"/>
          <w:color w:val="FF0000"/>
          <w:sz w:val="20"/>
          <w:szCs w:val="20"/>
        </w:rPr>
        <w:t>.</w:t>
      </w:r>
    </w:p>
    <w:p w14:paraId="7FD4AF17" w14:textId="77777777" w:rsidR="00821717" w:rsidRPr="0013488E" w:rsidRDefault="00821717" w:rsidP="00891080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78A00539" w14:textId="1BD9C0F2" w:rsidR="002D71E5" w:rsidRPr="0013488E" w:rsidRDefault="002D71E5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13488E">
        <w:rPr>
          <w:rFonts w:ascii="Arial" w:hAnsi="Arial" w:cs="Arial"/>
          <w:sz w:val="20"/>
          <w:szCs w:val="20"/>
        </w:rPr>
        <w:t>Neighbourhood Watch</w:t>
      </w:r>
    </w:p>
    <w:p w14:paraId="2A9C49C7" w14:textId="390DC843" w:rsidR="00BB1B9A" w:rsidRPr="0013488E" w:rsidRDefault="00BB1B9A" w:rsidP="00623101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5F50B6A2" w14:textId="7D33559D" w:rsidR="00800923" w:rsidRPr="0013488E" w:rsidRDefault="00800923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13488E">
        <w:rPr>
          <w:rFonts w:ascii="Arial" w:hAnsi="Arial" w:cs="Arial"/>
          <w:sz w:val="20"/>
          <w:szCs w:val="20"/>
        </w:rPr>
        <w:t xml:space="preserve">Public Meeting: Village Green </w:t>
      </w:r>
      <w:r w:rsidR="008035D6" w:rsidRPr="0013488E">
        <w:rPr>
          <w:rFonts w:ascii="Arial" w:hAnsi="Arial" w:cs="Arial"/>
          <w:sz w:val="20"/>
          <w:szCs w:val="20"/>
        </w:rPr>
        <w:t>Initiative</w:t>
      </w:r>
    </w:p>
    <w:p w14:paraId="257393CF" w14:textId="77777777" w:rsidR="00515E8F" w:rsidRPr="0013488E" w:rsidRDefault="00515E8F" w:rsidP="00515E8F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7B469851" w14:textId="32787F9A" w:rsidR="001554BD" w:rsidRPr="0013488E" w:rsidRDefault="001554BD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13488E">
        <w:rPr>
          <w:rFonts w:ascii="Arial" w:hAnsi="Arial" w:cs="Arial"/>
          <w:sz w:val="20"/>
          <w:szCs w:val="20"/>
        </w:rPr>
        <w:t>C</w:t>
      </w:r>
      <w:r w:rsidR="00A572F6" w:rsidRPr="0013488E">
        <w:rPr>
          <w:rFonts w:ascii="Arial" w:hAnsi="Arial" w:cs="Arial"/>
          <w:sz w:val="20"/>
          <w:szCs w:val="20"/>
        </w:rPr>
        <w:t>orrespondence</w:t>
      </w:r>
    </w:p>
    <w:p w14:paraId="53C40FF6" w14:textId="77777777" w:rsidR="00515E8F" w:rsidRPr="0013488E" w:rsidRDefault="00515E8F" w:rsidP="00515E8F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4155C8C8" w14:textId="72DDA0BC" w:rsidR="001554BD" w:rsidRPr="0013488E" w:rsidRDefault="001554BD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13488E">
        <w:rPr>
          <w:rFonts w:ascii="Arial" w:hAnsi="Arial" w:cs="Arial"/>
          <w:sz w:val="20"/>
          <w:szCs w:val="20"/>
        </w:rPr>
        <w:t>Co</w:t>
      </w:r>
      <w:r w:rsidR="00A572F6" w:rsidRPr="0013488E">
        <w:rPr>
          <w:rFonts w:ascii="Arial" w:hAnsi="Arial" w:cs="Arial"/>
          <w:sz w:val="20"/>
          <w:szCs w:val="20"/>
        </w:rPr>
        <w:t>mmunity Issues</w:t>
      </w:r>
    </w:p>
    <w:p w14:paraId="3B6C3B1E" w14:textId="77777777" w:rsidR="00515E8F" w:rsidRPr="0013488E" w:rsidRDefault="00515E8F" w:rsidP="00515E8F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60A65255" w14:textId="69C23CA7" w:rsidR="00262585" w:rsidRPr="0013488E" w:rsidRDefault="00B40E6E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13488E">
        <w:rPr>
          <w:rFonts w:ascii="Arial" w:hAnsi="Arial" w:cs="Arial"/>
          <w:sz w:val="20"/>
          <w:szCs w:val="20"/>
        </w:rPr>
        <w:t>Date of Next Meeting</w:t>
      </w:r>
      <w:r w:rsidRPr="0013488E">
        <w:rPr>
          <w:rFonts w:ascii="Arial" w:hAnsi="Arial" w:cs="Arial"/>
          <w:sz w:val="20"/>
          <w:szCs w:val="20"/>
        </w:rPr>
        <w:tab/>
      </w:r>
    </w:p>
    <w:sectPr w:rsidR="00262585" w:rsidRPr="0013488E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1682"/>
    <w:multiLevelType w:val="hybridMultilevel"/>
    <w:tmpl w:val="81B0C1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6084"/>
    <w:multiLevelType w:val="hybridMultilevel"/>
    <w:tmpl w:val="C72A3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06BEB"/>
    <w:rsid w:val="000136E3"/>
    <w:rsid w:val="00032626"/>
    <w:rsid w:val="00032D6C"/>
    <w:rsid w:val="00033A66"/>
    <w:rsid w:val="00033E53"/>
    <w:rsid w:val="00037811"/>
    <w:rsid w:val="00043583"/>
    <w:rsid w:val="00051C52"/>
    <w:rsid w:val="00051EA4"/>
    <w:rsid w:val="00055966"/>
    <w:rsid w:val="0005717D"/>
    <w:rsid w:val="00076A45"/>
    <w:rsid w:val="00080742"/>
    <w:rsid w:val="000931CD"/>
    <w:rsid w:val="00095C4A"/>
    <w:rsid w:val="000A27C7"/>
    <w:rsid w:val="000A63CE"/>
    <w:rsid w:val="000B05D4"/>
    <w:rsid w:val="000C43A0"/>
    <w:rsid w:val="000E0F13"/>
    <w:rsid w:val="000E5178"/>
    <w:rsid w:val="000F422F"/>
    <w:rsid w:val="000F5ECE"/>
    <w:rsid w:val="000F7323"/>
    <w:rsid w:val="00133618"/>
    <w:rsid w:val="0013488E"/>
    <w:rsid w:val="00135094"/>
    <w:rsid w:val="00135BD4"/>
    <w:rsid w:val="001543EB"/>
    <w:rsid w:val="001554BD"/>
    <w:rsid w:val="001652CB"/>
    <w:rsid w:val="001657FD"/>
    <w:rsid w:val="001659A9"/>
    <w:rsid w:val="001671CC"/>
    <w:rsid w:val="00171A48"/>
    <w:rsid w:val="00172EA1"/>
    <w:rsid w:val="00173834"/>
    <w:rsid w:val="00175665"/>
    <w:rsid w:val="00190AB0"/>
    <w:rsid w:val="001A5613"/>
    <w:rsid w:val="001B1D19"/>
    <w:rsid w:val="001B493A"/>
    <w:rsid w:val="001C27E0"/>
    <w:rsid w:val="001D4549"/>
    <w:rsid w:val="001F1037"/>
    <w:rsid w:val="001F7C0E"/>
    <w:rsid w:val="00203E24"/>
    <w:rsid w:val="00224333"/>
    <w:rsid w:val="002343D8"/>
    <w:rsid w:val="002350F6"/>
    <w:rsid w:val="0024013D"/>
    <w:rsid w:val="0024169A"/>
    <w:rsid w:val="00251D95"/>
    <w:rsid w:val="00255314"/>
    <w:rsid w:val="00260364"/>
    <w:rsid w:val="00262585"/>
    <w:rsid w:val="00264A29"/>
    <w:rsid w:val="002729B5"/>
    <w:rsid w:val="00273A65"/>
    <w:rsid w:val="00273ED0"/>
    <w:rsid w:val="002769D0"/>
    <w:rsid w:val="002777FA"/>
    <w:rsid w:val="00297E48"/>
    <w:rsid w:val="002A54F1"/>
    <w:rsid w:val="002A742A"/>
    <w:rsid w:val="002B1B51"/>
    <w:rsid w:val="002B326B"/>
    <w:rsid w:val="002D57B5"/>
    <w:rsid w:val="002D64AD"/>
    <w:rsid w:val="002D71E5"/>
    <w:rsid w:val="002F00F1"/>
    <w:rsid w:val="00307AE1"/>
    <w:rsid w:val="00312521"/>
    <w:rsid w:val="00314652"/>
    <w:rsid w:val="00316910"/>
    <w:rsid w:val="00325DA1"/>
    <w:rsid w:val="00326167"/>
    <w:rsid w:val="0033029C"/>
    <w:rsid w:val="00337944"/>
    <w:rsid w:val="003406E0"/>
    <w:rsid w:val="00341EA8"/>
    <w:rsid w:val="003436A4"/>
    <w:rsid w:val="00347962"/>
    <w:rsid w:val="003501B8"/>
    <w:rsid w:val="00380529"/>
    <w:rsid w:val="00381A66"/>
    <w:rsid w:val="0038319C"/>
    <w:rsid w:val="00392879"/>
    <w:rsid w:val="003A49DE"/>
    <w:rsid w:val="003A70CC"/>
    <w:rsid w:val="003B0562"/>
    <w:rsid w:val="003D28A7"/>
    <w:rsid w:val="003E41B9"/>
    <w:rsid w:val="003E5270"/>
    <w:rsid w:val="003F147A"/>
    <w:rsid w:val="003F2E5E"/>
    <w:rsid w:val="003F611E"/>
    <w:rsid w:val="0040177F"/>
    <w:rsid w:val="00406394"/>
    <w:rsid w:val="004128C4"/>
    <w:rsid w:val="0042219E"/>
    <w:rsid w:val="0042347E"/>
    <w:rsid w:val="0042703B"/>
    <w:rsid w:val="004274EF"/>
    <w:rsid w:val="00436920"/>
    <w:rsid w:val="00450578"/>
    <w:rsid w:val="0046072B"/>
    <w:rsid w:val="00463225"/>
    <w:rsid w:val="004632A4"/>
    <w:rsid w:val="004645A1"/>
    <w:rsid w:val="00477EA5"/>
    <w:rsid w:val="00484729"/>
    <w:rsid w:val="004A456D"/>
    <w:rsid w:val="004A6A81"/>
    <w:rsid w:val="004B7D3D"/>
    <w:rsid w:val="004C17C2"/>
    <w:rsid w:val="004C51CB"/>
    <w:rsid w:val="004D101B"/>
    <w:rsid w:val="004D6D36"/>
    <w:rsid w:val="004E5A66"/>
    <w:rsid w:val="004F4BDC"/>
    <w:rsid w:val="00506BC0"/>
    <w:rsid w:val="00506EE2"/>
    <w:rsid w:val="005122F4"/>
    <w:rsid w:val="00515E8F"/>
    <w:rsid w:val="00517678"/>
    <w:rsid w:val="005272B2"/>
    <w:rsid w:val="00533784"/>
    <w:rsid w:val="00536DB0"/>
    <w:rsid w:val="00540F46"/>
    <w:rsid w:val="00547917"/>
    <w:rsid w:val="00555960"/>
    <w:rsid w:val="005610DE"/>
    <w:rsid w:val="00563DF2"/>
    <w:rsid w:val="00566259"/>
    <w:rsid w:val="005721F1"/>
    <w:rsid w:val="00572F47"/>
    <w:rsid w:val="00582B04"/>
    <w:rsid w:val="00587762"/>
    <w:rsid w:val="00594341"/>
    <w:rsid w:val="005A14F3"/>
    <w:rsid w:val="005B2790"/>
    <w:rsid w:val="005B606C"/>
    <w:rsid w:val="005B78C1"/>
    <w:rsid w:val="005C455C"/>
    <w:rsid w:val="005C5538"/>
    <w:rsid w:val="005D40DE"/>
    <w:rsid w:val="005E1AB4"/>
    <w:rsid w:val="005E2F7D"/>
    <w:rsid w:val="005E32AA"/>
    <w:rsid w:val="005E3A68"/>
    <w:rsid w:val="005E587A"/>
    <w:rsid w:val="005E5D11"/>
    <w:rsid w:val="00600CFE"/>
    <w:rsid w:val="00605594"/>
    <w:rsid w:val="0060704C"/>
    <w:rsid w:val="006100CC"/>
    <w:rsid w:val="00617E88"/>
    <w:rsid w:val="00621F85"/>
    <w:rsid w:val="00623101"/>
    <w:rsid w:val="006247FC"/>
    <w:rsid w:val="006369A4"/>
    <w:rsid w:val="00653473"/>
    <w:rsid w:val="00653550"/>
    <w:rsid w:val="00665D88"/>
    <w:rsid w:val="006711CC"/>
    <w:rsid w:val="00672D85"/>
    <w:rsid w:val="006730E3"/>
    <w:rsid w:val="006731E0"/>
    <w:rsid w:val="00687184"/>
    <w:rsid w:val="00690372"/>
    <w:rsid w:val="00692A78"/>
    <w:rsid w:val="006A17E8"/>
    <w:rsid w:val="006A1FC8"/>
    <w:rsid w:val="006A3932"/>
    <w:rsid w:val="006A3B03"/>
    <w:rsid w:val="006C3C48"/>
    <w:rsid w:val="006E02BF"/>
    <w:rsid w:val="006E3F21"/>
    <w:rsid w:val="006E6237"/>
    <w:rsid w:val="00705BB2"/>
    <w:rsid w:val="00706F50"/>
    <w:rsid w:val="00710264"/>
    <w:rsid w:val="00713432"/>
    <w:rsid w:val="00716C1A"/>
    <w:rsid w:val="00721618"/>
    <w:rsid w:val="0072326B"/>
    <w:rsid w:val="0073746C"/>
    <w:rsid w:val="00737E6C"/>
    <w:rsid w:val="00743AE9"/>
    <w:rsid w:val="0077195E"/>
    <w:rsid w:val="0077740A"/>
    <w:rsid w:val="007828BA"/>
    <w:rsid w:val="007854D8"/>
    <w:rsid w:val="007A3C20"/>
    <w:rsid w:val="007B169D"/>
    <w:rsid w:val="007C1D43"/>
    <w:rsid w:val="007C6D63"/>
    <w:rsid w:val="007D14D5"/>
    <w:rsid w:val="007E3837"/>
    <w:rsid w:val="00800923"/>
    <w:rsid w:val="008035D6"/>
    <w:rsid w:val="0080741E"/>
    <w:rsid w:val="00811A25"/>
    <w:rsid w:val="0081487F"/>
    <w:rsid w:val="00814ED2"/>
    <w:rsid w:val="00816CA9"/>
    <w:rsid w:val="00817A0E"/>
    <w:rsid w:val="00821717"/>
    <w:rsid w:val="00823870"/>
    <w:rsid w:val="008429D9"/>
    <w:rsid w:val="00845224"/>
    <w:rsid w:val="00845E15"/>
    <w:rsid w:val="00846698"/>
    <w:rsid w:val="00851352"/>
    <w:rsid w:val="00852D8A"/>
    <w:rsid w:val="00855A4B"/>
    <w:rsid w:val="00862D6C"/>
    <w:rsid w:val="00864FFD"/>
    <w:rsid w:val="00870C09"/>
    <w:rsid w:val="00872919"/>
    <w:rsid w:val="00882FB7"/>
    <w:rsid w:val="00883563"/>
    <w:rsid w:val="00884CC8"/>
    <w:rsid w:val="00891080"/>
    <w:rsid w:val="0089680E"/>
    <w:rsid w:val="008A03C7"/>
    <w:rsid w:val="008A3A68"/>
    <w:rsid w:val="008A40BA"/>
    <w:rsid w:val="008A4E80"/>
    <w:rsid w:val="008A66AA"/>
    <w:rsid w:val="008B21F9"/>
    <w:rsid w:val="008B3271"/>
    <w:rsid w:val="008B425C"/>
    <w:rsid w:val="008C72DC"/>
    <w:rsid w:val="008E1E08"/>
    <w:rsid w:val="008E4103"/>
    <w:rsid w:val="008F0198"/>
    <w:rsid w:val="0090507B"/>
    <w:rsid w:val="00910268"/>
    <w:rsid w:val="009139BC"/>
    <w:rsid w:val="00913C9E"/>
    <w:rsid w:val="009163B9"/>
    <w:rsid w:val="00924F17"/>
    <w:rsid w:val="0093289C"/>
    <w:rsid w:val="00940537"/>
    <w:rsid w:val="00944083"/>
    <w:rsid w:val="009449CF"/>
    <w:rsid w:val="00945BF2"/>
    <w:rsid w:val="00960FAF"/>
    <w:rsid w:val="009668AA"/>
    <w:rsid w:val="00970976"/>
    <w:rsid w:val="00970F54"/>
    <w:rsid w:val="00973F06"/>
    <w:rsid w:val="00974930"/>
    <w:rsid w:val="00977408"/>
    <w:rsid w:val="009818BF"/>
    <w:rsid w:val="009856BD"/>
    <w:rsid w:val="0099169B"/>
    <w:rsid w:val="00993D84"/>
    <w:rsid w:val="009A13CE"/>
    <w:rsid w:val="009A2AF4"/>
    <w:rsid w:val="009A6437"/>
    <w:rsid w:val="009B2F04"/>
    <w:rsid w:val="009B6EDD"/>
    <w:rsid w:val="009C267E"/>
    <w:rsid w:val="009C6444"/>
    <w:rsid w:val="009C76F6"/>
    <w:rsid w:val="009D0CC4"/>
    <w:rsid w:val="009E3B78"/>
    <w:rsid w:val="009F04F5"/>
    <w:rsid w:val="009F422B"/>
    <w:rsid w:val="009F7C37"/>
    <w:rsid w:val="00A02B8E"/>
    <w:rsid w:val="00A110BF"/>
    <w:rsid w:val="00A1363C"/>
    <w:rsid w:val="00A1413A"/>
    <w:rsid w:val="00A14E97"/>
    <w:rsid w:val="00A21F60"/>
    <w:rsid w:val="00A2271D"/>
    <w:rsid w:val="00A4199C"/>
    <w:rsid w:val="00A41FA7"/>
    <w:rsid w:val="00A4292F"/>
    <w:rsid w:val="00A4363A"/>
    <w:rsid w:val="00A43D41"/>
    <w:rsid w:val="00A46A83"/>
    <w:rsid w:val="00A46B56"/>
    <w:rsid w:val="00A55282"/>
    <w:rsid w:val="00A55A4D"/>
    <w:rsid w:val="00A56A2F"/>
    <w:rsid w:val="00A572F6"/>
    <w:rsid w:val="00A60923"/>
    <w:rsid w:val="00A61E84"/>
    <w:rsid w:val="00A76DD6"/>
    <w:rsid w:val="00A86F0E"/>
    <w:rsid w:val="00AA3FB1"/>
    <w:rsid w:val="00AA4FB3"/>
    <w:rsid w:val="00AB0047"/>
    <w:rsid w:val="00AB0486"/>
    <w:rsid w:val="00AC39E0"/>
    <w:rsid w:val="00AC7EEE"/>
    <w:rsid w:val="00AD00EA"/>
    <w:rsid w:val="00AD20C2"/>
    <w:rsid w:val="00AD400E"/>
    <w:rsid w:val="00AE20FE"/>
    <w:rsid w:val="00AE6459"/>
    <w:rsid w:val="00AF0383"/>
    <w:rsid w:val="00AF5095"/>
    <w:rsid w:val="00B00571"/>
    <w:rsid w:val="00B129A3"/>
    <w:rsid w:val="00B17F0B"/>
    <w:rsid w:val="00B21BE9"/>
    <w:rsid w:val="00B24998"/>
    <w:rsid w:val="00B26E14"/>
    <w:rsid w:val="00B40E6E"/>
    <w:rsid w:val="00B47440"/>
    <w:rsid w:val="00B54860"/>
    <w:rsid w:val="00B56139"/>
    <w:rsid w:val="00B57FE6"/>
    <w:rsid w:val="00B60C21"/>
    <w:rsid w:val="00B61A9D"/>
    <w:rsid w:val="00B63D0F"/>
    <w:rsid w:val="00B814EC"/>
    <w:rsid w:val="00B93384"/>
    <w:rsid w:val="00B959A9"/>
    <w:rsid w:val="00BB1B9A"/>
    <w:rsid w:val="00BB70FC"/>
    <w:rsid w:val="00BC1ED1"/>
    <w:rsid w:val="00BC2F1D"/>
    <w:rsid w:val="00BD2811"/>
    <w:rsid w:val="00BE7D04"/>
    <w:rsid w:val="00BF3A70"/>
    <w:rsid w:val="00BF45D0"/>
    <w:rsid w:val="00C03815"/>
    <w:rsid w:val="00C10695"/>
    <w:rsid w:val="00C130DC"/>
    <w:rsid w:val="00C17C35"/>
    <w:rsid w:val="00C206D3"/>
    <w:rsid w:val="00C2607F"/>
    <w:rsid w:val="00C43881"/>
    <w:rsid w:val="00C43AA9"/>
    <w:rsid w:val="00C43DB7"/>
    <w:rsid w:val="00C61964"/>
    <w:rsid w:val="00C6569D"/>
    <w:rsid w:val="00C71CA7"/>
    <w:rsid w:val="00C81A38"/>
    <w:rsid w:val="00C875EB"/>
    <w:rsid w:val="00C907AB"/>
    <w:rsid w:val="00C92A45"/>
    <w:rsid w:val="00C934A4"/>
    <w:rsid w:val="00C9514D"/>
    <w:rsid w:val="00CA1A5A"/>
    <w:rsid w:val="00CA603A"/>
    <w:rsid w:val="00CB0538"/>
    <w:rsid w:val="00CC0C87"/>
    <w:rsid w:val="00CC1013"/>
    <w:rsid w:val="00CE5125"/>
    <w:rsid w:val="00CE7572"/>
    <w:rsid w:val="00CE7987"/>
    <w:rsid w:val="00CF304F"/>
    <w:rsid w:val="00CF4945"/>
    <w:rsid w:val="00D10624"/>
    <w:rsid w:val="00D12733"/>
    <w:rsid w:val="00D200F8"/>
    <w:rsid w:val="00D20850"/>
    <w:rsid w:val="00D21919"/>
    <w:rsid w:val="00D23540"/>
    <w:rsid w:val="00D25260"/>
    <w:rsid w:val="00D304E6"/>
    <w:rsid w:val="00D31168"/>
    <w:rsid w:val="00D3170F"/>
    <w:rsid w:val="00D3384E"/>
    <w:rsid w:val="00D7131A"/>
    <w:rsid w:val="00D73EBE"/>
    <w:rsid w:val="00D81457"/>
    <w:rsid w:val="00D83805"/>
    <w:rsid w:val="00D866F5"/>
    <w:rsid w:val="00D97083"/>
    <w:rsid w:val="00DA35EE"/>
    <w:rsid w:val="00DA61ED"/>
    <w:rsid w:val="00DA6B94"/>
    <w:rsid w:val="00DA798D"/>
    <w:rsid w:val="00DA7CA8"/>
    <w:rsid w:val="00DC29AA"/>
    <w:rsid w:val="00DD1861"/>
    <w:rsid w:val="00DD2F42"/>
    <w:rsid w:val="00DD3EFA"/>
    <w:rsid w:val="00DD4B9C"/>
    <w:rsid w:val="00DD6E89"/>
    <w:rsid w:val="00DE2FE7"/>
    <w:rsid w:val="00DE7EC0"/>
    <w:rsid w:val="00DF053D"/>
    <w:rsid w:val="00DF41FE"/>
    <w:rsid w:val="00DF7784"/>
    <w:rsid w:val="00E014CA"/>
    <w:rsid w:val="00E12DDA"/>
    <w:rsid w:val="00E2365B"/>
    <w:rsid w:val="00E40051"/>
    <w:rsid w:val="00E405C6"/>
    <w:rsid w:val="00E42982"/>
    <w:rsid w:val="00E53086"/>
    <w:rsid w:val="00E648D0"/>
    <w:rsid w:val="00E7282B"/>
    <w:rsid w:val="00E75274"/>
    <w:rsid w:val="00E86132"/>
    <w:rsid w:val="00E87457"/>
    <w:rsid w:val="00EA17AD"/>
    <w:rsid w:val="00EA1B39"/>
    <w:rsid w:val="00EA2BD7"/>
    <w:rsid w:val="00EA46B8"/>
    <w:rsid w:val="00EA4F6F"/>
    <w:rsid w:val="00EA5CA6"/>
    <w:rsid w:val="00EB08CE"/>
    <w:rsid w:val="00EC01D0"/>
    <w:rsid w:val="00EC7809"/>
    <w:rsid w:val="00EF2FE5"/>
    <w:rsid w:val="00EF3A26"/>
    <w:rsid w:val="00EF7595"/>
    <w:rsid w:val="00F04C1B"/>
    <w:rsid w:val="00F05CCD"/>
    <w:rsid w:val="00F0775D"/>
    <w:rsid w:val="00F130BC"/>
    <w:rsid w:val="00F14C0B"/>
    <w:rsid w:val="00F208E1"/>
    <w:rsid w:val="00F21D58"/>
    <w:rsid w:val="00F30863"/>
    <w:rsid w:val="00F315E4"/>
    <w:rsid w:val="00F50EC6"/>
    <w:rsid w:val="00F54A22"/>
    <w:rsid w:val="00F753BC"/>
    <w:rsid w:val="00F774B9"/>
    <w:rsid w:val="00FA2FC0"/>
    <w:rsid w:val="00FB25B8"/>
    <w:rsid w:val="00FB6D0E"/>
    <w:rsid w:val="00FC3C3E"/>
    <w:rsid w:val="00FD2BAC"/>
    <w:rsid w:val="00FE0517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361</cp:revision>
  <dcterms:created xsi:type="dcterms:W3CDTF">2017-02-15T16:27:00Z</dcterms:created>
  <dcterms:modified xsi:type="dcterms:W3CDTF">2020-03-09T12:37:00Z</dcterms:modified>
</cp:coreProperties>
</file>